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68B7F" w14:textId="7F9E381B" w:rsidR="0077115F" w:rsidRPr="00881418" w:rsidRDefault="00A7638F" w:rsidP="0077115F">
      <w:pPr>
        <w:pStyle w:val="Titel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Jahresplanung 8. Klasse</w:t>
      </w:r>
      <w:r w:rsidR="007F3756">
        <w:rPr>
          <w:rFonts w:asciiTheme="minorHAnsi" w:hAnsiTheme="minorHAnsi" w:cstheme="minorHAnsi"/>
          <w:b/>
          <w:sz w:val="28"/>
          <w:szCs w:val="28"/>
        </w:rPr>
        <w:t xml:space="preserve"> (Ça bouge 3/4)</w:t>
      </w:r>
      <w:r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457EE7">
        <w:rPr>
          <w:rFonts w:asciiTheme="minorHAnsi" w:hAnsiTheme="minorHAnsi" w:cstheme="minorHAnsi"/>
          <w:b/>
          <w:sz w:val="28"/>
          <w:szCs w:val="28"/>
        </w:rPr>
        <w:t>3</w:t>
      </w:r>
      <w:r w:rsidR="0077115F" w:rsidRPr="00881418">
        <w:rPr>
          <w:rFonts w:asciiTheme="minorHAnsi" w:hAnsiTheme="minorHAnsi" w:cstheme="minorHAnsi"/>
          <w:b/>
          <w:sz w:val="28"/>
          <w:szCs w:val="28"/>
        </w:rPr>
        <w:t xml:space="preserve"> Lektionen Französisch pro Woche, Version G</w:t>
      </w:r>
    </w:p>
    <w:p w14:paraId="2EC79C24" w14:textId="77777777" w:rsidR="0077115F" w:rsidRPr="00881418" w:rsidRDefault="0077115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Normal"/>
        <w:tblW w:w="1030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700"/>
        <w:gridCol w:w="1386"/>
        <w:gridCol w:w="1750"/>
        <w:gridCol w:w="1679"/>
        <w:gridCol w:w="868"/>
        <w:gridCol w:w="1260"/>
        <w:gridCol w:w="1137"/>
        <w:gridCol w:w="1103"/>
      </w:tblGrid>
      <w:tr w:rsidR="0077115F" w:rsidRPr="00881418" w14:paraId="44968C42" w14:textId="77777777" w:rsidTr="0077115F">
        <w:trPr>
          <w:trHeight w:val="439"/>
        </w:trPr>
        <w:tc>
          <w:tcPr>
            <w:tcW w:w="420" w:type="dxa"/>
          </w:tcPr>
          <w:p w14:paraId="56790520" w14:textId="77777777" w:rsidR="0077115F" w:rsidRPr="00881418" w:rsidRDefault="0077115F" w:rsidP="0077115F">
            <w:pPr>
              <w:pStyle w:val="TableParagraph"/>
              <w:spacing w:before="0"/>
              <w:ind w:left="0" w:right="5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0" w:type="dxa"/>
          </w:tcPr>
          <w:p w14:paraId="7BC6787C" w14:textId="77777777" w:rsidR="0077115F" w:rsidRPr="00881418" w:rsidRDefault="0077115F" w:rsidP="0077115F">
            <w:pPr>
              <w:pStyle w:val="TableParagraph"/>
              <w:spacing w:before="10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w w:val="105"/>
                <w:sz w:val="18"/>
                <w:szCs w:val="18"/>
              </w:rPr>
              <w:t>Unité</w:t>
            </w:r>
            <w:proofErr w:type="spellEnd"/>
          </w:p>
        </w:tc>
        <w:tc>
          <w:tcPr>
            <w:tcW w:w="1386" w:type="dxa"/>
          </w:tcPr>
          <w:p w14:paraId="0809216A" w14:textId="77777777" w:rsidR="0077115F" w:rsidRPr="00881418" w:rsidRDefault="0077115F" w:rsidP="0077115F">
            <w:pPr>
              <w:pStyle w:val="TableParagraph"/>
              <w:spacing w:before="10"/>
              <w:ind w:left="5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Titel</w:t>
            </w:r>
            <w:proofErr w:type="spellEnd"/>
          </w:p>
        </w:tc>
        <w:tc>
          <w:tcPr>
            <w:tcW w:w="1750" w:type="dxa"/>
          </w:tcPr>
          <w:p w14:paraId="6153966E" w14:textId="77777777" w:rsidR="0077115F" w:rsidRPr="00881418" w:rsidRDefault="0077115F" w:rsidP="0077115F">
            <w:pPr>
              <w:pStyle w:val="TableParagraph"/>
              <w:spacing w:before="10"/>
              <w:ind w:left="5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05"/>
                <w:sz w:val="18"/>
                <w:szCs w:val="18"/>
              </w:rPr>
              <w:t>Unterrichts</w:t>
            </w:r>
            <w:proofErr w:type="spellEnd"/>
            <w:r w:rsidRPr="00881418">
              <w:rPr>
                <w:rFonts w:asciiTheme="minorHAnsi" w:hAnsiTheme="minorHAnsi" w:cstheme="minorHAnsi"/>
                <w:b/>
                <w:color w:val="231F20"/>
                <w:w w:val="105"/>
                <w:sz w:val="18"/>
                <w:szCs w:val="18"/>
              </w:rPr>
              <w:t>-</w:t>
            </w:r>
          </w:p>
          <w:p w14:paraId="5EBED945" w14:textId="77777777" w:rsidR="0077115F" w:rsidRPr="00881418" w:rsidRDefault="0077115F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material</w:t>
            </w:r>
          </w:p>
        </w:tc>
        <w:tc>
          <w:tcPr>
            <w:tcW w:w="1679" w:type="dxa"/>
          </w:tcPr>
          <w:p w14:paraId="5AA207B4" w14:textId="77777777" w:rsidR="0077115F" w:rsidRPr="00881418" w:rsidRDefault="0077115F" w:rsidP="0077115F">
            <w:pPr>
              <w:pStyle w:val="TableParagraph"/>
              <w:spacing w:before="10"/>
              <w:ind w:lef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Anzahl</w:t>
            </w:r>
            <w:proofErr w:type="spellEnd"/>
          </w:p>
          <w:p w14:paraId="150E63DA" w14:textId="77777777" w:rsidR="0077115F" w:rsidRPr="00881418" w:rsidRDefault="0077115F" w:rsidP="0077115F">
            <w:pPr>
              <w:pStyle w:val="TableParagraph"/>
              <w:spacing w:before="22"/>
              <w:ind w:lef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Lektionen</w:t>
            </w:r>
            <w:proofErr w:type="spellEnd"/>
          </w:p>
        </w:tc>
        <w:tc>
          <w:tcPr>
            <w:tcW w:w="868" w:type="dxa"/>
          </w:tcPr>
          <w:p w14:paraId="64196567" w14:textId="77777777" w:rsidR="0077115F" w:rsidRPr="00881418" w:rsidRDefault="0077115F" w:rsidP="0077115F">
            <w:pPr>
              <w:pStyle w:val="TableParagraph"/>
              <w:spacing w:before="10"/>
              <w:ind w:lef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Schul</w:t>
            </w:r>
            <w:proofErr w:type="spellEnd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-</w:t>
            </w:r>
          </w:p>
          <w:p w14:paraId="3D541E00" w14:textId="77777777" w:rsidR="0077115F" w:rsidRPr="00881418" w:rsidRDefault="0077115F" w:rsidP="0077115F">
            <w:pPr>
              <w:pStyle w:val="TableParagraph"/>
              <w:spacing w:before="22"/>
              <w:ind w:lef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05"/>
                <w:sz w:val="18"/>
                <w:szCs w:val="18"/>
              </w:rPr>
              <w:t>Wochen</w:t>
            </w:r>
            <w:proofErr w:type="spellEnd"/>
          </w:p>
        </w:tc>
        <w:tc>
          <w:tcPr>
            <w:tcW w:w="1260" w:type="dxa"/>
          </w:tcPr>
          <w:p w14:paraId="5F0FA9F5" w14:textId="77777777" w:rsidR="0077115F" w:rsidRPr="00881418" w:rsidRDefault="0077115F" w:rsidP="0077115F">
            <w:pPr>
              <w:pStyle w:val="TableParagraph"/>
              <w:spacing w:before="10"/>
              <w:ind w:left="5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im</w:t>
            </w:r>
            <w:proofErr w:type="spellEnd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Schuljahr</w:t>
            </w:r>
            <w:proofErr w:type="spellEnd"/>
          </w:p>
        </w:tc>
        <w:tc>
          <w:tcPr>
            <w:tcW w:w="1137" w:type="dxa"/>
          </w:tcPr>
          <w:p w14:paraId="76F8128A" w14:textId="77777777" w:rsidR="0077115F" w:rsidRPr="00881418" w:rsidRDefault="0077115F" w:rsidP="0077115F">
            <w:pPr>
              <w:pStyle w:val="TableParagraph"/>
              <w:spacing w:before="10"/>
              <w:ind w:left="5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mögliche</w:t>
            </w:r>
            <w:proofErr w:type="spellEnd"/>
          </w:p>
          <w:p w14:paraId="25EC1F9C" w14:textId="77777777" w:rsidR="0077115F" w:rsidRPr="00881418" w:rsidRDefault="0077115F" w:rsidP="0077115F">
            <w:pPr>
              <w:pStyle w:val="TableParagraph"/>
              <w:spacing w:before="22"/>
              <w:ind w:left="5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05"/>
                <w:sz w:val="18"/>
                <w:szCs w:val="18"/>
              </w:rPr>
              <w:t>Kürzungen</w:t>
            </w:r>
            <w:proofErr w:type="spellEnd"/>
            <w:r w:rsidRPr="00881418">
              <w:rPr>
                <w:rFonts w:asciiTheme="minorHAnsi" w:hAnsiTheme="minorHAnsi" w:cstheme="minorHAnsi"/>
                <w:b/>
                <w:color w:val="231F20"/>
                <w:w w:val="105"/>
                <w:position w:val="5"/>
                <w:sz w:val="16"/>
                <w:szCs w:val="16"/>
              </w:rPr>
              <w:t>1</w:t>
            </w:r>
          </w:p>
        </w:tc>
        <w:tc>
          <w:tcPr>
            <w:tcW w:w="1103" w:type="dxa"/>
          </w:tcPr>
          <w:p w14:paraId="6E8577AA" w14:textId="77777777" w:rsidR="0077115F" w:rsidRPr="00881418" w:rsidRDefault="0077115F" w:rsidP="0077115F">
            <w:pPr>
              <w:pStyle w:val="TableParagraph"/>
              <w:spacing w:before="10"/>
              <w:ind w:left="5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mögliche</w:t>
            </w:r>
            <w:proofErr w:type="spellEnd"/>
          </w:p>
          <w:p w14:paraId="114CA65A" w14:textId="6FE7B844" w:rsidR="0077115F" w:rsidRPr="00881418" w:rsidRDefault="0077115F" w:rsidP="0077115F">
            <w:pPr>
              <w:pStyle w:val="TableParagraph"/>
              <w:spacing w:before="22"/>
              <w:ind w:left="5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Hausauf</w:t>
            </w:r>
            <w:r w:rsidR="00B11DF9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softHyphen/>
            </w:r>
            <w:r w:rsidRPr="00881418">
              <w:rPr>
                <w:rFonts w:asciiTheme="minorHAnsi" w:hAnsiTheme="minorHAnsi" w:cstheme="minorHAnsi"/>
                <w:b/>
                <w:color w:val="231F20"/>
                <w:w w:val="110"/>
                <w:sz w:val="18"/>
                <w:szCs w:val="18"/>
              </w:rPr>
              <w:t>gaben</w:t>
            </w:r>
            <w:proofErr w:type="spellEnd"/>
          </w:p>
        </w:tc>
      </w:tr>
      <w:tr w:rsidR="0077115F" w:rsidRPr="00881418" w14:paraId="130848D0" w14:textId="77777777" w:rsidTr="0077115F">
        <w:trPr>
          <w:trHeight w:val="197"/>
        </w:trPr>
        <w:tc>
          <w:tcPr>
            <w:tcW w:w="420" w:type="dxa"/>
            <w:vMerge w:val="restart"/>
            <w:shd w:val="clear" w:color="auto" w:fill="C7E3F7"/>
            <w:textDirection w:val="btLr"/>
          </w:tcPr>
          <w:p w14:paraId="5E8F9757" w14:textId="77777777" w:rsidR="0077115F" w:rsidRPr="00881418" w:rsidRDefault="0077115F" w:rsidP="0077115F">
            <w:pPr>
              <w:pStyle w:val="TableParagraph"/>
              <w:spacing w:before="122"/>
              <w:ind w:left="120" w:right="5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b/>
                <w:color w:val="231F20"/>
                <w:w w:val="105"/>
                <w:sz w:val="18"/>
                <w:szCs w:val="18"/>
              </w:rPr>
              <w:t>Heft 3.2</w:t>
            </w:r>
          </w:p>
        </w:tc>
        <w:tc>
          <w:tcPr>
            <w:tcW w:w="700" w:type="dxa"/>
            <w:vMerge w:val="restart"/>
            <w:shd w:val="clear" w:color="auto" w:fill="C7E3F7"/>
          </w:tcPr>
          <w:p w14:paraId="45ADDCDE" w14:textId="01BC176E" w:rsidR="0077115F" w:rsidRPr="00881418" w:rsidRDefault="0077115F" w:rsidP="001216FD">
            <w:pPr>
              <w:pStyle w:val="TableParagraph"/>
              <w:spacing w:before="89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1216F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5 </w:t>
            </w:r>
          </w:p>
        </w:tc>
        <w:tc>
          <w:tcPr>
            <w:tcW w:w="1386" w:type="dxa"/>
            <w:vMerge w:val="restart"/>
            <w:shd w:val="clear" w:color="auto" w:fill="C7E3F7"/>
          </w:tcPr>
          <w:p w14:paraId="39FEF895" w14:textId="77777777" w:rsidR="0077115F" w:rsidRPr="00881418" w:rsidRDefault="0077115F" w:rsidP="0077115F">
            <w:pPr>
              <w:pStyle w:val="TableParagraph"/>
              <w:spacing w:line="268" w:lineRule="auto"/>
              <w:ind w:left="53" w:right="224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Les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fantômes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de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Mortemer</w:t>
            </w:r>
            <w:proofErr w:type="spellEnd"/>
          </w:p>
        </w:tc>
        <w:tc>
          <w:tcPr>
            <w:tcW w:w="1750" w:type="dxa"/>
            <w:vMerge w:val="restart"/>
            <w:shd w:val="clear" w:color="auto" w:fill="C7E3F7"/>
          </w:tcPr>
          <w:p w14:paraId="05932DFF" w14:textId="77777777" w:rsidR="0077115F" w:rsidRPr="00881418" w:rsidRDefault="0077115F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Heft S. 28–47</w:t>
            </w:r>
          </w:p>
          <w:p w14:paraId="7A583626" w14:textId="77777777" w:rsidR="0077115F" w:rsidRPr="00881418" w:rsidRDefault="0077115F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Audio 26–29</w:t>
            </w:r>
          </w:p>
          <w:p w14:paraId="25223795" w14:textId="77777777" w:rsidR="0077115F" w:rsidRPr="00881418" w:rsidRDefault="0077115F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KV 8</w:t>
            </w:r>
          </w:p>
        </w:tc>
        <w:tc>
          <w:tcPr>
            <w:tcW w:w="1679" w:type="dxa"/>
            <w:vMerge w:val="restart"/>
            <w:shd w:val="clear" w:color="auto" w:fill="C7E3F7"/>
          </w:tcPr>
          <w:p w14:paraId="2CBB18A3" w14:textId="77777777" w:rsidR="0077115F" w:rsidRPr="00881418" w:rsidRDefault="0077115F" w:rsidP="0077115F">
            <w:pPr>
              <w:pStyle w:val="TableParagraph"/>
              <w:ind w:left="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Unité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position w:val="5"/>
                <w:sz w:val="16"/>
                <w:szCs w:val="16"/>
              </w:rPr>
              <w:t>4</w:t>
            </w: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: 16–17</w:t>
            </w:r>
          </w:p>
        </w:tc>
        <w:tc>
          <w:tcPr>
            <w:tcW w:w="868" w:type="dxa"/>
            <w:shd w:val="clear" w:color="auto" w:fill="C7E3F7"/>
          </w:tcPr>
          <w:p w14:paraId="20ACDFF6" w14:textId="77777777" w:rsidR="0077115F" w:rsidRPr="00881418" w:rsidRDefault="0077115F" w:rsidP="0077115F">
            <w:pPr>
              <w:pStyle w:val="TableParagraph"/>
              <w:spacing w:line="169" w:lineRule="exact"/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86"/>
                <w:sz w:val="18"/>
                <w:szCs w:val="18"/>
              </w:rPr>
              <w:t>1</w:t>
            </w:r>
          </w:p>
        </w:tc>
        <w:tc>
          <w:tcPr>
            <w:tcW w:w="1260" w:type="dxa"/>
            <w:vMerge w:val="restart"/>
            <w:shd w:val="clear" w:color="auto" w:fill="C7E3F7"/>
          </w:tcPr>
          <w:p w14:paraId="2318A36E" w14:textId="77777777" w:rsidR="0077115F" w:rsidRPr="00881418" w:rsidRDefault="0077115F" w:rsidP="0077115F">
            <w:pPr>
              <w:pStyle w:val="TableParagraph"/>
              <w:spacing w:line="268" w:lineRule="auto"/>
              <w:ind w:left="55" w:right="177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 xml:space="preserve">August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>bis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September</w:t>
            </w:r>
          </w:p>
        </w:tc>
        <w:tc>
          <w:tcPr>
            <w:tcW w:w="1137" w:type="dxa"/>
            <w:vMerge w:val="restart"/>
            <w:shd w:val="clear" w:color="auto" w:fill="C7E3F7"/>
          </w:tcPr>
          <w:p w14:paraId="03427C3F" w14:textId="77777777" w:rsidR="0077115F" w:rsidRPr="00881418" w:rsidRDefault="0077115F" w:rsidP="0077115F">
            <w:pPr>
              <w:pStyle w:val="TableParagraph"/>
              <w:ind w:left="55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1B, 1G, 3H, 6B,</w:t>
            </w:r>
          </w:p>
          <w:p w14:paraId="28A522BA" w14:textId="77777777" w:rsidR="0077115F" w:rsidRPr="00881418" w:rsidRDefault="0077115F" w:rsidP="0077115F">
            <w:pPr>
              <w:pStyle w:val="TableParagraph"/>
              <w:spacing w:before="22"/>
              <w:ind w:left="55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7M</w:t>
            </w:r>
          </w:p>
        </w:tc>
        <w:tc>
          <w:tcPr>
            <w:tcW w:w="1103" w:type="dxa"/>
            <w:vMerge w:val="restart"/>
            <w:shd w:val="clear" w:color="auto" w:fill="C7E3F7"/>
          </w:tcPr>
          <w:p w14:paraId="623208FF" w14:textId="77777777" w:rsidR="0077115F" w:rsidRPr="00881418" w:rsidRDefault="0077115F" w:rsidP="0077115F">
            <w:pPr>
              <w:pStyle w:val="TableParagraph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1C, 2D, 2H, 3I,</w:t>
            </w:r>
          </w:p>
          <w:p w14:paraId="348FFDCC" w14:textId="77777777" w:rsidR="0077115F" w:rsidRPr="00881418" w:rsidRDefault="0077115F" w:rsidP="0077115F">
            <w:pPr>
              <w:pStyle w:val="TableParagraph"/>
              <w:spacing w:before="22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4C, 4D, 5B</w:t>
            </w:r>
          </w:p>
        </w:tc>
      </w:tr>
      <w:tr w:rsidR="0077115F" w:rsidRPr="00881418" w14:paraId="6A7A7882" w14:textId="77777777" w:rsidTr="0077115F">
        <w:trPr>
          <w:trHeight w:val="197"/>
        </w:trPr>
        <w:tc>
          <w:tcPr>
            <w:tcW w:w="420" w:type="dxa"/>
            <w:vMerge/>
            <w:shd w:val="clear" w:color="auto" w:fill="C7E3F7"/>
            <w:textDirection w:val="btLr"/>
          </w:tcPr>
          <w:p w14:paraId="3FDE14E6" w14:textId="77777777" w:rsidR="0077115F" w:rsidRPr="00881418" w:rsidRDefault="0077115F" w:rsidP="0077115F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vMerge/>
            <w:shd w:val="clear" w:color="auto" w:fill="C7E3F7"/>
          </w:tcPr>
          <w:p w14:paraId="45D4A461" w14:textId="77777777" w:rsidR="0077115F" w:rsidRPr="00881418" w:rsidRDefault="0077115F" w:rsidP="001216FD">
            <w:pPr>
              <w:spacing w:before="89"/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09B2FB80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vMerge/>
            <w:shd w:val="clear" w:color="auto" w:fill="C7E3F7"/>
          </w:tcPr>
          <w:p w14:paraId="3267244F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C7E3F7"/>
          </w:tcPr>
          <w:p w14:paraId="39E8B720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C7E3F7"/>
          </w:tcPr>
          <w:p w14:paraId="2FC62AF5" w14:textId="77777777" w:rsidR="0077115F" w:rsidRPr="00881418" w:rsidRDefault="0077115F" w:rsidP="0077115F">
            <w:pPr>
              <w:pStyle w:val="TableParagraph"/>
              <w:spacing w:line="169" w:lineRule="exact"/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2</w:t>
            </w:r>
          </w:p>
        </w:tc>
        <w:tc>
          <w:tcPr>
            <w:tcW w:w="1260" w:type="dxa"/>
            <w:vMerge/>
            <w:shd w:val="clear" w:color="auto" w:fill="C7E3F7"/>
          </w:tcPr>
          <w:p w14:paraId="606AB4CC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78A6CDFF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C7E3F7"/>
          </w:tcPr>
          <w:p w14:paraId="3239B250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115F" w:rsidRPr="00881418" w14:paraId="2696CB3A" w14:textId="77777777" w:rsidTr="0077115F">
        <w:trPr>
          <w:trHeight w:val="197"/>
        </w:trPr>
        <w:tc>
          <w:tcPr>
            <w:tcW w:w="420" w:type="dxa"/>
            <w:vMerge/>
            <w:shd w:val="clear" w:color="auto" w:fill="C7E3F7"/>
            <w:textDirection w:val="btLr"/>
          </w:tcPr>
          <w:p w14:paraId="776DFE12" w14:textId="77777777" w:rsidR="0077115F" w:rsidRPr="00881418" w:rsidRDefault="0077115F" w:rsidP="0077115F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vMerge/>
            <w:shd w:val="clear" w:color="auto" w:fill="C7E3F7"/>
          </w:tcPr>
          <w:p w14:paraId="51B8F97D" w14:textId="77777777" w:rsidR="0077115F" w:rsidRPr="00881418" w:rsidRDefault="0077115F" w:rsidP="001216FD">
            <w:pPr>
              <w:spacing w:before="89"/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4048217A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vMerge/>
            <w:shd w:val="clear" w:color="auto" w:fill="C7E3F7"/>
          </w:tcPr>
          <w:p w14:paraId="2A3922D5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C7E3F7"/>
          </w:tcPr>
          <w:p w14:paraId="6CFA133A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C7E3F7"/>
          </w:tcPr>
          <w:p w14:paraId="50C08DB5" w14:textId="77777777" w:rsidR="0077115F" w:rsidRPr="00881418" w:rsidRDefault="0077115F" w:rsidP="0077115F">
            <w:pPr>
              <w:pStyle w:val="TableParagraph"/>
              <w:spacing w:line="169" w:lineRule="exact"/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3</w:t>
            </w:r>
          </w:p>
        </w:tc>
        <w:tc>
          <w:tcPr>
            <w:tcW w:w="1260" w:type="dxa"/>
            <w:vMerge/>
            <w:shd w:val="clear" w:color="auto" w:fill="C7E3F7"/>
          </w:tcPr>
          <w:p w14:paraId="0609397D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2AEF36FF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C7E3F7"/>
          </w:tcPr>
          <w:p w14:paraId="361D8C29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115F" w:rsidRPr="00881418" w14:paraId="0D20ED19" w14:textId="77777777" w:rsidTr="0077115F">
        <w:trPr>
          <w:trHeight w:val="197"/>
        </w:trPr>
        <w:tc>
          <w:tcPr>
            <w:tcW w:w="420" w:type="dxa"/>
            <w:vMerge/>
            <w:shd w:val="clear" w:color="auto" w:fill="C7E3F7"/>
            <w:textDirection w:val="btLr"/>
          </w:tcPr>
          <w:p w14:paraId="01FF2ABE" w14:textId="77777777" w:rsidR="0077115F" w:rsidRPr="00881418" w:rsidRDefault="0077115F" w:rsidP="0077115F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vMerge/>
            <w:shd w:val="clear" w:color="auto" w:fill="C7E3F7"/>
          </w:tcPr>
          <w:p w14:paraId="3517771E" w14:textId="77777777" w:rsidR="0077115F" w:rsidRPr="00881418" w:rsidRDefault="0077115F" w:rsidP="001216FD">
            <w:pPr>
              <w:spacing w:before="89"/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6041874D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vMerge/>
            <w:shd w:val="clear" w:color="auto" w:fill="C7E3F7"/>
          </w:tcPr>
          <w:p w14:paraId="4CF077CD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C7E3F7"/>
          </w:tcPr>
          <w:p w14:paraId="4030E3B7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C7E3F7"/>
          </w:tcPr>
          <w:p w14:paraId="2E9CC111" w14:textId="77777777" w:rsidR="0077115F" w:rsidRPr="00881418" w:rsidRDefault="0077115F" w:rsidP="0077115F">
            <w:pPr>
              <w:pStyle w:val="TableParagraph"/>
              <w:spacing w:line="169" w:lineRule="exact"/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4</w:t>
            </w:r>
          </w:p>
        </w:tc>
        <w:tc>
          <w:tcPr>
            <w:tcW w:w="1260" w:type="dxa"/>
            <w:vMerge/>
            <w:shd w:val="clear" w:color="auto" w:fill="C7E3F7"/>
          </w:tcPr>
          <w:p w14:paraId="4EA77DFE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0A996ACB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C7E3F7"/>
          </w:tcPr>
          <w:p w14:paraId="3AA2A857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115F" w:rsidRPr="00881418" w14:paraId="5149D105" w14:textId="77777777" w:rsidTr="0077115F">
        <w:trPr>
          <w:trHeight w:val="220"/>
        </w:trPr>
        <w:tc>
          <w:tcPr>
            <w:tcW w:w="420" w:type="dxa"/>
            <w:vMerge/>
            <w:shd w:val="clear" w:color="auto" w:fill="C7E3F7"/>
            <w:textDirection w:val="btLr"/>
          </w:tcPr>
          <w:p w14:paraId="4334833E" w14:textId="77777777" w:rsidR="0077115F" w:rsidRPr="00881418" w:rsidRDefault="0077115F" w:rsidP="0077115F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vMerge/>
            <w:shd w:val="clear" w:color="auto" w:fill="C7E3F7"/>
          </w:tcPr>
          <w:p w14:paraId="509BACFA" w14:textId="77777777" w:rsidR="0077115F" w:rsidRPr="00881418" w:rsidRDefault="0077115F" w:rsidP="001216FD">
            <w:pPr>
              <w:spacing w:before="89"/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7F47C949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vMerge/>
            <w:shd w:val="clear" w:color="auto" w:fill="C7E3F7"/>
          </w:tcPr>
          <w:p w14:paraId="0001E6E4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C7E3F7"/>
          </w:tcPr>
          <w:p w14:paraId="6403658F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vMerge w:val="restart"/>
            <w:shd w:val="clear" w:color="auto" w:fill="C7E3F7"/>
          </w:tcPr>
          <w:p w14:paraId="715C09A5" w14:textId="77777777" w:rsidR="0077115F" w:rsidRPr="00881418" w:rsidRDefault="0077115F" w:rsidP="0077115F">
            <w:pPr>
              <w:pStyle w:val="TableParagraph"/>
              <w:spacing w:line="169" w:lineRule="exact"/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5</w:t>
            </w:r>
          </w:p>
        </w:tc>
        <w:tc>
          <w:tcPr>
            <w:tcW w:w="1260" w:type="dxa"/>
            <w:vMerge/>
            <w:shd w:val="clear" w:color="auto" w:fill="C7E3F7"/>
          </w:tcPr>
          <w:p w14:paraId="72EAFFD1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3C64DEF3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C7E3F7"/>
          </w:tcPr>
          <w:p w14:paraId="04C9EB05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115F" w:rsidRPr="00881418" w14:paraId="48BF8843" w14:textId="77777777" w:rsidTr="0077115F">
        <w:trPr>
          <w:trHeight w:val="220"/>
        </w:trPr>
        <w:tc>
          <w:tcPr>
            <w:tcW w:w="420" w:type="dxa"/>
            <w:vMerge/>
            <w:shd w:val="clear" w:color="auto" w:fill="C7E3F7"/>
            <w:textDirection w:val="btLr"/>
          </w:tcPr>
          <w:p w14:paraId="17E47B1F" w14:textId="77777777" w:rsidR="0077115F" w:rsidRPr="00881418" w:rsidRDefault="0077115F" w:rsidP="0077115F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vMerge/>
            <w:shd w:val="clear" w:color="auto" w:fill="C7E3F7"/>
          </w:tcPr>
          <w:p w14:paraId="3354009F" w14:textId="77777777" w:rsidR="0077115F" w:rsidRPr="00881418" w:rsidRDefault="0077115F" w:rsidP="001216FD">
            <w:pPr>
              <w:spacing w:before="89"/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38A89B9E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vMerge/>
            <w:shd w:val="clear" w:color="auto" w:fill="C7E3F7"/>
          </w:tcPr>
          <w:p w14:paraId="3766DDA8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C7E3F7"/>
          </w:tcPr>
          <w:p w14:paraId="00524708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vMerge/>
            <w:shd w:val="clear" w:color="auto" w:fill="C7E3F7"/>
          </w:tcPr>
          <w:p w14:paraId="6F7BBEF1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C7E3F7"/>
          </w:tcPr>
          <w:p w14:paraId="795916DD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shd w:val="clear" w:color="auto" w:fill="C7E3F7"/>
          </w:tcPr>
          <w:p w14:paraId="69CF197D" w14:textId="77777777" w:rsidR="0077115F" w:rsidRPr="00881418" w:rsidRDefault="0077115F" w:rsidP="0077115F">
            <w:pPr>
              <w:pStyle w:val="TableParagraph"/>
              <w:spacing w:before="38"/>
              <w:ind w:left="55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fakultativ</w:t>
            </w:r>
            <w:proofErr w:type="spellEnd"/>
          </w:p>
        </w:tc>
        <w:tc>
          <w:tcPr>
            <w:tcW w:w="1103" w:type="dxa"/>
            <w:vMerge w:val="restart"/>
            <w:shd w:val="clear" w:color="auto" w:fill="C7E3F7"/>
          </w:tcPr>
          <w:p w14:paraId="4911BE54" w14:textId="77777777" w:rsidR="0077115F" w:rsidRPr="00881418" w:rsidRDefault="0077115F" w:rsidP="0077115F">
            <w:pPr>
              <w:pStyle w:val="TableParagraph"/>
              <w:spacing w:before="38" w:line="328" w:lineRule="auto"/>
              <w:ind w:left="5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zum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selbstständig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Üben</w:t>
            </w:r>
            <w:proofErr w:type="spellEnd"/>
          </w:p>
        </w:tc>
      </w:tr>
      <w:tr w:rsidR="0077115F" w:rsidRPr="00881418" w14:paraId="5C7B4FA1" w14:textId="77777777" w:rsidTr="0077115F">
        <w:trPr>
          <w:trHeight w:val="197"/>
        </w:trPr>
        <w:tc>
          <w:tcPr>
            <w:tcW w:w="420" w:type="dxa"/>
            <w:vMerge/>
            <w:shd w:val="clear" w:color="auto" w:fill="C7E3F7"/>
            <w:textDirection w:val="btLr"/>
          </w:tcPr>
          <w:p w14:paraId="76DB53D2" w14:textId="77777777" w:rsidR="0077115F" w:rsidRPr="00881418" w:rsidRDefault="0077115F" w:rsidP="0077115F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vMerge/>
            <w:shd w:val="clear" w:color="auto" w:fill="C7E3F7"/>
          </w:tcPr>
          <w:p w14:paraId="572B8531" w14:textId="77777777" w:rsidR="0077115F" w:rsidRPr="00881418" w:rsidRDefault="0077115F" w:rsidP="001216FD">
            <w:pPr>
              <w:spacing w:before="89"/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3BA183D7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vMerge/>
            <w:shd w:val="clear" w:color="auto" w:fill="C7E3F7"/>
          </w:tcPr>
          <w:p w14:paraId="3E4B9D2E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C7E3F7"/>
          </w:tcPr>
          <w:p w14:paraId="75D9D1E3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C7E3F7"/>
          </w:tcPr>
          <w:p w14:paraId="4055EC0C" w14:textId="77777777" w:rsidR="0077115F" w:rsidRPr="00881418" w:rsidRDefault="0077115F" w:rsidP="0077115F">
            <w:pPr>
              <w:pStyle w:val="TableParagraph"/>
              <w:spacing w:line="169" w:lineRule="exact"/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6</w:t>
            </w:r>
          </w:p>
        </w:tc>
        <w:tc>
          <w:tcPr>
            <w:tcW w:w="1260" w:type="dxa"/>
            <w:vMerge/>
            <w:shd w:val="clear" w:color="auto" w:fill="C7E3F7"/>
          </w:tcPr>
          <w:p w14:paraId="3B4D687E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23AE8556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C7E3F7"/>
          </w:tcPr>
          <w:p w14:paraId="793E0CBB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115F" w:rsidRPr="00881418" w14:paraId="5556BE79" w14:textId="77777777" w:rsidTr="0077115F">
        <w:trPr>
          <w:trHeight w:val="242"/>
        </w:trPr>
        <w:tc>
          <w:tcPr>
            <w:tcW w:w="420" w:type="dxa"/>
            <w:vMerge/>
            <w:shd w:val="clear" w:color="auto" w:fill="C7E3F7"/>
            <w:textDirection w:val="btLr"/>
          </w:tcPr>
          <w:p w14:paraId="01AAAA56" w14:textId="77777777" w:rsidR="0077115F" w:rsidRPr="00881418" w:rsidRDefault="0077115F" w:rsidP="0077115F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vMerge/>
            <w:shd w:val="clear" w:color="auto" w:fill="C7E3F7"/>
          </w:tcPr>
          <w:p w14:paraId="0B55465D" w14:textId="77777777" w:rsidR="0077115F" w:rsidRPr="00881418" w:rsidRDefault="0077115F" w:rsidP="001216FD">
            <w:pPr>
              <w:spacing w:before="89"/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61791C33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vMerge w:val="restart"/>
            <w:shd w:val="clear" w:color="auto" w:fill="C7E3F7"/>
          </w:tcPr>
          <w:p w14:paraId="7E3BCD1F" w14:textId="77777777" w:rsidR="0077115F" w:rsidRPr="00881418" w:rsidRDefault="0077115F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Entraîn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</w:t>
            </w:r>
            <w:r w:rsidRPr="00881418">
              <w:rPr>
                <w:rFonts w:asciiTheme="minorHAnsi" w:hAnsiTheme="minorHAnsi" w:cstheme="minorHAnsi"/>
                <w:color w:val="231F20"/>
                <w:position w:val="5"/>
                <w:sz w:val="16"/>
                <w:szCs w:val="16"/>
              </w:rPr>
              <w:t>2</w:t>
            </w:r>
            <w:r w:rsidRPr="00881418">
              <w:rPr>
                <w:rFonts w:asciiTheme="minorHAnsi" w:hAnsiTheme="minorHAnsi" w:cstheme="minorHAnsi"/>
                <w:color w:val="231F20"/>
                <w:position w:val="5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S. 44–53</w:t>
            </w:r>
          </w:p>
          <w:p w14:paraId="573911CD" w14:textId="77777777" w:rsidR="0077115F" w:rsidRPr="00881418" w:rsidRDefault="0077115F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Audio 9</w:t>
            </w:r>
          </w:p>
          <w:p w14:paraId="436CC2E9" w14:textId="77777777" w:rsidR="0077115F" w:rsidRPr="00881418" w:rsidRDefault="0077115F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Ex. int.</w:t>
            </w:r>
            <w:r w:rsidRPr="00881418">
              <w:rPr>
                <w:rFonts w:asciiTheme="minorHAnsi" w:hAnsiTheme="minorHAnsi" w:cstheme="minorHAnsi"/>
                <w:color w:val="231F20"/>
                <w:position w:val="5"/>
                <w:sz w:val="16"/>
                <w:szCs w:val="16"/>
              </w:rPr>
              <w:t>3</w:t>
            </w:r>
            <w:r w:rsidRPr="00881418">
              <w:rPr>
                <w:rFonts w:asciiTheme="minorHAnsi" w:hAnsiTheme="minorHAnsi" w:cstheme="minorHAnsi"/>
                <w:color w:val="231F20"/>
                <w:position w:val="5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69–82</w:t>
            </w:r>
          </w:p>
        </w:tc>
        <w:tc>
          <w:tcPr>
            <w:tcW w:w="1679" w:type="dxa"/>
            <w:vMerge w:val="restart"/>
            <w:shd w:val="clear" w:color="auto" w:fill="C7E3F7"/>
          </w:tcPr>
          <w:p w14:paraId="3E7E2B87" w14:textId="77777777" w:rsidR="0077115F" w:rsidRPr="00881418" w:rsidRDefault="0077115F" w:rsidP="0077115F">
            <w:pPr>
              <w:pStyle w:val="TableParagraph"/>
              <w:spacing w:line="268" w:lineRule="auto"/>
              <w:ind w:left="54" w:right="10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Üben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und LK</w:t>
            </w:r>
            <w:r w:rsidRPr="00881418">
              <w:rPr>
                <w:rFonts w:asciiTheme="minorHAnsi" w:hAnsiTheme="minorHAnsi" w:cstheme="minorHAnsi"/>
                <w:color w:val="231F20"/>
                <w:w w:val="105"/>
                <w:position w:val="5"/>
                <w:sz w:val="16"/>
                <w:szCs w:val="16"/>
              </w:rPr>
              <w:t>5</w:t>
            </w: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: 6–7</w:t>
            </w:r>
          </w:p>
        </w:tc>
        <w:tc>
          <w:tcPr>
            <w:tcW w:w="868" w:type="dxa"/>
            <w:shd w:val="clear" w:color="auto" w:fill="C7E3F7"/>
          </w:tcPr>
          <w:p w14:paraId="0958AD71" w14:textId="77777777" w:rsidR="0077115F" w:rsidRPr="00881418" w:rsidRDefault="0077115F" w:rsidP="0077115F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94"/>
                <w:sz w:val="18"/>
                <w:szCs w:val="18"/>
              </w:rPr>
              <w:t>7</w:t>
            </w:r>
          </w:p>
        </w:tc>
        <w:tc>
          <w:tcPr>
            <w:tcW w:w="1260" w:type="dxa"/>
            <w:vMerge/>
            <w:shd w:val="clear" w:color="auto" w:fill="C7E3F7"/>
          </w:tcPr>
          <w:p w14:paraId="2A0281E6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3D3E10B9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C7E3F7"/>
          </w:tcPr>
          <w:p w14:paraId="11145D94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115F" w:rsidRPr="00881418" w14:paraId="2ACF84D9" w14:textId="77777777" w:rsidTr="0077115F">
        <w:trPr>
          <w:trHeight w:val="345"/>
        </w:trPr>
        <w:tc>
          <w:tcPr>
            <w:tcW w:w="420" w:type="dxa"/>
            <w:vMerge/>
            <w:shd w:val="clear" w:color="auto" w:fill="C7E3F7"/>
            <w:textDirection w:val="btLr"/>
          </w:tcPr>
          <w:p w14:paraId="7BD5FB46" w14:textId="77777777" w:rsidR="0077115F" w:rsidRPr="00881418" w:rsidRDefault="0077115F" w:rsidP="0077115F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vMerge/>
            <w:shd w:val="clear" w:color="auto" w:fill="C7E3F7"/>
          </w:tcPr>
          <w:p w14:paraId="5B15AC08" w14:textId="77777777" w:rsidR="0077115F" w:rsidRPr="00881418" w:rsidRDefault="0077115F" w:rsidP="001216FD">
            <w:pPr>
              <w:spacing w:before="89"/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697595A1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vMerge/>
            <w:shd w:val="clear" w:color="auto" w:fill="C7E3F7"/>
          </w:tcPr>
          <w:p w14:paraId="5EFA42D0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C7E3F7"/>
          </w:tcPr>
          <w:p w14:paraId="41E21308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C7E3F7"/>
          </w:tcPr>
          <w:p w14:paraId="19010236" w14:textId="77777777" w:rsidR="0077115F" w:rsidRPr="00881418" w:rsidRDefault="0077115F" w:rsidP="0077115F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8</w:t>
            </w:r>
          </w:p>
        </w:tc>
        <w:tc>
          <w:tcPr>
            <w:tcW w:w="1260" w:type="dxa"/>
            <w:vMerge/>
            <w:shd w:val="clear" w:color="auto" w:fill="C7E3F7"/>
          </w:tcPr>
          <w:p w14:paraId="56BE7F19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651EC5BC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C7E3F7"/>
          </w:tcPr>
          <w:p w14:paraId="6894AD76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115F" w:rsidRPr="00881418" w14:paraId="41F52258" w14:textId="77777777" w:rsidTr="0077115F">
        <w:trPr>
          <w:trHeight w:val="197"/>
        </w:trPr>
        <w:tc>
          <w:tcPr>
            <w:tcW w:w="420" w:type="dxa"/>
            <w:vMerge/>
            <w:shd w:val="clear" w:color="auto" w:fill="C7E3F7"/>
            <w:textDirection w:val="btLr"/>
          </w:tcPr>
          <w:p w14:paraId="762851C5" w14:textId="77777777" w:rsidR="0077115F" w:rsidRPr="00881418" w:rsidRDefault="0077115F" w:rsidP="0077115F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shd w:val="clear" w:color="auto" w:fill="C7E3F7"/>
          </w:tcPr>
          <w:p w14:paraId="03D5E3B6" w14:textId="1687CD0E" w:rsidR="0077115F" w:rsidRPr="00881418" w:rsidRDefault="0077115F" w:rsidP="001216FD">
            <w:pPr>
              <w:pStyle w:val="TableParagraph"/>
              <w:spacing w:before="89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1216F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6 </w:t>
            </w:r>
          </w:p>
        </w:tc>
        <w:tc>
          <w:tcPr>
            <w:tcW w:w="1386" w:type="dxa"/>
            <w:vMerge w:val="restart"/>
            <w:shd w:val="clear" w:color="auto" w:fill="C7E3F7"/>
          </w:tcPr>
          <w:p w14:paraId="3F8D7B62" w14:textId="77777777" w:rsidR="0077115F" w:rsidRPr="00881418" w:rsidRDefault="0077115F" w:rsidP="0077115F">
            <w:pPr>
              <w:pStyle w:val="TableParagraph"/>
              <w:spacing w:line="268" w:lineRule="auto"/>
              <w:ind w:left="53" w:right="336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Un voyage au Québec</w:t>
            </w:r>
          </w:p>
        </w:tc>
        <w:tc>
          <w:tcPr>
            <w:tcW w:w="1750" w:type="dxa"/>
            <w:vMerge w:val="restart"/>
            <w:shd w:val="clear" w:color="auto" w:fill="C7E3F7"/>
          </w:tcPr>
          <w:p w14:paraId="31C33645" w14:textId="77777777" w:rsidR="0077115F" w:rsidRPr="00881418" w:rsidRDefault="0077115F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Heft S. 50–69</w:t>
            </w:r>
          </w:p>
          <w:p w14:paraId="2905BC7A" w14:textId="77777777" w:rsidR="0077115F" w:rsidRPr="00881418" w:rsidRDefault="0077115F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31–35</w:t>
            </w:r>
          </w:p>
          <w:p w14:paraId="5C1C4BC4" w14:textId="77777777" w:rsidR="0077115F" w:rsidRPr="00881418" w:rsidRDefault="0077115F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KV 9–12</w:t>
            </w:r>
          </w:p>
        </w:tc>
        <w:tc>
          <w:tcPr>
            <w:tcW w:w="1679" w:type="dxa"/>
            <w:vMerge w:val="restart"/>
            <w:shd w:val="clear" w:color="auto" w:fill="C7E3F7"/>
          </w:tcPr>
          <w:p w14:paraId="449387ED" w14:textId="77777777" w:rsidR="0077115F" w:rsidRPr="00881418" w:rsidRDefault="0077115F" w:rsidP="0077115F">
            <w:pPr>
              <w:pStyle w:val="TableParagraph"/>
              <w:ind w:left="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Unité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: 16–17</w:t>
            </w:r>
          </w:p>
        </w:tc>
        <w:tc>
          <w:tcPr>
            <w:tcW w:w="868" w:type="dxa"/>
            <w:shd w:val="clear" w:color="auto" w:fill="C7E3F7"/>
          </w:tcPr>
          <w:p w14:paraId="6AD27440" w14:textId="77777777" w:rsidR="0077115F" w:rsidRPr="00881418" w:rsidRDefault="0077115F" w:rsidP="0077115F">
            <w:pPr>
              <w:pStyle w:val="TableParagraph"/>
              <w:spacing w:line="169" w:lineRule="exact"/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9</w:t>
            </w:r>
          </w:p>
        </w:tc>
        <w:tc>
          <w:tcPr>
            <w:tcW w:w="1260" w:type="dxa"/>
            <w:vMerge w:val="restart"/>
            <w:shd w:val="clear" w:color="auto" w:fill="C7E3F7"/>
          </w:tcPr>
          <w:p w14:paraId="26C29D55" w14:textId="77777777" w:rsidR="0077115F" w:rsidRPr="00881418" w:rsidRDefault="0077115F" w:rsidP="0077115F">
            <w:pPr>
              <w:pStyle w:val="TableParagraph"/>
              <w:spacing w:line="268" w:lineRule="auto"/>
              <w:ind w:left="55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November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bis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Semesterende</w:t>
            </w:r>
            <w:proofErr w:type="spellEnd"/>
          </w:p>
        </w:tc>
        <w:tc>
          <w:tcPr>
            <w:tcW w:w="1137" w:type="dxa"/>
            <w:vMerge w:val="restart"/>
            <w:shd w:val="clear" w:color="auto" w:fill="C7E3F7"/>
          </w:tcPr>
          <w:p w14:paraId="131A96E1" w14:textId="77777777" w:rsidR="0077115F" w:rsidRPr="00881418" w:rsidRDefault="0077115F" w:rsidP="0077115F">
            <w:pPr>
              <w:pStyle w:val="TableParagraph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1D, 3L, 10E</w:t>
            </w:r>
          </w:p>
        </w:tc>
        <w:tc>
          <w:tcPr>
            <w:tcW w:w="1103" w:type="dxa"/>
            <w:vMerge w:val="restart"/>
            <w:shd w:val="clear" w:color="auto" w:fill="C7E3F7"/>
          </w:tcPr>
          <w:p w14:paraId="6B79FD3E" w14:textId="2C0DDA1B" w:rsidR="0077115F" w:rsidRPr="00881418" w:rsidRDefault="0077115F" w:rsidP="002F1BF7">
            <w:pPr>
              <w:pStyle w:val="TableParagraph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1C, 2D, 3G, 3K,</w:t>
            </w:r>
            <w:r w:rsidR="002F1B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5D, 6E</w:t>
            </w:r>
          </w:p>
        </w:tc>
      </w:tr>
      <w:tr w:rsidR="0077115F" w:rsidRPr="00881418" w14:paraId="4DAC9015" w14:textId="77777777" w:rsidTr="0077115F">
        <w:trPr>
          <w:trHeight w:val="197"/>
        </w:trPr>
        <w:tc>
          <w:tcPr>
            <w:tcW w:w="420" w:type="dxa"/>
            <w:vMerge/>
            <w:shd w:val="clear" w:color="auto" w:fill="C7E3F7"/>
            <w:textDirection w:val="btLr"/>
          </w:tcPr>
          <w:p w14:paraId="74335651" w14:textId="77777777" w:rsidR="0077115F" w:rsidRPr="00881418" w:rsidRDefault="0077115F" w:rsidP="0077115F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vMerge/>
            <w:shd w:val="clear" w:color="auto" w:fill="C7E3F7"/>
          </w:tcPr>
          <w:p w14:paraId="70836526" w14:textId="77777777" w:rsidR="0077115F" w:rsidRPr="00881418" w:rsidRDefault="0077115F" w:rsidP="0077115F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7BCC493A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vMerge/>
            <w:shd w:val="clear" w:color="auto" w:fill="C7E3F7"/>
          </w:tcPr>
          <w:p w14:paraId="672241F6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C7E3F7"/>
          </w:tcPr>
          <w:p w14:paraId="28495901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C7E3F7"/>
          </w:tcPr>
          <w:p w14:paraId="20E83EA7" w14:textId="77777777" w:rsidR="0077115F" w:rsidRPr="00881418" w:rsidRDefault="0077115F" w:rsidP="0077115F">
            <w:pPr>
              <w:pStyle w:val="TableParagraph"/>
              <w:spacing w:line="169" w:lineRule="exact"/>
              <w:ind w:left="216" w:right="2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10</w:t>
            </w:r>
          </w:p>
        </w:tc>
        <w:tc>
          <w:tcPr>
            <w:tcW w:w="1260" w:type="dxa"/>
            <w:vMerge/>
            <w:shd w:val="clear" w:color="auto" w:fill="C7E3F7"/>
          </w:tcPr>
          <w:p w14:paraId="08B8447E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2028559D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C7E3F7"/>
          </w:tcPr>
          <w:p w14:paraId="46693895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115F" w:rsidRPr="00881418" w14:paraId="1251F292" w14:textId="77777777" w:rsidTr="0077115F">
        <w:trPr>
          <w:trHeight w:val="221"/>
        </w:trPr>
        <w:tc>
          <w:tcPr>
            <w:tcW w:w="420" w:type="dxa"/>
            <w:vMerge/>
            <w:shd w:val="clear" w:color="auto" w:fill="C7E3F7"/>
            <w:textDirection w:val="btLr"/>
          </w:tcPr>
          <w:p w14:paraId="70205B4E" w14:textId="77777777" w:rsidR="0077115F" w:rsidRPr="00881418" w:rsidRDefault="0077115F" w:rsidP="0077115F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vMerge/>
            <w:shd w:val="clear" w:color="auto" w:fill="C7E3F7"/>
          </w:tcPr>
          <w:p w14:paraId="245BABD6" w14:textId="77777777" w:rsidR="0077115F" w:rsidRPr="00881418" w:rsidRDefault="0077115F" w:rsidP="0077115F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6BDBE4D1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vMerge/>
            <w:shd w:val="clear" w:color="auto" w:fill="C7E3F7"/>
          </w:tcPr>
          <w:p w14:paraId="6DE608FB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C7E3F7"/>
          </w:tcPr>
          <w:p w14:paraId="2CF3641F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C7E3F7"/>
          </w:tcPr>
          <w:p w14:paraId="1054B223" w14:textId="77777777" w:rsidR="0077115F" w:rsidRPr="00881418" w:rsidRDefault="0077115F" w:rsidP="0077115F">
            <w:pPr>
              <w:pStyle w:val="TableParagraph"/>
              <w:ind w:left="216" w:right="2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95"/>
                <w:sz w:val="18"/>
                <w:szCs w:val="18"/>
              </w:rPr>
              <w:t>11</w:t>
            </w:r>
          </w:p>
        </w:tc>
        <w:tc>
          <w:tcPr>
            <w:tcW w:w="1260" w:type="dxa"/>
            <w:vMerge/>
            <w:shd w:val="clear" w:color="auto" w:fill="C7E3F7"/>
          </w:tcPr>
          <w:p w14:paraId="1C429706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41A87E65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C7E3F7"/>
          </w:tcPr>
          <w:p w14:paraId="7805D1E3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115F" w:rsidRPr="00881418" w14:paraId="6468059F" w14:textId="77777777" w:rsidTr="0077115F">
        <w:trPr>
          <w:trHeight w:val="173"/>
        </w:trPr>
        <w:tc>
          <w:tcPr>
            <w:tcW w:w="420" w:type="dxa"/>
            <w:vMerge/>
            <w:shd w:val="clear" w:color="auto" w:fill="C7E3F7"/>
            <w:textDirection w:val="btLr"/>
          </w:tcPr>
          <w:p w14:paraId="6CD37D50" w14:textId="77777777" w:rsidR="0077115F" w:rsidRPr="00881418" w:rsidRDefault="0077115F" w:rsidP="0077115F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vMerge/>
            <w:shd w:val="clear" w:color="auto" w:fill="C7E3F7"/>
          </w:tcPr>
          <w:p w14:paraId="087B61B3" w14:textId="77777777" w:rsidR="0077115F" w:rsidRPr="00881418" w:rsidRDefault="0077115F" w:rsidP="0077115F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005FB86B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vMerge/>
            <w:shd w:val="clear" w:color="auto" w:fill="C7E3F7"/>
          </w:tcPr>
          <w:p w14:paraId="733290AC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C7E3F7"/>
          </w:tcPr>
          <w:p w14:paraId="75E51257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C7E3F7"/>
          </w:tcPr>
          <w:p w14:paraId="6FFD8592" w14:textId="77777777" w:rsidR="0077115F" w:rsidRPr="00881418" w:rsidRDefault="0077115F" w:rsidP="0077115F">
            <w:pPr>
              <w:pStyle w:val="TableParagraph"/>
              <w:spacing w:before="0" w:line="153" w:lineRule="exact"/>
              <w:ind w:left="216" w:right="2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12</w:t>
            </w:r>
          </w:p>
        </w:tc>
        <w:tc>
          <w:tcPr>
            <w:tcW w:w="1260" w:type="dxa"/>
            <w:vMerge/>
            <w:shd w:val="clear" w:color="auto" w:fill="C7E3F7"/>
          </w:tcPr>
          <w:p w14:paraId="6BFA1684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shd w:val="clear" w:color="auto" w:fill="C7E3F7"/>
          </w:tcPr>
          <w:p w14:paraId="743EB61E" w14:textId="77777777" w:rsidR="0077115F" w:rsidRPr="00881418" w:rsidRDefault="0077115F" w:rsidP="0077115F">
            <w:pPr>
              <w:pStyle w:val="TableParagraph"/>
              <w:spacing w:before="62"/>
              <w:ind w:left="55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fakultativ</w:t>
            </w:r>
            <w:proofErr w:type="spellEnd"/>
          </w:p>
        </w:tc>
        <w:tc>
          <w:tcPr>
            <w:tcW w:w="1103" w:type="dxa"/>
            <w:vMerge w:val="restart"/>
            <w:shd w:val="clear" w:color="auto" w:fill="C7E3F7"/>
          </w:tcPr>
          <w:p w14:paraId="24DD99F5" w14:textId="77777777" w:rsidR="0077115F" w:rsidRPr="00881418" w:rsidRDefault="0077115F" w:rsidP="0077115F">
            <w:pPr>
              <w:pStyle w:val="TableParagraph"/>
              <w:spacing w:before="62" w:line="328" w:lineRule="auto"/>
              <w:ind w:left="5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zum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selbstständig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Üben</w:t>
            </w:r>
            <w:proofErr w:type="spellEnd"/>
          </w:p>
        </w:tc>
      </w:tr>
      <w:tr w:rsidR="0077115F" w:rsidRPr="00881418" w14:paraId="37AD9AB2" w14:textId="77777777" w:rsidTr="0077115F">
        <w:trPr>
          <w:trHeight w:val="186"/>
        </w:trPr>
        <w:tc>
          <w:tcPr>
            <w:tcW w:w="420" w:type="dxa"/>
            <w:vMerge/>
            <w:shd w:val="clear" w:color="auto" w:fill="C7E3F7"/>
            <w:textDirection w:val="btLr"/>
          </w:tcPr>
          <w:p w14:paraId="05AC98C1" w14:textId="77777777" w:rsidR="0077115F" w:rsidRPr="00881418" w:rsidRDefault="0077115F" w:rsidP="0077115F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vMerge/>
            <w:shd w:val="clear" w:color="auto" w:fill="C7E3F7"/>
          </w:tcPr>
          <w:p w14:paraId="496CDE7B" w14:textId="77777777" w:rsidR="0077115F" w:rsidRPr="00881418" w:rsidRDefault="0077115F" w:rsidP="0077115F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70A001A0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vMerge/>
            <w:shd w:val="clear" w:color="auto" w:fill="C7E3F7"/>
          </w:tcPr>
          <w:p w14:paraId="456B5B60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C7E3F7"/>
          </w:tcPr>
          <w:p w14:paraId="429D3C47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C7E3F7"/>
          </w:tcPr>
          <w:p w14:paraId="251E57CC" w14:textId="77777777" w:rsidR="0077115F" w:rsidRPr="00881418" w:rsidRDefault="0077115F" w:rsidP="0077115F">
            <w:pPr>
              <w:pStyle w:val="TableParagraph"/>
              <w:spacing w:line="159" w:lineRule="exact"/>
              <w:ind w:left="216" w:right="2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13</w:t>
            </w:r>
          </w:p>
        </w:tc>
        <w:tc>
          <w:tcPr>
            <w:tcW w:w="1260" w:type="dxa"/>
            <w:vMerge/>
            <w:shd w:val="clear" w:color="auto" w:fill="C7E3F7"/>
          </w:tcPr>
          <w:p w14:paraId="181AE515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5AD32467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C7E3F7"/>
          </w:tcPr>
          <w:p w14:paraId="71287216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115F" w:rsidRPr="00881418" w14:paraId="4FE7E22A" w14:textId="77777777" w:rsidTr="0077115F">
        <w:trPr>
          <w:trHeight w:val="186"/>
        </w:trPr>
        <w:tc>
          <w:tcPr>
            <w:tcW w:w="420" w:type="dxa"/>
            <w:vMerge/>
            <w:shd w:val="clear" w:color="auto" w:fill="C7E3F7"/>
            <w:textDirection w:val="btLr"/>
          </w:tcPr>
          <w:p w14:paraId="1A147D4D" w14:textId="77777777" w:rsidR="0077115F" w:rsidRPr="00881418" w:rsidRDefault="0077115F" w:rsidP="0077115F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vMerge/>
            <w:shd w:val="clear" w:color="auto" w:fill="C7E3F7"/>
          </w:tcPr>
          <w:p w14:paraId="1F17B643" w14:textId="77777777" w:rsidR="0077115F" w:rsidRPr="00881418" w:rsidRDefault="0077115F" w:rsidP="0077115F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6BB7E029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vMerge/>
            <w:shd w:val="clear" w:color="auto" w:fill="C7E3F7"/>
          </w:tcPr>
          <w:p w14:paraId="081F6B1A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C7E3F7"/>
          </w:tcPr>
          <w:p w14:paraId="385C6EA1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C7E3F7"/>
          </w:tcPr>
          <w:p w14:paraId="4D0CFA71" w14:textId="77777777" w:rsidR="0077115F" w:rsidRPr="00881418" w:rsidRDefault="0077115F" w:rsidP="0077115F">
            <w:pPr>
              <w:pStyle w:val="TableParagraph"/>
              <w:spacing w:line="159" w:lineRule="exact"/>
              <w:ind w:left="216" w:right="2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14</w:t>
            </w:r>
          </w:p>
        </w:tc>
        <w:tc>
          <w:tcPr>
            <w:tcW w:w="1260" w:type="dxa"/>
            <w:vMerge/>
            <w:shd w:val="clear" w:color="auto" w:fill="C7E3F7"/>
          </w:tcPr>
          <w:p w14:paraId="05F0A6BB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7C391A10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C7E3F7"/>
          </w:tcPr>
          <w:p w14:paraId="35A9D89D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115F" w:rsidRPr="00881418" w14:paraId="6072CCD1" w14:textId="77777777" w:rsidTr="0077115F">
        <w:trPr>
          <w:trHeight w:val="237"/>
        </w:trPr>
        <w:tc>
          <w:tcPr>
            <w:tcW w:w="420" w:type="dxa"/>
            <w:vMerge/>
            <w:shd w:val="clear" w:color="auto" w:fill="C7E3F7"/>
            <w:textDirection w:val="btLr"/>
          </w:tcPr>
          <w:p w14:paraId="0DDC4B04" w14:textId="77777777" w:rsidR="0077115F" w:rsidRPr="00881418" w:rsidRDefault="0077115F" w:rsidP="0077115F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vMerge/>
            <w:shd w:val="clear" w:color="auto" w:fill="C7E3F7"/>
          </w:tcPr>
          <w:p w14:paraId="57367F31" w14:textId="77777777" w:rsidR="0077115F" w:rsidRPr="00881418" w:rsidRDefault="0077115F" w:rsidP="0077115F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60BA511E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vMerge w:val="restart"/>
            <w:shd w:val="clear" w:color="auto" w:fill="C7E3F7"/>
          </w:tcPr>
          <w:p w14:paraId="66C6CF54" w14:textId="77777777" w:rsidR="0077115F" w:rsidRPr="00881418" w:rsidRDefault="0077115F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Entraîn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 S. 54–63</w:t>
            </w:r>
          </w:p>
          <w:p w14:paraId="740CA4C7" w14:textId="77777777" w:rsidR="0077115F" w:rsidRPr="00881418" w:rsidRDefault="0077115F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10–11</w:t>
            </w:r>
          </w:p>
          <w:p w14:paraId="241A4946" w14:textId="77777777" w:rsidR="0077115F" w:rsidRPr="00881418" w:rsidRDefault="0077115F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Ex. int. 83–97</w:t>
            </w:r>
          </w:p>
        </w:tc>
        <w:tc>
          <w:tcPr>
            <w:tcW w:w="1679" w:type="dxa"/>
            <w:vMerge w:val="restart"/>
            <w:shd w:val="clear" w:color="auto" w:fill="C7E3F7"/>
          </w:tcPr>
          <w:p w14:paraId="1F79DA53" w14:textId="77777777" w:rsidR="0077115F" w:rsidRPr="00881418" w:rsidRDefault="0077115F" w:rsidP="0077115F">
            <w:pPr>
              <w:pStyle w:val="TableParagraph"/>
              <w:spacing w:before="7" w:line="268" w:lineRule="auto"/>
              <w:ind w:left="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Üben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und LK: 6–7</w:t>
            </w:r>
          </w:p>
        </w:tc>
        <w:tc>
          <w:tcPr>
            <w:tcW w:w="868" w:type="dxa"/>
            <w:shd w:val="clear" w:color="auto" w:fill="C7E3F7"/>
          </w:tcPr>
          <w:p w14:paraId="20B9581A" w14:textId="77777777" w:rsidR="0077115F" w:rsidRPr="00881418" w:rsidRDefault="0077115F" w:rsidP="0077115F">
            <w:pPr>
              <w:pStyle w:val="TableParagraph"/>
              <w:spacing w:before="7"/>
              <w:ind w:left="216" w:right="2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15</w:t>
            </w:r>
          </w:p>
        </w:tc>
        <w:tc>
          <w:tcPr>
            <w:tcW w:w="1260" w:type="dxa"/>
            <w:vMerge/>
            <w:shd w:val="clear" w:color="auto" w:fill="C7E3F7"/>
          </w:tcPr>
          <w:p w14:paraId="0175AEE6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1AC34BAE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C7E3F7"/>
          </w:tcPr>
          <w:p w14:paraId="513B0670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115F" w:rsidRPr="00881418" w14:paraId="46FB896A" w14:textId="77777777" w:rsidTr="0077115F">
        <w:trPr>
          <w:trHeight w:val="350"/>
        </w:trPr>
        <w:tc>
          <w:tcPr>
            <w:tcW w:w="420" w:type="dxa"/>
            <w:vMerge/>
            <w:shd w:val="clear" w:color="auto" w:fill="C7E3F7"/>
            <w:textDirection w:val="btLr"/>
          </w:tcPr>
          <w:p w14:paraId="2F285315" w14:textId="77777777" w:rsidR="0077115F" w:rsidRPr="00881418" w:rsidRDefault="0077115F" w:rsidP="0077115F">
            <w:pPr>
              <w:ind w:righ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vMerge/>
            <w:shd w:val="clear" w:color="auto" w:fill="C7E3F7"/>
          </w:tcPr>
          <w:p w14:paraId="39080859" w14:textId="77777777" w:rsidR="0077115F" w:rsidRPr="00881418" w:rsidRDefault="0077115F" w:rsidP="0077115F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04350F42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vMerge/>
            <w:shd w:val="clear" w:color="auto" w:fill="C7E3F7"/>
          </w:tcPr>
          <w:p w14:paraId="0297110D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9" w:type="dxa"/>
            <w:vMerge/>
            <w:shd w:val="clear" w:color="auto" w:fill="C7E3F7"/>
          </w:tcPr>
          <w:p w14:paraId="7875CA6E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C7E3F7"/>
          </w:tcPr>
          <w:p w14:paraId="59E3CC55" w14:textId="77777777" w:rsidR="0077115F" w:rsidRPr="00881418" w:rsidRDefault="0077115F" w:rsidP="0077115F">
            <w:pPr>
              <w:pStyle w:val="TableParagraph"/>
              <w:spacing w:before="7"/>
              <w:ind w:left="216" w:right="2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16</w:t>
            </w:r>
          </w:p>
        </w:tc>
        <w:tc>
          <w:tcPr>
            <w:tcW w:w="1260" w:type="dxa"/>
            <w:vMerge/>
            <w:shd w:val="clear" w:color="auto" w:fill="C7E3F7"/>
          </w:tcPr>
          <w:p w14:paraId="1322B8B7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3615042C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C7E3F7"/>
          </w:tcPr>
          <w:p w14:paraId="5F4DCE98" w14:textId="77777777" w:rsidR="0077115F" w:rsidRPr="00881418" w:rsidRDefault="0077115F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940FB9C" w14:textId="77777777" w:rsidR="00CC6D19" w:rsidRPr="00881418" w:rsidRDefault="00CC6D19">
      <w:pPr>
        <w:rPr>
          <w:rFonts w:asciiTheme="minorHAnsi" w:eastAsiaTheme="majorEastAsia" w:hAnsiTheme="minorHAnsi" w:cstheme="minorHAnsi"/>
          <w:b/>
          <w:spacing w:val="-10"/>
          <w:kern w:val="28"/>
          <w:sz w:val="28"/>
          <w:szCs w:val="28"/>
        </w:rPr>
      </w:pPr>
    </w:p>
    <w:tbl>
      <w:tblPr>
        <w:tblStyle w:val="TableNormal"/>
        <w:tblW w:w="10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722"/>
        <w:gridCol w:w="1372"/>
        <w:gridCol w:w="1764"/>
        <w:gridCol w:w="1665"/>
        <w:gridCol w:w="882"/>
        <w:gridCol w:w="1260"/>
        <w:gridCol w:w="1106"/>
        <w:gridCol w:w="14"/>
        <w:gridCol w:w="1120"/>
      </w:tblGrid>
      <w:tr w:rsidR="00046E0D" w:rsidRPr="00881418" w14:paraId="2C8A9A86" w14:textId="77777777" w:rsidTr="00881418">
        <w:trPr>
          <w:trHeight w:val="197"/>
        </w:trPr>
        <w:tc>
          <w:tcPr>
            <w:tcW w:w="412" w:type="dxa"/>
            <w:vMerge w:val="restart"/>
            <w:shd w:val="clear" w:color="auto" w:fill="D9F1FD"/>
            <w:textDirection w:val="btLr"/>
          </w:tcPr>
          <w:p w14:paraId="307C977C" w14:textId="77777777" w:rsidR="00046E0D" w:rsidRPr="00881418" w:rsidRDefault="00046E0D" w:rsidP="002F1BF7">
            <w:pPr>
              <w:pStyle w:val="TableParagraph"/>
              <w:spacing w:before="122"/>
              <w:ind w:left="51" w:right="5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b/>
                <w:color w:val="231F20"/>
                <w:w w:val="105"/>
                <w:sz w:val="18"/>
                <w:szCs w:val="18"/>
              </w:rPr>
              <w:t>Heft 4.1</w:t>
            </w:r>
          </w:p>
        </w:tc>
        <w:tc>
          <w:tcPr>
            <w:tcW w:w="722" w:type="dxa"/>
            <w:vMerge w:val="restart"/>
            <w:shd w:val="clear" w:color="auto" w:fill="D9F1FD"/>
          </w:tcPr>
          <w:p w14:paraId="36CC349B" w14:textId="77777777" w:rsidR="00046E0D" w:rsidRPr="00881418" w:rsidRDefault="00046E0D" w:rsidP="00881418">
            <w:pPr>
              <w:pStyle w:val="TableParagraph"/>
              <w:spacing w:before="89"/>
              <w:ind w:left="51" w:right="1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w w:val="85"/>
                <w:sz w:val="18"/>
                <w:szCs w:val="18"/>
              </w:rPr>
              <w:t>1</w:t>
            </w:r>
          </w:p>
        </w:tc>
        <w:tc>
          <w:tcPr>
            <w:tcW w:w="1372" w:type="dxa"/>
            <w:vMerge w:val="restart"/>
            <w:shd w:val="clear" w:color="auto" w:fill="D9F1FD"/>
          </w:tcPr>
          <w:p w14:paraId="530AFFDD" w14:textId="77777777" w:rsidR="00046E0D" w:rsidRPr="00881418" w:rsidRDefault="00046E0D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Le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cœur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qui bat</w:t>
            </w:r>
          </w:p>
        </w:tc>
        <w:tc>
          <w:tcPr>
            <w:tcW w:w="1764" w:type="dxa"/>
            <w:vMerge w:val="restart"/>
            <w:shd w:val="clear" w:color="auto" w:fill="D9F1FD"/>
          </w:tcPr>
          <w:p w14:paraId="6806AE27" w14:textId="77777777" w:rsidR="00046E0D" w:rsidRPr="00881418" w:rsidRDefault="00046E0D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Heft S. 6–25</w:t>
            </w:r>
          </w:p>
          <w:p w14:paraId="63540B72" w14:textId="77777777" w:rsidR="00046E0D" w:rsidRPr="00881418" w:rsidRDefault="00046E0D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1–3</w:t>
            </w:r>
          </w:p>
          <w:p w14:paraId="2A48093B" w14:textId="77777777" w:rsidR="00046E0D" w:rsidRPr="00881418" w:rsidRDefault="00046E0D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KV 2</w:t>
            </w:r>
          </w:p>
        </w:tc>
        <w:tc>
          <w:tcPr>
            <w:tcW w:w="1665" w:type="dxa"/>
            <w:vMerge w:val="restart"/>
            <w:shd w:val="clear" w:color="auto" w:fill="D9F1FD"/>
          </w:tcPr>
          <w:p w14:paraId="2896D6BB" w14:textId="77777777" w:rsidR="00046E0D" w:rsidRPr="00881418" w:rsidRDefault="00046E0D" w:rsidP="0077115F">
            <w:pPr>
              <w:pStyle w:val="TableParagraph"/>
              <w:ind w:left="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Unité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: 16–17</w:t>
            </w:r>
          </w:p>
        </w:tc>
        <w:tc>
          <w:tcPr>
            <w:tcW w:w="882" w:type="dxa"/>
            <w:shd w:val="clear" w:color="auto" w:fill="D9F1FD"/>
          </w:tcPr>
          <w:p w14:paraId="3DB8838C" w14:textId="77777777" w:rsidR="00046E0D" w:rsidRPr="00881418" w:rsidRDefault="00046E0D" w:rsidP="0077115F">
            <w:pPr>
              <w:pStyle w:val="TableParagraph"/>
              <w:spacing w:line="169" w:lineRule="exact"/>
              <w:ind w:left="216" w:right="2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17</w:t>
            </w:r>
          </w:p>
        </w:tc>
        <w:tc>
          <w:tcPr>
            <w:tcW w:w="1260" w:type="dxa"/>
            <w:vMerge w:val="restart"/>
            <w:shd w:val="clear" w:color="auto" w:fill="D9F1FD"/>
          </w:tcPr>
          <w:p w14:paraId="6A9B73DD" w14:textId="3AEB00AF" w:rsidR="00046E0D" w:rsidRPr="00881418" w:rsidRDefault="00046E0D" w:rsidP="0077115F">
            <w:pPr>
              <w:pStyle w:val="TableParagraph"/>
              <w:spacing w:line="268" w:lineRule="auto"/>
              <w:ind w:left="55" w:right="17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Semesteran</w:t>
            </w: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softHyphen/>
              <w:t>fang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>bis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>Ende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 xml:space="preserve"> April</w:t>
            </w:r>
          </w:p>
        </w:tc>
        <w:tc>
          <w:tcPr>
            <w:tcW w:w="1106" w:type="dxa"/>
            <w:vMerge w:val="restart"/>
            <w:shd w:val="clear" w:color="auto" w:fill="D9F1FD"/>
          </w:tcPr>
          <w:p w14:paraId="68B8D59A" w14:textId="77777777" w:rsidR="00046E0D" w:rsidRPr="00881418" w:rsidRDefault="00046E0D" w:rsidP="0077115F">
            <w:pPr>
              <w:pStyle w:val="TableParagraph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3E, 4G, 6C, 8E,</w:t>
            </w:r>
          </w:p>
          <w:p w14:paraId="15E75981" w14:textId="77777777" w:rsidR="00046E0D" w:rsidRPr="00881418" w:rsidRDefault="00046E0D" w:rsidP="0077115F">
            <w:pPr>
              <w:pStyle w:val="TableParagraph"/>
              <w:spacing w:before="22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9E</w:t>
            </w:r>
          </w:p>
        </w:tc>
        <w:tc>
          <w:tcPr>
            <w:tcW w:w="1134" w:type="dxa"/>
            <w:gridSpan w:val="2"/>
            <w:vMerge w:val="restart"/>
            <w:shd w:val="clear" w:color="auto" w:fill="D9F1FD"/>
          </w:tcPr>
          <w:p w14:paraId="67615432" w14:textId="77777777" w:rsidR="00046E0D" w:rsidRPr="00881418" w:rsidRDefault="00046E0D" w:rsidP="0077115F">
            <w:pPr>
              <w:pStyle w:val="TableParagraph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1I, 2E, 4F, 6B,</w:t>
            </w:r>
          </w:p>
          <w:p w14:paraId="1BE7F40F" w14:textId="77777777" w:rsidR="00046E0D" w:rsidRPr="00881418" w:rsidRDefault="00046E0D" w:rsidP="0077115F">
            <w:pPr>
              <w:pStyle w:val="TableParagraph"/>
              <w:spacing w:before="22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7F, 8I, 11D</w:t>
            </w:r>
          </w:p>
        </w:tc>
      </w:tr>
      <w:tr w:rsidR="00046E0D" w:rsidRPr="00881418" w14:paraId="1016D957" w14:textId="77777777" w:rsidTr="00881418">
        <w:trPr>
          <w:trHeight w:val="19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5C56CD8F" w14:textId="77777777" w:rsidR="00046E0D" w:rsidRPr="00881418" w:rsidRDefault="00046E0D" w:rsidP="00881418">
            <w:pPr>
              <w:ind w:lef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  <w:vMerge/>
            <w:shd w:val="clear" w:color="auto" w:fill="D9F1FD"/>
          </w:tcPr>
          <w:p w14:paraId="0918E0B6" w14:textId="77777777" w:rsidR="00046E0D" w:rsidRPr="00881418" w:rsidRDefault="00046E0D" w:rsidP="00881418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D9F1FD"/>
          </w:tcPr>
          <w:p w14:paraId="1A715FF7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  <w:vMerge/>
            <w:shd w:val="clear" w:color="auto" w:fill="D9F1FD"/>
          </w:tcPr>
          <w:p w14:paraId="0A7B42E7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5" w:type="dxa"/>
            <w:vMerge/>
            <w:shd w:val="clear" w:color="auto" w:fill="D9F1FD"/>
          </w:tcPr>
          <w:p w14:paraId="35C245ED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D9F1FD"/>
          </w:tcPr>
          <w:p w14:paraId="79015CCD" w14:textId="77777777" w:rsidR="00046E0D" w:rsidRPr="00881418" w:rsidRDefault="00046E0D" w:rsidP="0077115F">
            <w:pPr>
              <w:pStyle w:val="TableParagraph"/>
              <w:spacing w:line="169" w:lineRule="exact"/>
              <w:ind w:left="216" w:right="2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18</w:t>
            </w:r>
          </w:p>
        </w:tc>
        <w:tc>
          <w:tcPr>
            <w:tcW w:w="1260" w:type="dxa"/>
            <w:vMerge/>
            <w:shd w:val="clear" w:color="auto" w:fill="D9F1FD"/>
          </w:tcPr>
          <w:p w14:paraId="44521E28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6" w:type="dxa"/>
            <w:vMerge/>
            <w:shd w:val="clear" w:color="auto" w:fill="D9F1FD"/>
          </w:tcPr>
          <w:p w14:paraId="1D5BBDC6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D9F1FD"/>
          </w:tcPr>
          <w:p w14:paraId="638C1537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46E0D" w:rsidRPr="00881418" w14:paraId="57243381" w14:textId="77777777" w:rsidTr="00881418">
        <w:trPr>
          <w:trHeight w:val="19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579CA9D5" w14:textId="77777777" w:rsidR="00046E0D" w:rsidRPr="00881418" w:rsidRDefault="00046E0D" w:rsidP="00881418">
            <w:pPr>
              <w:ind w:lef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  <w:vMerge/>
            <w:shd w:val="clear" w:color="auto" w:fill="D9F1FD"/>
          </w:tcPr>
          <w:p w14:paraId="302C384E" w14:textId="77777777" w:rsidR="00046E0D" w:rsidRPr="00881418" w:rsidRDefault="00046E0D" w:rsidP="00881418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D9F1FD"/>
          </w:tcPr>
          <w:p w14:paraId="2B78DFB4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  <w:vMerge/>
            <w:shd w:val="clear" w:color="auto" w:fill="D9F1FD"/>
          </w:tcPr>
          <w:p w14:paraId="572ACE49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5" w:type="dxa"/>
            <w:vMerge/>
            <w:shd w:val="clear" w:color="auto" w:fill="D9F1FD"/>
          </w:tcPr>
          <w:p w14:paraId="2038B4D1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D9F1FD"/>
          </w:tcPr>
          <w:p w14:paraId="3A7D77CA" w14:textId="77777777" w:rsidR="00046E0D" w:rsidRPr="00881418" w:rsidRDefault="00046E0D" w:rsidP="0077115F">
            <w:pPr>
              <w:pStyle w:val="TableParagraph"/>
              <w:spacing w:line="169" w:lineRule="exact"/>
              <w:ind w:left="216" w:right="2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19</w:t>
            </w:r>
          </w:p>
        </w:tc>
        <w:tc>
          <w:tcPr>
            <w:tcW w:w="1260" w:type="dxa"/>
            <w:vMerge/>
            <w:shd w:val="clear" w:color="auto" w:fill="D9F1FD"/>
          </w:tcPr>
          <w:p w14:paraId="7A694D42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6" w:type="dxa"/>
            <w:vMerge/>
            <w:shd w:val="clear" w:color="auto" w:fill="D9F1FD"/>
          </w:tcPr>
          <w:p w14:paraId="34C5C4C1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D9F1FD"/>
          </w:tcPr>
          <w:p w14:paraId="2219E99F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46E0D" w:rsidRPr="00881418" w14:paraId="2538DC12" w14:textId="77777777" w:rsidTr="00881418">
        <w:trPr>
          <w:trHeight w:val="19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22D8C54A" w14:textId="77777777" w:rsidR="00046E0D" w:rsidRPr="00881418" w:rsidRDefault="00046E0D" w:rsidP="00881418">
            <w:pPr>
              <w:ind w:lef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  <w:vMerge/>
            <w:shd w:val="clear" w:color="auto" w:fill="D9F1FD"/>
          </w:tcPr>
          <w:p w14:paraId="71157129" w14:textId="77777777" w:rsidR="00046E0D" w:rsidRPr="00881418" w:rsidRDefault="00046E0D" w:rsidP="00881418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D9F1FD"/>
          </w:tcPr>
          <w:p w14:paraId="5EA32475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  <w:vMerge/>
            <w:shd w:val="clear" w:color="auto" w:fill="D9F1FD"/>
          </w:tcPr>
          <w:p w14:paraId="33BA925E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5" w:type="dxa"/>
            <w:vMerge/>
            <w:shd w:val="clear" w:color="auto" w:fill="D9F1FD"/>
          </w:tcPr>
          <w:p w14:paraId="178DEF47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D9F1FD"/>
          </w:tcPr>
          <w:p w14:paraId="3B212314" w14:textId="77777777" w:rsidR="00046E0D" w:rsidRPr="00881418" w:rsidRDefault="00046E0D" w:rsidP="0077115F">
            <w:pPr>
              <w:pStyle w:val="TableParagraph"/>
              <w:spacing w:line="169" w:lineRule="exact"/>
              <w:ind w:left="216" w:right="2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20</w:t>
            </w:r>
          </w:p>
        </w:tc>
        <w:tc>
          <w:tcPr>
            <w:tcW w:w="1260" w:type="dxa"/>
            <w:vMerge/>
            <w:shd w:val="clear" w:color="auto" w:fill="D9F1FD"/>
          </w:tcPr>
          <w:p w14:paraId="014B7728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6" w:type="dxa"/>
            <w:vMerge/>
            <w:shd w:val="clear" w:color="auto" w:fill="D9F1FD"/>
          </w:tcPr>
          <w:p w14:paraId="4726F88C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D9F1FD"/>
          </w:tcPr>
          <w:p w14:paraId="3D19E37C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46E0D" w:rsidRPr="00881418" w14:paraId="619EA9B5" w14:textId="77777777" w:rsidTr="00881418">
        <w:trPr>
          <w:trHeight w:val="220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115F7815" w14:textId="77777777" w:rsidR="00046E0D" w:rsidRPr="00881418" w:rsidRDefault="00046E0D" w:rsidP="00881418">
            <w:pPr>
              <w:ind w:lef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  <w:vMerge/>
            <w:shd w:val="clear" w:color="auto" w:fill="D9F1FD"/>
          </w:tcPr>
          <w:p w14:paraId="168E736E" w14:textId="77777777" w:rsidR="00046E0D" w:rsidRPr="00881418" w:rsidRDefault="00046E0D" w:rsidP="00881418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D9F1FD"/>
          </w:tcPr>
          <w:p w14:paraId="71EF0678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  <w:vMerge/>
            <w:shd w:val="clear" w:color="auto" w:fill="D9F1FD"/>
          </w:tcPr>
          <w:p w14:paraId="79D81CAE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5" w:type="dxa"/>
            <w:vMerge/>
            <w:shd w:val="clear" w:color="auto" w:fill="D9F1FD"/>
          </w:tcPr>
          <w:p w14:paraId="72D13F69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shd w:val="clear" w:color="auto" w:fill="D9F1FD"/>
          </w:tcPr>
          <w:p w14:paraId="607A9741" w14:textId="77777777" w:rsidR="00046E0D" w:rsidRPr="00881418" w:rsidRDefault="00046E0D" w:rsidP="0077115F">
            <w:pPr>
              <w:pStyle w:val="TableParagraph"/>
              <w:spacing w:line="169" w:lineRule="exact"/>
              <w:ind w:left="216" w:right="2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21</w:t>
            </w:r>
          </w:p>
        </w:tc>
        <w:tc>
          <w:tcPr>
            <w:tcW w:w="1260" w:type="dxa"/>
            <w:vMerge/>
            <w:shd w:val="clear" w:color="auto" w:fill="D9F1FD"/>
          </w:tcPr>
          <w:p w14:paraId="5A09790B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6" w:type="dxa"/>
            <w:vMerge/>
            <w:shd w:val="clear" w:color="auto" w:fill="D9F1FD"/>
          </w:tcPr>
          <w:p w14:paraId="3875926F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D9F1FD"/>
          </w:tcPr>
          <w:p w14:paraId="117F7455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46E0D" w:rsidRPr="00881418" w14:paraId="34B29BEA" w14:textId="77777777" w:rsidTr="00881418">
        <w:trPr>
          <w:trHeight w:val="220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1EE173E0" w14:textId="77777777" w:rsidR="00046E0D" w:rsidRPr="00881418" w:rsidRDefault="00046E0D" w:rsidP="00881418">
            <w:pPr>
              <w:ind w:lef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  <w:vMerge/>
            <w:shd w:val="clear" w:color="auto" w:fill="D9F1FD"/>
          </w:tcPr>
          <w:p w14:paraId="4A271A29" w14:textId="77777777" w:rsidR="00046E0D" w:rsidRPr="00881418" w:rsidRDefault="00046E0D" w:rsidP="00881418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D9F1FD"/>
          </w:tcPr>
          <w:p w14:paraId="5923832A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  <w:vMerge/>
            <w:shd w:val="clear" w:color="auto" w:fill="D9F1FD"/>
          </w:tcPr>
          <w:p w14:paraId="426BCE28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5" w:type="dxa"/>
            <w:vMerge/>
            <w:shd w:val="clear" w:color="auto" w:fill="D9F1FD"/>
          </w:tcPr>
          <w:p w14:paraId="3CD09D96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vMerge/>
            <w:shd w:val="clear" w:color="auto" w:fill="D9F1FD"/>
          </w:tcPr>
          <w:p w14:paraId="2A3A6127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D9F1FD"/>
          </w:tcPr>
          <w:p w14:paraId="1CADF0F5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shd w:val="clear" w:color="auto" w:fill="D9F1FD"/>
          </w:tcPr>
          <w:p w14:paraId="5801AE09" w14:textId="77777777" w:rsidR="00046E0D" w:rsidRPr="00881418" w:rsidRDefault="00046E0D" w:rsidP="0077115F">
            <w:pPr>
              <w:pStyle w:val="TableParagraph"/>
              <w:spacing w:before="38"/>
              <w:ind w:left="5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fakultativ</w:t>
            </w:r>
            <w:proofErr w:type="spellEnd"/>
          </w:p>
        </w:tc>
        <w:tc>
          <w:tcPr>
            <w:tcW w:w="1134" w:type="dxa"/>
            <w:gridSpan w:val="2"/>
            <w:vMerge w:val="restart"/>
            <w:shd w:val="clear" w:color="auto" w:fill="D9F1FD"/>
          </w:tcPr>
          <w:p w14:paraId="537E709A" w14:textId="77777777" w:rsidR="00046E0D" w:rsidRPr="00881418" w:rsidRDefault="00046E0D" w:rsidP="0077115F">
            <w:pPr>
              <w:pStyle w:val="TableParagraph"/>
              <w:spacing w:before="38" w:line="328" w:lineRule="auto"/>
              <w:ind w:left="57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zum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selbstständig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Üben</w:t>
            </w:r>
            <w:proofErr w:type="spellEnd"/>
          </w:p>
        </w:tc>
      </w:tr>
      <w:tr w:rsidR="00046E0D" w:rsidRPr="00881418" w14:paraId="0D3C0B81" w14:textId="77777777" w:rsidTr="00881418">
        <w:trPr>
          <w:trHeight w:val="19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43141CED" w14:textId="77777777" w:rsidR="00046E0D" w:rsidRPr="00881418" w:rsidRDefault="00046E0D" w:rsidP="00881418">
            <w:pPr>
              <w:ind w:lef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  <w:vMerge/>
            <w:shd w:val="clear" w:color="auto" w:fill="D9F1FD"/>
          </w:tcPr>
          <w:p w14:paraId="75A67D6C" w14:textId="77777777" w:rsidR="00046E0D" w:rsidRPr="00881418" w:rsidRDefault="00046E0D" w:rsidP="00881418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D9F1FD"/>
          </w:tcPr>
          <w:p w14:paraId="0F268376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  <w:vMerge/>
            <w:shd w:val="clear" w:color="auto" w:fill="D9F1FD"/>
          </w:tcPr>
          <w:p w14:paraId="538DF6A5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5" w:type="dxa"/>
            <w:vMerge/>
            <w:shd w:val="clear" w:color="auto" w:fill="D9F1FD"/>
          </w:tcPr>
          <w:p w14:paraId="083BFB4D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D9F1FD"/>
          </w:tcPr>
          <w:p w14:paraId="002466E8" w14:textId="77777777" w:rsidR="00046E0D" w:rsidRPr="00881418" w:rsidRDefault="00046E0D" w:rsidP="0077115F">
            <w:pPr>
              <w:pStyle w:val="TableParagraph"/>
              <w:spacing w:line="169" w:lineRule="exact"/>
              <w:ind w:left="216" w:right="2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22</w:t>
            </w:r>
          </w:p>
        </w:tc>
        <w:tc>
          <w:tcPr>
            <w:tcW w:w="1260" w:type="dxa"/>
            <w:vMerge/>
            <w:shd w:val="clear" w:color="auto" w:fill="D9F1FD"/>
          </w:tcPr>
          <w:p w14:paraId="0F8C9306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6" w:type="dxa"/>
            <w:vMerge/>
            <w:shd w:val="clear" w:color="auto" w:fill="D9F1FD"/>
          </w:tcPr>
          <w:p w14:paraId="1EF0FE43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D9F1FD"/>
          </w:tcPr>
          <w:p w14:paraId="1E571136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46E0D" w:rsidRPr="00881418" w14:paraId="5BBB16A3" w14:textId="77777777" w:rsidTr="00881418">
        <w:trPr>
          <w:trHeight w:val="19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539200E5" w14:textId="77777777" w:rsidR="00046E0D" w:rsidRPr="00881418" w:rsidRDefault="00046E0D" w:rsidP="00881418">
            <w:pPr>
              <w:ind w:lef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  <w:vMerge/>
            <w:shd w:val="clear" w:color="auto" w:fill="D9F1FD"/>
          </w:tcPr>
          <w:p w14:paraId="23393167" w14:textId="77777777" w:rsidR="00046E0D" w:rsidRPr="00881418" w:rsidRDefault="00046E0D" w:rsidP="00881418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D9F1FD"/>
          </w:tcPr>
          <w:p w14:paraId="6428F895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shd w:val="clear" w:color="auto" w:fill="D9F1FD"/>
          </w:tcPr>
          <w:p w14:paraId="12D566DD" w14:textId="77777777" w:rsidR="00046E0D" w:rsidRPr="00881418" w:rsidRDefault="00046E0D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Entraîn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 S. 4–13</w:t>
            </w:r>
          </w:p>
          <w:p w14:paraId="1FD7F3FE" w14:textId="77777777" w:rsidR="00046E0D" w:rsidRPr="00881418" w:rsidRDefault="00046E0D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1–2</w:t>
            </w:r>
          </w:p>
          <w:p w14:paraId="3AB82A98" w14:textId="77777777" w:rsidR="00046E0D" w:rsidRPr="00881418" w:rsidRDefault="00046E0D" w:rsidP="0077115F">
            <w:pPr>
              <w:pStyle w:val="TableParagraph"/>
              <w:spacing w:before="22" w:line="159" w:lineRule="exact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Ex. int. 5–19</w:t>
            </w:r>
          </w:p>
        </w:tc>
        <w:tc>
          <w:tcPr>
            <w:tcW w:w="1665" w:type="dxa"/>
            <w:vMerge w:val="restart"/>
            <w:shd w:val="clear" w:color="auto" w:fill="D9F1FD"/>
          </w:tcPr>
          <w:p w14:paraId="4646E275" w14:textId="77777777" w:rsidR="00046E0D" w:rsidRPr="00881418" w:rsidRDefault="00046E0D" w:rsidP="0077115F">
            <w:pPr>
              <w:pStyle w:val="TableParagraph"/>
              <w:spacing w:before="7" w:line="268" w:lineRule="auto"/>
              <w:ind w:left="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Üben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und LK: 6–7</w:t>
            </w:r>
          </w:p>
        </w:tc>
        <w:tc>
          <w:tcPr>
            <w:tcW w:w="882" w:type="dxa"/>
            <w:shd w:val="clear" w:color="auto" w:fill="D9F1FD"/>
          </w:tcPr>
          <w:p w14:paraId="286A8928" w14:textId="77777777" w:rsidR="00046E0D" w:rsidRPr="00881418" w:rsidRDefault="00046E0D" w:rsidP="0077115F">
            <w:pPr>
              <w:pStyle w:val="TableParagraph"/>
              <w:spacing w:before="7" w:line="170" w:lineRule="exact"/>
              <w:ind w:left="216" w:right="2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23</w:t>
            </w:r>
          </w:p>
        </w:tc>
        <w:tc>
          <w:tcPr>
            <w:tcW w:w="1260" w:type="dxa"/>
            <w:vMerge/>
            <w:shd w:val="clear" w:color="auto" w:fill="D9F1FD"/>
          </w:tcPr>
          <w:p w14:paraId="1A1C9787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6" w:type="dxa"/>
            <w:vMerge/>
            <w:shd w:val="clear" w:color="auto" w:fill="D9F1FD"/>
          </w:tcPr>
          <w:p w14:paraId="55EDE145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D9F1FD"/>
          </w:tcPr>
          <w:p w14:paraId="21E7FBFE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46E0D" w:rsidRPr="00881418" w14:paraId="2AE3A2DF" w14:textId="77777777" w:rsidTr="00881418">
        <w:trPr>
          <w:trHeight w:val="354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3360637A" w14:textId="77777777" w:rsidR="00046E0D" w:rsidRPr="00881418" w:rsidRDefault="00046E0D" w:rsidP="00881418">
            <w:pPr>
              <w:ind w:lef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  <w:vMerge/>
            <w:shd w:val="clear" w:color="auto" w:fill="D9F1FD"/>
          </w:tcPr>
          <w:p w14:paraId="13D50741" w14:textId="77777777" w:rsidR="00046E0D" w:rsidRPr="00881418" w:rsidRDefault="00046E0D" w:rsidP="00881418">
            <w:pPr>
              <w:ind w:left="5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D9F1FD"/>
          </w:tcPr>
          <w:p w14:paraId="6E840A79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  <w:vMerge/>
            <w:shd w:val="clear" w:color="auto" w:fill="D9F1FD"/>
          </w:tcPr>
          <w:p w14:paraId="5A92B732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5" w:type="dxa"/>
            <w:vMerge/>
            <w:shd w:val="clear" w:color="auto" w:fill="D9F1FD"/>
          </w:tcPr>
          <w:p w14:paraId="498AE117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D9F1FD"/>
          </w:tcPr>
          <w:p w14:paraId="6FEA06B8" w14:textId="77777777" w:rsidR="00046E0D" w:rsidRPr="00881418" w:rsidRDefault="00046E0D" w:rsidP="0077115F">
            <w:pPr>
              <w:pStyle w:val="TableParagraph"/>
              <w:ind w:left="216" w:right="2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24</w:t>
            </w:r>
          </w:p>
        </w:tc>
        <w:tc>
          <w:tcPr>
            <w:tcW w:w="1260" w:type="dxa"/>
            <w:vMerge/>
            <w:shd w:val="clear" w:color="auto" w:fill="D9F1FD"/>
          </w:tcPr>
          <w:p w14:paraId="0010B91C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6" w:type="dxa"/>
            <w:vMerge/>
            <w:shd w:val="clear" w:color="auto" w:fill="D9F1FD"/>
          </w:tcPr>
          <w:p w14:paraId="1C9A08D1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D9F1FD"/>
          </w:tcPr>
          <w:p w14:paraId="5C5102C2" w14:textId="77777777" w:rsidR="00046E0D" w:rsidRPr="00881418" w:rsidRDefault="00046E0D" w:rsidP="0077115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45E1A" w:rsidRPr="00881418" w14:paraId="6F5B5669" w14:textId="77777777" w:rsidTr="0007339F">
        <w:trPr>
          <w:cantSplit/>
          <w:trHeight w:val="170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79EC090B" w14:textId="77777777" w:rsidR="00345E1A" w:rsidRPr="00881418" w:rsidRDefault="00345E1A" w:rsidP="00881418">
            <w:pPr>
              <w:ind w:lef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  <w:vMerge w:val="restart"/>
            <w:shd w:val="clear" w:color="auto" w:fill="D9F1FD"/>
          </w:tcPr>
          <w:p w14:paraId="6F23E880" w14:textId="77777777" w:rsidR="00345E1A" w:rsidRPr="00881418" w:rsidRDefault="00345E1A" w:rsidP="00881418">
            <w:pPr>
              <w:pStyle w:val="TableParagraph"/>
              <w:spacing w:before="89"/>
              <w:ind w:lef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w w:val="101"/>
                <w:sz w:val="18"/>
                <w:szCs w:val="18"/>
              </w:rPr>
              <w:t>2</w:t>
            </w:r>
          </w:p>
        </w:tc>
        <w:tc>
          <w:tcPr>
            <w:tcW w:w="1372" w:type="dxa"/>
            <w:vMerge w:val="restart"/>
            <w:shd w:val="clear" w:color="auto" w:fill="D9F1FD"/>
          </w:tcPr>
          <w:p w14:paraId="4F9B59EE" w14:textId="77777777" w:rsidR="00345E1A" w:rsidRPr="00881418" w:rsidRDefault="00345E1A" w:rsidP="0077115F">
            <w:pPr>
              <w:pStyle w:val="TableParagraph"/>
              <w:spacing w:line="268" w:lineRule="auto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Les robots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dans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notre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quotidien</w:t>
            </w:r>
            <w:proofErr w:type="spellEnd"/>
          </w:p>
        </w:tc>
        <w:tc>
          <w:tcPr>
            <w:tcW w:w="1764" w:type="dxa"/>
            <w:vMerge w:val="restart"/>
            <w:shd w:val="clear" w:color="auto" w:fill="D9F1FD"/>
          </w:tcPr>
          <w:p w14:paraId="15D5DACD" w14:textId="77777777" w:rsidR="00345E1A" w:rsidRPr="00881418" w:rsidRDefault="00345E1A" w:rsidP="0077115F">
            <w:pPr>
              <w:pStyle w:val="TableParagraph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Heft S. 28–47</w:t>
            </w:r>
          </w:p>
          <w:p w14:paraId="4837AE0F" w14:textId="77777777" w:rsidR="00345E1A" w:rsidRPr="00881418" w:rsidRDefault="00345E1A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Audio 4–5</w:t>
            </w:r>
          </w:p>
          <w:p w14:paraId="1B1D4926" w14:textId="77777777" w:rsidR="00345E1A" w:rsidRPr="00881418" w:rsidRDefault="00345E1A" w:rsidP="0077115F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KV 1, 3–4</w:t>
            </w:r>
          </w:p>
        </w:tc>
        <w:tc>
          <w:tcPr>
            <w:tcW w:w="1665" w:type="dxa"/>
            <w:vMerge w:val="restart"/>
            <w:shd w:val="clear" w:color="auto" w:fill="D9F1FD"/>
          </w:tcPr>
          <w:p w14:paraId="19874AB5" w14:textId="77777777" w:rsidR="00345E1A" w:rsidRDefault="00345E1A" w:rsidP="0077115F">
            <w:pPr>
              <w:pStyle w:val="TableParagraph"/>
              <w:ind w:left="5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Unité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: 16–17</w:t>
            </w:r>
          </w:p>
          <w:p w14:paraId="7649BE11" w14:textId="77777777" w:rsidR="00345E1A" w:rsidRDefault="00345E1A" w:rsidP="0077115F">
            <w:pPr>
              <w:pStyle w:val="TableParagraph"/>
              <w:ind w:left="5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060D9AD9" w14:textId="77777777" w:rsidR="00345E1A" w:rsidRDefault="00345E1A" w:rsidP="0077115F">
            <w:pPr>
              <w:pStyle w:val="TableParagraph"/>
              <w:ind w:left="5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52FA364C" w14:textId="77777777" w:rsidR="00345E1A" w:rsidRDefault="00345E1A" w:rsidP="0077115F">
            <w:pPr>
              <w:pStyle w:val="TableParagraph"/>
              <w:ind w:left="5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4D8BE629" w14:textId="77777777" w:rsidR="00345E1A" w:rsidRPr="00881418" w:rsidRDefault="00345E1A" w:rsidP="0077115F">
            <w:pPr>
              <w:pStyle w:val="TableParagraph"/>
              <w:ind w:left="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D9F1FD"/>
          </w:tcPr>
          <w:p w14:paraId="0B0984F2" w14:textId="77777777" w:rsidR="00345E1A" w:rsidRPr="00881418" w:rsidRDefault="00345E1A" w:rsidP="0077115F">
            <w:pPr>
              <w:pStyle w:val="TableParagraph"/>
              <w:spacing w:line="169" w:lineRule="exact"/>
              <w:ind w:left="216" w:right="2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25</w:t>
            </w:r>
          </w:p>
        </w:tc>
        <w:tc>
          <w:tcPr>
            <w:tcW w:w="1260" w:type="dxa"/>
            <w:vMerge w:val="restart"/>
            <w:shd w:val="clear" w:color="auto" w:fill="D9F1FD"/>
          </w:tcPr>
          <w:p w14:paraId="073DE76C" w14:textId="77777777" w:rsidR="00345E1A" w:rsidRPr="00881418" w:rsidRDefault="00345E1A" w:rsidP="0077115F">
            <w:pPr>
              <w:pStyle w:val="TableParagraph"/>
              <w:ind w:left="55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Mai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bis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Anfang</w:t>
            </w:r>
            <w:proofErr w:type="spellEnd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Juli</w:t>
            </w:r>
            <w:proofErr w:type="spellEnd"/>
          </w:p>
        </w:tc>
        <w:tc>
          <w:tcPr>
            <w:tcW w:w="1120" w:type="dxa"/>
            <w:gridSpan w:val="2"/>
            <w:vMerge w:val="restart"/>
            <w:shd w:val="clear" w:color="auto" w:fill="D9F1FD"/>
          </w:tcPr>
          <w:p w14:paraId="6B4ADEB8" w14:textId="77777777" w:rsidR="00345E1A" w:rsidRPr="00881418" w:rsidRDefault="00345E1A" w:rsidP="0077115F">
            <w:pPr>
              <w:pStyle w:val="TableParagraph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1E, 4C, 4J, 5J,</w:t>
            </w:r>
          </w:p>
          <w:p w14:paraId="6A1FA6C4" w14:textId="77777777" w:rsidR="00345E1A" w:rsidRPr="00881418" w:rsidRDefault="00345E1A" w:rsidP="0077115F">
            <w:pPr>
              <w:pStyle w:val="TableParagraph"/>
              <w:spacing w:before="22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6D, 6F</w:t>
            </w:r>
          </w:p>
          <w:p w14:paraId="5C45DD05" w14:textId="77777777" w:rsidR="00345E1A" w:rsidRDefault="00345E1A" w:rsidP="0077115F">
            <w:pPr>
              <w:pStyle w:val="TableParagraph"/>
              <w:ind w:left="56"/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</w:pPr>
          </w:p>
          <w:p w14:paraId="55D3FB58" w14:textId="5B4DA383" w:rsidR="00345E1A" w:rsidRPr="00881418" w:rsidRDefault="00345E1A" w:rsidP="0077115F">
            <w:pPr>
              <w:pStyle w:val="TableParagraph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fakultativ</w:t>
            </w:r>
            <w:proofErr w:type="spellEnd"/>
          </w:p>
        </w:tc>
        <w:tc>
          <w:tcPr>
            <w:tcW w:w="1120" w:type="dxa"/>
            <w:vMerge w:val="restart"/>
            <w:shd w:val="clear" w:color="auto" w:fill="D9F1FD"/>
          </w:tcPr>
          <w:p w14:paraId="7A291610" w14:textId="77777777" w:rsidR="00345E1A" w:rsidRPr="00881418" w:rsidRDefault="00345E1A" w:rsidP="002F1BF7">
            <w:pPr>
              <w:pStyle w:val="TableParagraph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1D, 4A, 4D, 5G,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814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6B, 8C</w:t>
            </w:r>
          </w:p>
          <w:p w14:paraId="7F3CED97" w14:textId="77777777" w:rsidR="00345E1A" w:rsidRDefault="00345E1A" w:rsidP="002F1BF7">
            <w:pPr>
              <w:pStyle w:val="TableParagraph"/>
              <w:ind w:left="57"/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</w:pPr>
          </w:p>
          <w:p w14:paraId="12CA20DC" w14:textId="15405183" w:rsidR="00345E1A" w:rsidRPr="00881418" w:rsidRDefault="00345E1A" w:rsidP="002F1BF7">
            <w:pPr>
              <w:pStyle w:val="TableParagraph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alles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zum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selbstständig</w:t>
            </w:r>
            <w:proofErr w:type="spellEnd"/>
            <w:r w:rsidRPr="00881418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81418"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  <w:t>Üben</w:t>
            </w:r>
            <w:proofErr w:type="spellEnd"/>
          </w:p>
        </w:tc>
      </w:tr>
      <w:tr w:rsidR="00345E1A" w:rsidRPr="00881418" w14:paraId="17B085CB" w14:textId="77777777" w:rsidTr="0007339F">
        <w:trPr>
          <w:trHeight w:val="150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45B294B0" w14:textId="77777777" w:rsidR="00345E1A" w:rsidRPr="00881418" w:rsidRDefault="00345E1A" w:rsidP="00881418">
            <w:pPr>
              <w:ind w:lef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  <w:vMerge/>
            <w:shd w:val="clear" w:color="auto" w:fill="D9F1FD"/>
          </w:tcPr>
          <w:p w14:paraId="6EFEEC64" w14:textId="77777777" w:rsidR="00345E1A" w:rsidRPr="00881418" w:rsidRDefault="00345E1A" w:rsidP="00881418">
            <w:pPr>
              <w:pStyle w:val="TableParagraph"/>
              <w:spacing w:before="89"/>
              <w:ind w:left="51"/>
              <w:rPr>
                <w:rFonts w:asciiTheme="minorHAnsi" w:hAnsiTheme="minorHAnsi" w:cstheme="minorHAnsi"/>
                <w:w w:val="101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D9F1FD"/>
          </w:tcPr>
          <w:p w14:paraId="44BFAAF8" w14:textId="77777777" w:rsidR="00345E1A" w:rsidRPr="00881418" w:rsidRDefault="00345E1A" w:rsidP="0077115F">
            <w:pPr>
              <w:pStyle w:val="TableParagraph"/>
              <w:spacing w:line="268" w:lineRule="auto"/>
              <w:ind w:left="53"/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</w:pPr>
          </w:p>
        </w:tc>
        <w:tc>
          <w:tcPr>
            <w:tcW w:w="1764" w:type="dxa"/>
            <w:vMerge/>
            <w:shd w:val="clear" w:color="auto" w:fill="D9F1FD"/>
          </w:tcPr>
          <w:p w14:paraId="080EC2A4" w14:textId="77777777" w:rsidR="00345E1A" w:rsidRPr="00881418" w:rsidRDefault="00345E1A" w:rsidP="0077115F">
            <w:pPr>
              <w:pStyle w:val="TableParagraph"/>
              <w:ind w:left="5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1665" w:type="dxa"/>
            <w:vMerge/>
            <w:shd w:val="clear" w:color="auto" w:fill="D9F1FD"/>
          </w:tcPr>
          <w:p w14:paraId="394DB930" w14:textId="77777777" w:rsidR="00345E1A" w:rsidRPr="00881418" w:rsidRDefault="00345E1A" w:rsidP="0077115F">
            <w:pPr>
              <w:pStyle w:val="TableParagraph"/>
              <w:ind w:left="5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D9F1FD"/>
          </w:tcPr>
          <w:p w14:paraId="75C63556" w14:textId="2DAC891F" w:rsidR="00345E1A" w:rsidRPr="00881418" w:rsidRDefault="00345E1A" w:rsidP="0077115F">
            <w:pPr>
              <w:pStyle w:val="TableParagraph"/>
              <w:spacing w:line="169" w:lineRule="exact"/>
              <w:ind w:left="216" w:right="213"/>
              <w:jc w:val="center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26</w:t>
            </w:r>
          </w:p>
        </w:tc>
        <w:tc>
          <w:tcPr>
            <w:tcW w:w="1260" w:type="dxa"/>
            <w:vMerge/>
            <w:shd w:val="clear" w:color="auto" w:fill="D9F1FD"/>
          </w:tcPr>
          <w:p w14:paraId="4FF90859" w14:textId="77777777" w:rsidR="00345E1A" w:rsidRPr="00881418" w:rsidRDefault="00345E1A" w:rsidP="0077115F">
            <w:pPr>
              <w:pStyle w:val="TableParagraph"/>
              <w:ind w:left="55"/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shd w:val="clear" w:color="auto" w:fill="D9F1FD"/>
          </w:tcPr>
          <w:p w14:paraId="0124E901" w14:textId="0650F04E" w:rsidR="00345E1A" w:rsidRPr="00881418" w:rsidRDefault="00345E1A" w:rsidP="0077115F">
            <w:pPr>
              <w:pStyle w:val="TableParagraph"/>
              <w:ind w:left="56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72433761" w14:textId="2E61D4AF" w:rsidR="00345E1A" w:rsidRPr="00881418" w:rsidRDefault="00345E1A" w:rsidP="002F1BF7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345E1A" w:rsidRPr="00881418" w14:paraId="4CAEF3F1" w14:textId="77777777" w:rsidTr="0007339F">
        <w:trPr>
          <w:trHeight w:val="94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354D8DD2" w14:textId="77777777" w:rsidR="00345E1A" w:rsidRPr="00881418" w:rsidRDefault="00345E1A" w:rsidP="00881418">
            <w:pPr>
              <w:ind w:lef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  <w:vMerge/>
            <w:shd w:val="clear" w:color="auto" w:fill="D9F1FD"/>
          </w:tcPr>
          <w:p w14:paraId="7B467446" w14:textId="77777777" w:rsidR="00345E1A" w:rsidRPr="00881418" w:rsidRDefault="00345E1A" w:rsidP="00881418">
            <w:pPr>
              <w:pStyle w:val="TableParagraph"/>
              <w:spacing w:before="89"/>
              <w:ind w:left="51"/>
              <w:rPr>
                <w:rFonts w:asciiTheme="minorHAnsi" w:hAnsiTheme="minorHAnsi" w:cstheme="minorHAnsi"/>
                <w:w w:val="101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D9F1FD"/>
          </w:tcPr>
          <w:p w14:paraId="58E78A1A" w14:textId="77777777" w:rsidR="00345E1A" w:rsidRPr="00881418" w:rsidRDefault="00345E1A" w:rsidP="0077115F">
            <w:pPr>
              <w:pStyle w:val="TableParagraph"/>
              <w:spacing w:line="268" w:lineRule="auto"/>
              <w:ind w:left="53"/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</w:pPr>
          </w:p>
        </w:tc>
        <w:tc>
          <w:tcPr>
            <w:tcW w:w="1764" w:type="dxa"/>
            <w:vMerge/>
            <w:shd w:val="clear" w:color="auto" w:fill="D9F1FD"/>
          </w:tcPr>
          <w:p w14:paraId="45A9FE35" w14:textId="77777777" w:rsidR="00345E1A" w:rsidRPr="00881418" w:rsidRDefault="00345E1A" w:rsidP="0077115F">
            <w:pPr>
              <w:pStyle w:val="TableParagraph"/>
              <w:ind w:left="5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1665" w:type="dxa"/>
            <w:vMerge/>
            <w:shd w:val="clear" w:color="auto" w:fill="D9F1FD"/>
          </w:tcPr>
          <w:p w14:paraId="258A0D46" w14:textId="77777777" w:rsidR="00345E1A" w:rsidRPr="00881418" w:rsidRDefault="00345E1A" w:rsidP="0077115F">
            <w:pPr>
              <w:pStyle w:val="TableParagraph"/>
              <w:ind w:left="5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D9F1FD"/>
          </w:tcPr>
          <w:p w14:paraId="3C2BFDFD" w14:textId="04FD40A9" w:rsidR="00345E1A" w:rsidRPr="00881418" w:rsidRDefault="00345E1A" w:rsidP="0077115F">
            <w:pPr>
              <w:pStyle w:val="TableParagraph"/>
              <w:spacing w:line="169" w:lineRule="exact"/>
              <w:ind w:left="216" w:right="213"/>
              <w:jc w:val="center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27</w:t>
            </w:r>
          </w:p>
        </w:tc>
        <w:tc>
          <w:tcPr>
            <w:tcW w:w="1260" w:type="dxa"/>
            <w:vMerge/>
            <w:shd w:val="clear" w:color="auto" w:fill="D9F1FD"/>
          </w:tcPr>
          <w:p w14:paraId="7EBB984A" w14:textId="77777777" w:rsidR="00345E1A" w:rsidRPr="00881418" w:rsidRDefault="00345E1A" w:rsidP="0077115F">
            <w:pPr>
              <w:pStyle w:val="TableParagraph"/>
              <w:ind w:left="55"/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shd w:val="clear" w:color="auto" w:fill="D9F1FD"/>
          </w:tcPr>
          <w:p w14:paraId="1AE100B0" w14:textId="6BDC9058" w:rsidR="00345E1A" w:rsidRPr="00881418" w:rsidRDefault="00345E1A" w:rsidP="0077115F">
            <w:pPr>
              <w:pStyle w:val="TableParagraph"/>
              <w:ind w:left="56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6FE2038C" w14:textId="4DC3F637" w:rsidR="00345E1A" w:rsidRPr="00881418" w:rsidRDefault="00345E1A" w:rsidP="002F1BF7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345E1A" w:rsidRPr="00881418" w14:paraId="17125F87" w14:textId="77777777" w:rsidTr="00046E0D">
        <w:trPr>
          <w:cantSplit/>
          <w:trHeight w:val="22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68EB1420" w14:textId="77777777" w:rsidR="00345E1A" w:rsidRPr="00881418" w:rsidRDefault="00345E1A" w:rsidP="00881418">
            <w:pPr>
              <w:ind w:lef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  <w:vMerge/>
            <w:shd w:val="clear" w:color="auto" w:fill="D9F1FD"/>
          </w:tcPr>
          <w:p w14:paraId="1D7001F8" w14:textId="77777777" w:rsidR="00345E1A" w:rsidRPr="00881418" w:rsidRDefault="00345E1A" w:rsidP="00881418">
            <w:pPr>
              <w:pStyle w:val="TableParagraph"/>
              <w:spacing w:before="89"/>
              <w:ind w:left="51"/>
              <w:rPr>
                <w:rFonts w:asciiTheme="minorHAnsi" w:hAnsiTheme="minorHAnsi" w:cstheme="minorHAnsi"/>
                <w:w w:val="101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D9F1FD"/>
          </w:tcPr>
          <w:p w14:paraId="6D08419C" w14:textId="77777777" w:rsidR="00345E1A" w:rsidRPr="00881418" w:rsidRDefault="00345E1A" w:rsidP="0077115F">
            <w:pPr>
              <w:pStyle w:val="TableParagraph"/>
              <w:spacing w:line="268" w:lineRule="auto"/>
              <w:ind w:left="53"/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</w:pPr>
          </w:p>
        </w:tc>
        <w:tc>
          <w:tcPr>
            <w:tcW w:w="1764" w:type="dxa"/>
            <w:vMerge/>
            <w:shd w:val="clear" w:color="auto" w:fill="D9F1FD"/>
          </w:tcPr>
          <w:p w14:paraId="70C9F88D" w14:textId="77777777" w:rsidR="00345E1A" w:rsidRPr="00881418" w:rsidRDefault="00345E1A" w:rsidP="0077115F">
            <w:pPr>
              <w:pStyle w:val="TableParagraph"/>
              <w:ind w:left="5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1665" w:type="dxa"/>
            <w:vMerge/>
            <w:shd w:val="clear" w:color="auto" w:fill="D9F1FD"/>
          </w:tcPr>
          <w:p w14:paraId="0F51353B" w14:textId="77777777" w:rsidR="00345E1A" w:rsidRPr="00881418" w:rsidRDefault="00345E1A" w:rsidP="0077115F">
            <w:pPr>
              <w:pStyle w:val="TableParagraph"/>
              <w:ind w:left="5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D9F1FD"/>
          </w:tcPr>
          <w:p w14:paraId="3973E396" w14:textId="02A6368A" w:rsidR="00345E1A" w:rsidRPr="00881418" w:rsidRDefault="00345E1A" w:rsidP="0077115F">
            <w:pPr>
              <w:pStyle w:val="TableParagraph"/>
              <w:spacing w:line="169" w:lineRule="exact"/>
              <w:ind w:left="216" w:right="213"/>
              <w:jc w:val="center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28</w:t>
            </w:r>
          </w:p>
        </w:tc>
        <w:tc>
          <w:tcPr>
            <w:tcW w:w="1260" w:type="dxa"/>
            <w:vMerge/>
            <w:shd w:val="clear" w:color="auto" w:fill="D9F1FD"/>
          </w:tcPr>
          <w:p w14:paraId="2DEED273" w14:textId="77777777" w:rsidR="00345E1A" w:rsidRPr="00881418" w:rsidRDefault="00345E1A" w:rsidP="0077115F">
            <w:pPr>
              <w:pStyle w:val="TableParagraph"/>
              <w:ind w:left="55"/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shd w:val="clear" w:color="auto" w:fill="D9F1FD"/>
          </w:tcPr>
          <w:p w14:paraId="04D49EA2" w14:textId="6E66F971" w:rsidR="00345E1A" w:rsidRPr="00881418" w:rsidRDefault="00345E1A" w:rsidP="0077115F">
            <w:pPr>
              <w:pStyle w:val="TableParagraph"/>
              <w:ind w:left="56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7BFC3F39" w14:textId="7A8EEA53" w:rsidR="00345E1A" w:rsidRPr="00881418" w:rsidRDefault="00345E1A" w:rsidP="002F1BF7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345E1A" w:rsidRPr="00881418" w14:paraId="475EE6A4" w14:textId="77777777" w:rsidTr="0007339F">
        <w:trPr>
          <w:trHeight w:val="159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1B757E29" w14:textId="77777777" w:rsidR="00345E1A" w:rsidRPr="00881418" w:rsidRDefault="00345E1A" w:rsidP="00881418">
            <w:pPr>
              <w:ind w:lef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  <w:vMerge/>
            <w:shd w:val="clear" w:color="auto" w:fill="D9F1FD"/>
          </w:tcPr>
          <w:p w14:paraId="0575A7E4" w14:textId="77777777" w:rsidR="00345E1A" w:rsidRPr="00881418" w:rsidRDefault="00345E1A" w:rsidP="00881418">
            <w:pPr>
              <w:pStyle w:val="TableParagraph"/>
              <w:spacing w:before="89"/>
              <w:ind w:left="51"/>
              <w:rPr>
                <w:rFonts w:asciiTheme="minorHAnsi" w:hAnsiTheme="minorHAnsi" w:cstheme="minorHAnsi"/>
                <w:w w:val="101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D9F1FD"/>
          </w:tcPr>
          <w:p w14:paraId="0DB683C3" w14:textId="77777777" w:rsidR="00345E1A" w:rsidRPr="00881418" w:rsidRDefault="00345E1A" w:rsidP="0077115F">
            <w:pPr>
              <w:pStyle w:val="TableParagraph"/>
              <w:spacing w:line="268" w:lineRule="auto"/>
              <w:ind w:left="53"/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</w:pPr>
          </w:p>
        </w:tc>
        <w:tc>
          <w:tcPr>
            <w:tcW w:w="1764" w:type="dxa"/>
            <w:vMerge/>
            <w:shd w:val="clear" w:color="auto" w:fill="D9F1FD"/>
          </w:tcPr>
          <w:p w14:paraId="2DE99094" w14:textId="77777777" w:rsidR="00345E1A" w:rsidRPr="00881418" w:rsidRDefault="00345E1A" w:rsidP="0077115F">
            <w:pPr>
              <w:pStyle w:val="TableParagraph"/>
              <w:ind w:left="5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1665" w:type="dxa"/>
            <w:vMerge/>
            <w:shd w:val="clear" w:color="auto" w:fill="D9F1FD"/>
          </w:tcPr>
          <w:p w14:paraId="745C5534" w14:textId="77777777" w:rsidR="00345E1A" w:rsidRPr="00881418" w:rsidRDefault="00345E1A" w:rsidP="0077115F">
            <w:pPr>
              <w:pStyle w:val="TableParagraph"/>
              <w:ind w:left="5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D9F1FD"/>
          </w:tcPr>
          <w:p w14:paraId="153DAB1F" w14:textId="75595404" w:rsidR="00345E1A" w:rsidRDefault="00345E1A" w:rsidP="0077115F">
            <w:pPr>
              <w:pStyle w:val="TableParagraph"/>
              <w:spacing w:line="169" w:lineRule="exact"/>
              <w:ind w:left="216" w:right="213"/>
              <w:jc w:val="center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29</w:t>
            </w:r>
          </w:p>
        </w:tc>
        <w:tc>
          <w:tcPr>
            <w:tcW w:w="1260" w:type="dxa"/>
            <w:vMerge/>
            <w:shd w:val="clear" w:color="auto" w:fill="D9F1FD"/>
          </w:tcPr>
          <w:p w14:paraId="79DA8838" w14:textId="77777777" w:rsidR="00345E1A" w:rsidRPr="00881418" w:rsidRDefault="00345E1A" w:rsidP="0077115F">
            <w:pPr>
              <w:pStyle w:val="TableParagraph"/>
              <w:ind w:left="55"/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shd w:val="clear" w:color="auto" w:fill="D9F1FD"/>
          </w:tcPr>
          <w:p w14:paraId="4E717623" w14:textId="471AB7E2" w:rsidR="00345E1A" w:rsidRPr="00881418" w:rsidRDefault="00345E1A" w:rsidP="0077115F">
            <w:pPr>
              <w:pStyle w:val="TableParagraph"/>
              <w:ind w:left="56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1849195E" w14:textId="234F9CF7" w:rsidR="00345E1A" w:rsidRPr="00881418" w:rsidRDefault="00345E1A" w:rsidP="002F1BF7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345E1A" w:rsidRPr="00881418" w14:paraId="6FBE28DD" w14:textId="77777777" w:rsidTr="0007339F">
        <w:trPr>
          <w:trHeight w:val="91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143D5C0A" w14:textId="77777777" w:rsidR="00345E1A" w:rsidRPr="00881418" w:rsidRDefault="00345E1A" w:rsidP="00881418">
            <w:pPr>
              <w:ind w:lef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  <w:vMerge/>
            <w:shd w:val="clear" w:color="auto" w:fill="D9F1FD"/>
          </w:tcPr>
          <w:p w14:paraId="1100ABC6" w14:textId="77777777" w:rsidR="00345E1A" w:rsidRPr="00881418" w:rsidRDefault="00345E1A" w:rsidP="00881418">
            <w:pPr>
              <w:pStyle w:val="TableParagraph"/>
              <w:spacing w:before="89"/>
              <w:ind w:left="51"/>
              <w:rPr>
                <w:rFonts w:asciiTheme="minorHAnsi" w:hAnsiTheme="minorHAnsi" w:cstheme="minorHAnsi"/>
                <w:w w:val="101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D9F1FD"/>
          </w:tcPr>
          <w:p w14:paraId="61CA90FC" w14:textId="77777777" w:rsidR="00345E1A" w:rsidRPr="00881418" w:rsidRDefault="00345E1A" w:rsidP="0077115F">
            <w:pPr>
              <w:pStyle w:val="TableParagraph"/>
              <w:spacing w:line="268" w:lineRule="auto"/>
              <w:ind w:left="53"/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</w:pPr>
          </w:p>
        </w:tc>
        <w:tc>
          <w:tcPr>
            <w:tcW w:w="1764" w:type="dxa"/>
            <w:vMerge/>
            <w:shd w:val="clear" w:color="auto" w:fill="D9F1FD"/>
          </w:tcPr>
          <w:p w14:paraId="33290D62" w14:textId="77777777" w:rsidR="00345E1A" w:rsidRPr="00881418" w:rsidRDefault="00345E1A" w:rsidP="0077115F">
            <w:pPr>
              <w:pStyle w:val="TableParagraph"/>
              <w:ind w:left="5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1665" w:type="dxa"/>
            <w:vMerge/>
            <w:shd w:val="clear" w:color="auto" w:fill="D9F1FD"/>
          </w:tcPr>
          <w:p w14:paraId="48F3296A" w14:textId="77777777" w:rsidR="00345E1A" w:rsidRPr="00881418" w:rsidRDefault="00345E1A" w:rsidP="0077115F">
            <w:pPr>
              <w:pStyle w:val="TableParagraph"/>
              <w:ind w:left="5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D9F1FD"/>
          </w:tcPr>
          <w:p w14:paraId="3388A5EB" w14:textId="7EF90BF8" w:rsidR="00345E1A" w:rsidRDefault="00345E1A" w:rsidP="0077115F">
            <w:pPr>
              <w:pStyle w:val="TableParagraph"/>
              <w:spacing w:line="169" w:lineRule="exact"/>
              <w:ind w:left="216" w:right="213"/>
              <w:jc w:val="center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30</w:t>
            </w:r>
          </w:p>
        </w:tc>
        <w:tc>
          <w:tcPr>
            <w:tcW w:w="1260" w:type="dxa"/>
            <w:vMerge/>
            <w:shd w:val="clear" w:color="auto" w:fill="D9F1FD"/>
          </w:tcPr>
          <w:p w14:paraId="1C51FD1E" w14:textId="77777777" w:rsidR="00345E1A" w:rsidRPr="00881418" w:rsidRDefault="00345E1A" w:rsidP="0077115F">
            <w:pPr>
              <w:pStyle w:val="TableParagraph"/>
              <w:ind w:left="55"/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shd w:val="clear" w:color="auto" w:fill="D9F1FD"/>
          </w:tcPr>
          <w:p w14:paraId="451E2BEE" w14:textId="538E73F0" w:rsidR="00345E1A" w:rsidRPr="00881418" w:rsidRDefault="00345E1A" w:rsidP="0077115F">
            <w:pPr>
              <w:pStyle w:val="TableParagraph"/>
              <w:ind w:left="56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077006B6" w14:textId="29149765" w:rsidR="00345E1A" w:rsidRPr="00881418" w:rsidRDefault="00345E1A" w:rsidP="002F1BF7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345E1A" w:rsidRPr="00881418" w14:paraId="36BF97DE" w14:textId="77777777" w:rsidTr="00046E0D">
        <w:trPr>
          <w:cantSplit/>
          <w:trHeight w:val="567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48B14E8B" w14:textId="77777777" w:rsidR="00345E1A" w:rsidRPr="00881418" w:rsidRDefault="00345E1A" w:rsidP="00881418">
            <w:pPr>
              <w:ind w:lef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  <w:vMerge/>
            <w:shd w:val="clear" w:color="auto" w:fill="D9F1FD"/>
          </w:tcPr>
          <w:p w14:paraId="551F0CBA" w14:textId="77777777" w:rsidR="00345E1A" w:rsidRPr="00881418" w:rsidRDefault="00345E1A" w:rsidP="00881418">
            <w:pPr>
              <w:pStyle w:val="TableParagraph"/>
              <w:spacing w:before="89"/>
              <w:ind w:left="51"/>
              <w:rPr>
                <w:rFonts w:asciiTheme="minorHAnsi" w:hAnsiTheme="minorHAnsi" w:cstheme="minorHAnsi"/>
                <w:w w:val="101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D9F1FD"/>
          </w:tcPr>
          <w:p w14:paraId="23381A6E" w14:textId="77777777" w:rsidR="00345E1A" w:rsidRPr="00881418" w:rsidRDefault="00345E1A" w:rsidP="0077115F">
            <w:pPr>
              <w:pStyle w:val="TableParagraph"/>
              <w:spacing w:line="268" w:lineRule="auto"/>
              <w:ind w:left="53"/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shd w:val="clear" w:color="auto" w:fill="D9F1FD"/>
          </w:tcPr>
          <w:p w14:paraId="683380BF" w14:textId="77777777" w:rsidR="00345E1A" w:rsidRPr="00046E0D" w:rsidRDefault="00345E1A" w:rsidP="00046E0D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046E0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Entraîn</w:t>
            </w:r>
            <w:proofErr w:type="spellEnd"/>
            <w:r w:rsidRPr="00046E0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 S. 14–23</w:t>
            </w:r>
          </w:p>
          <w:p w14:paraId="1ADF0059" w14:textId="77777777" w:rsidR="00345E1A" w:rsidRPr="00046E0D" w:rsidRDefault="00345E1A" w:rsidP="00046E0D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046E0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Audio 3–5</w:t>
            </w:r>
          </w:p>
          <w:p w14:paraId="3A5AC627" w14:textId="781D0B74" w:rsidR="00345E1A" w:rsidRPr="00046E0D" w:rsidRDefault="00345E1A" w:rsidP="00046E0D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046E0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Ex. int. 20–34</w:t>
            </w:r>
          </w:p>
        </w:tc>
        <w:tc>
          <w:tcPr>
            <w:tcW w:w="1665" w:type="dxa"/>
            <w:vMerge w:val="restart"/>
            <w:shd w:val="clear" w:color="auto" w:fill="D9F1FD"/>
          </w:tcPr>
          <w:p w14:paraId="477097FD" w14:textId="7094091A" w:rsidR="00345E1A" w:rsidRPr="00046E0D" w:rsidRDefault="00345E1A" w:rsidP="00046E0D">
            <w:pPr>
              <w:pStyle w:val="TableParagraph"/>
              <w:spacing w:before="22"/>
              <w:ind w:left="54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046E0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Üben</w:t>
            </w:r>
            <w:proofErr w:type="spellEnd"/>
            <w:r w:rsidRPr="00046E0D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und LK: 6–7</w:t>
            </w:r>
          </w:p>
        </w:tc>
        <w:tc>
          <w:tcPr>
            <w:tcW w:w="882" w:type="dxa"/>
            <w:shd w:val="clear" w:color="auto" w:fill="D9F1FD"/>
          </w:tcPr>
          <w:p w14:paraId="4583AC3C" w14:textId="356F4669" w:rsidR="00345E1A" w:rsidRPr="00046E0D" w:rsidRDefault="00345E1A" w:rsidP="0077115F">
            <w:pPr>
              <w:pStyle w:val="TableParagraph"/>
              <w:spacing w:line="169" w:lineRule="exact"/>
              <w:ind w:left="216" w:right="213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31</w:t>
            </w:r>
          </w:p>
        </w:tc>
        <w:tc>
          <w:tcPr>
            <w:tcW w:w="1260" w:type="dxa"/>
            <w:vMerge/>
            <w:shd w:val="clear" w:color="auto" w:fill="D9F1FD"/>
          </w:tcPr>
          <w:p w14:paraId="67736624" w14:textId="77777777" w:rsidR="00345E1A" w:rsidRPr="00881418" w:rsidRDefault="00345E1A" w:rsidP="0077115F">
            <w:pPr>
              <w:pStyle w:val="TableParagraph"/>
              <w:ind w:left="55"/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shd w:val="clear" w:color="auto" w:fill="D9F1FD"/>
          </w:tcPr>
          <w:p w14:paraId="512265F1" w14:textId="75A09F21" w:rsidR="00345E1A" w:rsidRPr="00881418" w:rsidRDefault="00345E1A" w:rsidP="0077115F">
            <w:pPr>
              <w:pStyle w:val="TableParagraph"/>
              <w:ind w:left="56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2FADB9D9" w14:textId="77BD5516" w:rsidR="00345E1A" w:rsidRPr="00881418" w:rsidRDefault="00345E1A" w:rsidP="002F1BF7">
            <w:pPr>
              <w:pStyle w:val="TableParagraph"/>
              <w:ind w:left="5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345E1A" w:rsidRPr="00881418" w14:paraId="639CB086" w14:textId="77777777" w:rsidTr="00046E0D">
        <w:trPr>
          <w:trHeight w:val="248"/>
        </w:trPr>
        <w:tc>
          <w:tcPr>
            <w:tcW w:w="412" w:type="dxa"/>
            <w:vMerge/>
            <w:shd w:val="clear" w:color="auto" w:fill="D9F1FD"/>
            <w:textDirection w:val="btLr"/>
          </w:tcPr>
          <w:p w14:paraId="3448CB65" w14:textId="77777777" w:rsidR="00345E1A" w:rsidRPr="00881418" w:rsidRDefault="00345E1A" w:rsidP="00881418">
            <w:pPr>
              <w:ind w:left="5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  <w:vMerge/>
            <w:shd w:val="clear" w:color="auto" w:fill="D9F1FD"/>
          </w:tcPr>
          <w:p w14:paraId="67AFA101" w14:textId="77777777" w:rsidR="00345E1A" w:rsidRPr="00881418" w:rsidRDefault="00345E1A" w:rsidP="00881418">
            <w:pPr>
              <w:pStyle w:val="TableParagraph"/>
              <w:spacing w:before="89"/>
              <w:ind w:left="51"/>
              <w:rPr>
                <w:rFonts w:asciiTheme="minorHAnsi" w:hAnsiTheme="minorHAnsi" w:cstheme="minorHAnsi"/>
                <w:w w:val="101"/>
                <w:sz w:val="18"/>
                <w:szCs w:val="18"/>
              </w:rPr>
            </w:pPr>
          </w:p>
        </w:tc>
        <w:tc>
          <w:tcPr>
            <w:tcW w:w="1372" w:type="dxa"/>
            <w:vMerge/>
            <w:shd w:val="clear" w:color="auto" w:fill="D9F1FD"/>
          </w:tcPr>
          <w:p w14:paraId="57C08FDC" w14:textId="77777777" w:rsidR="00345E1A" w:rsidRPr="00881418" w:rsidRDefault="00345E1A" w:rsidP="0077115F">
            <w:pPr>
              <w:pStyle w:val="TableParagraph"/>
              <w:spacing w:line="268" w:lineRule="auto"/>
              <w:ind w:left="53"/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</w:pPr>
          </w:p>
        </w:tc>
        <w:tc>
          <w:tcPr>
            <w:tcW w:w="1764" w:type="dxa"/>
            <w:vMerge/>
            <w:shd w:val="clear" w:color="auto" w:fill="D9F1FD"/>
          </w:tcPr>
          <w:p w14:paraId="115BC55D" w14:textId="77777777" w:rsidR="00345E1A" w:rsidRPr="00046E0D" w:rsidRDefault="00345E1A" w:rsidP="00046E0D">
            <w:pPr>
              <w:pStyle w:val="TableParagraph"/>
              <w:spacing w:before="22"/>
              <w:ind w:left="53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  <w:tc>
          <w:tcPr>
            <w:tcW w:w="1665" w:type="dxa"/>
            <w:vMerge/>
            <w:shd w:val="clear" w:color="auto" w:fill="D9F1FD"/>
          </w:tcPr>
          <w:p w14:paraId="08AF3D7B" w14:textId="77777777" w:rsidR="00345E1A" w:rsidRPr="00046E0D" w:rsidRDefault="00345E1A" w:rsidP="00046E0D">
            <w:pPr>
              <w:pStyle w:val="TableParagraph"/>
              <w:spacing w:before="22"/>
              <w:ind w:left="54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D9F1FD"/>
          </w:tcPr>
          <w:p w14:paraId="45D6501B" w14:textId="64A472AC" w:rsidR="00345E1A" w:rsidRPr="00046E0D" w:rsidRDefault="00345E1A" w:rsidP="0077115F">
            <w:pPr>
              <w:pStyle w:val="TableParagraph"/>
              <w:spacing w:line="169" w:lineRule="exact"/>
              <w:ind w:left="216" w:right="213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32</w:t>
            </w:r>
            <w:r w:rsidRPr="002F1BF7">
              <w:rPr>
                <w:rFonts w:asciiTheme="minorHAnsi" w:hAnsiTheme="minorHAnsi" w:cstheme="minorHAnsi"/>
                <w:color w:val="231F20"/>
                <w:position w:val="5"/>
                <w:sz w:val="16"/>
                <w:szCs w:val="16"/>
              </w:rPr>
              <w:t>6</w:t>
            </w:r>
          </w:p>
        </w:tc>
        <w:tc>
          <w:tcPr>
            <w:tcW w:w="1260" w:type="dxa"/>
            <w:vMerge/>
            <w:shd w:val="clear" w:color="auto" w:fill="D9F1FD"/>
          </w:tcPr>
          <w:p w14:paraId="49CBED08" w14:textId="77777777" w:rsidR="00345E1A" w:rsidRPr="00881418" w:rsidRDefault="00345E1A" w:rsidP="0077115F">
            <w:pPr>
              <w:pStyle w:val="TableParagraph"/>
              <w:ind w:left="55"/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shd w:val="clear" w:color="auto" w:fill="D9F1FD"/>
          </w:tcPr>
          <w:p w14:paraId="2F5121DA" w14:textId="77777777" w:rsidR="00345E1A" w:rsidRPr="00881418" w:rsidRDefault="00345E1A" w:rsidP="0077115F">
            <w:pPr>
              <w:pStyle w:val="TableParagraph"/>
              <w:ind w:left="56"/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D9F1FD"/>
          </w:tcPr>
          <w:p w14:paraId="568C68C8" w14:textId="77777777" w:rsidR="00345E1A" w:rsidRPr="00881418" w:rsidRDefault="00345E1A" w:rsidP="002F1BF7">
            <w:pPr>
              <w:pStyle w:val="TableParagraph"/>
              <w:ind w:left="57"/>
              <w:rPr>
                <w:rFonts w:asciiTheme="minorHAnsi" w:hAnsiTheme="minorHAnsi" w:cstheme="minorHAnsi"/>
                <w:i/>
                <w:color w:val="231F20"/>
                <w:w w:val="105"/>
                <w:sz w:val="18"/>
                <w:szCs w:val="18"/>
              </w:rPr>
            </w:pPr>
          </w:p>
        </w:tc>
      </w:tr>
    </w:tbl>
    <w:p w14:paraId="387EFDB1" w14:textId="77777777" w:rsidR="0077115F" w:rsidRPr="00345E1A" w:rsidRDefault="0077115F">
      <w:pPr>
        <w:rPr>
          <w:rFonts w:asciiTheme="minorHAnsi" w:eastAsiaTheme="majorEastAsia" w:hAnsiTheme="minorHAnsi" w:cstheme="minorHAnsi"/>
          <w:spacing w:val="-10"/>
          <w:kern w:val="28"/>
          <w:sz w:val="28"/>
          <w:szCs w:val="28"/>
        </w:rPr>
      </w:pPr>
    </w:p>
    <w:p w14:paraId="7E3BB87A" w14:textId="77777777" w:rsidR="00457EE7" w:rsidRPr="00345E1A" w:rsidRDefault="00457EE7" w:rsidP="00B11DF9">
      <w:pPr>
        <w:rPr>
          <w:rFonts w:asciiTheme="minorHAnsi" w:eastAsiaTheme="majorEastAsia" w:hAnsiTheme="minorHAnsi" w:cstheme="minorHAnsi"/>
          <w:spacing w:val="-10"/>
          <w:kern w:val="28"/>
          <w:sz w:val="28"/>
          <w:szCs w:val="28"/>
        </w:rPr>
      </w:pPr>
    </w:p>
    <w:p w14:paraId="66E3D0C7" w14:textId="77777777" w:rsidR="00457EE7" w:rsidRPr="001216FD" w:rsidRDefault="00457EE7" w:rsidP="008102C5">
      <w:pPr>
        <w:pStyle w:val="Textkrper"/>
        <w:spacing w:before="10" w:line="260" w:lineRule="exact"/>
        <w:ind w:left="20"/>
        <w:rPr>
          <w:rFonts w:asciiTheme="minorHAnsi" w:hAnsiTheme="minorHAnsi" w:cstheme="minorHAnsi"/>
          <w:b/>
          <w:color w:val="231F20"/>
          <w:sz w:val="18"/>
          <w:szCs w:val="18"/>
        </w:rPr>
      </w:pPr>
      <w:proofErr w:type="spellStart"/>
      <w:r w:rsidRPr="001216FD">
        <w:rPr>
          <w:rFonts w:asciiTheme="minorHAnsi" w:hAnsiTheme="minorHAnsi" w:cstheme="minorHAnsi"/>
          <w:b/>
          <w:color w:val="231F20"/>
          <w:sz w:val="18"/>
          <w:szCs w:val="18"/>
        </w:rPr>
        <w:t>Legende</w:t>
      </w:r>
      <w:proofErr w:type="spellEnd"/>
    </w:p>
    <w:p w14:paraId="4CCD43D9" w14:textId="357C6353" w:rsidR="00457EE7" w:rsidRPr="001216FD" w:rsidRDefault="00457EE7" w:rsidP="008102C5">
      <w:pPr>
        <w:pStyle w:val="Textkrper"/>
        <w:numPr>
          <w:ilvl w:val="0"/>
          <w:numId w:val="10"/>
        </w:numPr>
        <w:spacing w:line="260" w:lineRule="exact"/>
        <w:ind w:left="284" w:right="215" w:hanging="284"/>
        <w:rPr>
          <w:rFonts w:asciiTheme="minorHAnsi" w:hAnsiTheme="minorHAnsi" w:cstheme="minorHAnsi"/>
          <w:color w:val="231F20"/>
          <w:sz w:val="18"/>
          <w:szCs w:val="18"/>
        </w:rPr>
      </w:pP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Nicht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aufgeführt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sind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Aufgaben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, die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zur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Differenzierung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gegen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unten</w:t>
      </w:r>
      <w:proofErr w:type="spellEnd"/>
      <w:r w:rsid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="001216FD">
        <w:rPr>
          <w:rFonts w:asciiTheme="minorHAnsi" w:hAnsiTheme="minorHAnsi" w:cstheme="minorHAnsi"/>
          <w:color w:val="231F20"/>
          <w:sz w:val="18"/>
          <w:szCs w:val="18"/>
        </w:rPr>
        <w:t>oder</w:t>
      </w:r>
      <w:proofErr w:type="spellEnd"/>
      <w:r w:rsid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="001216FD">
        <w:rPr>
          <w:rFonts w:asciiTheme="minorHAnsi" w:hAnsiTheme="minorHAnsi" w:cstheme="minorHAnsi"/>
          <w:color w:val="231F20"/>
          <w:sz w:val="18"/>
          <w:szCs w:val="18"/>
        </w:rPr>
        <w:t>oben</w:t>
      </w:r>
      <w:proofErr w:type="spellEnd"/>
      <w:r w:rsid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="001216FD">
        <w:rPr>
          <w:rFonts w:asciiTheme="minorHAnsi" w:hAnsiTheme="minorHAnsi" w:cstheme="minorHAnsi"/>
          <w:color w:val="231F20"/>
          <w:sz w:val="18"/>
          <w:szCs w:val="18"/>
        </w:rPr>
        <w:t>ausgezeichnet</w:t>
      </w:r>
      <w:proofErr w:type="spellEnd"/>
      <w:r w:rsid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="001216FD">
        <w:rPr>
          <w:rFonts w:asciiTheme="minorHAnsi" w:hAnsiTheme="minorHAnsi" w:cstheme="minorHAnsi"/>
          <w:color w:val="231F20"/>
          <w:sz w:val="18"/>
          <w:szCs w:val="18"/>
        </w:rPr>
        <w:t>sind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und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entsprechend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dem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Lernstand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der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einzelnen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S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erarbeitet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oder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weggelassen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werden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können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>.</w:t>
      </w:r>
    </w:p>
    <w:p w14:paraId="79B0C8B3" w14:textId="65C538C3" w:rsidR="00457EE7" w:rsidRPr="001216FD" w:rsidRDefault="00457EE7" w:rsidP="008102C5">
      <w:pPr>
        <w:pStyle w:val="Textkrper"/>
        <w:numPr>
          <w:ilvl w:val="0"/>
          <w:numId w:val="10"/>
        </w:numPr>
        <w:spacing w:line="260" w:lineRule="exact"/>
        <w:ind w:left="284" w:right="215" w:hanging="284"/>
        <w:rPr>
          <w:rFonts w:asciiTheme="minorHAnsi" w:hAnsiTheme="minorHAnsi" w:cstheme="minorHAnsi"/>
          <w:color w:val="231F20"/>
          <w:sz w:val="18"/>
          <w:szCs w:val="18"/>
        </w:rPr>
      </w:pP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Entraînement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= Heft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mit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formativen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Lernkontrollen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und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Übungsmate</w:t>
      </w:r>
      <w:r w:rsidR="001216FD">
        <w:rPr>
          <w:rFonts w:asciiTheme="minorHAnsi" w:hAnsiTheme="minorHAnsi" w:cstheme="minorHAnsi"/>
          <w:color w:val="231F20"/>
          <w:sz w:val="18"/>
          <w:szCs w:val="18"/>
        </w:rPr>
        <w:t>rial</w:t>
      </w:r>
      <w:proofErr w:type="spellEnd"/>
      <w:r w:rsid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="001216FD">
        <w:rPr>
          <w:rFonts w:asciiTheme="minorHAnsi" w:hAnsiTheme="minorHAnsi" w:cstheme="minorHAnsi"/>
          <w:color w:val="231F20"/>
          <w:sz w:val="18"/>
          <w:szCs w:val="18"/>
        </w:rPr>
        <w:t>zum</w:t>
      </w:r>
      <w:proofErr w:type="spellEnd"/>
      <w:r w:rsid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="001216FD">
        <w:rPr>
          <w:rFonts w:asciiTheme="minorHAnsi" w:hAnsiTheme="minorHAnsi" w:cstheme="minorHAnsi"/>
          <w:color w:val="231F20"/>
          <w:sz w:val="18"/>
          <w:szCs w:val="18"/>
        </w:rPr>
        <w:t>Lernwortschatz</w:t>
      </w:r>
      <w:proofErr w:type="spellEnd"/>
      <w:r w:rsidR="001216FD">
        <w:rPr>
          <w:rFonts w:asciiTheme="minorHAnsi" w:hAnsiTheme="minorHAnsi" w:cstheme="minorHAnsi"/>
          <w:color w:val="231F20"/>
          <w:sz w:val="18"/>
          <w:szCs w:val="18"/>
        </w:rPr>
        <w:t xml:space="preserve"> und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zur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Grammatik der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Unité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>.</w:t>
      </w:r>
    </w:p>
    <w:p w14:paraId="0E107850" w14:textId="1EFE86B7" w:rsidR="00457EE7" w:rsidRPr="001216FD" w:rsidRDefault="00457EE7" w:rsidP="008102C5">
      <w:pPr>
        <w:pStyle w:val="Textkrper"/>
        <w:numPr>
          <w:ilvl w:val="0"/>
          <w:numId w:val="10"/>
        </w:numPr>
        <w:spacing w:line="260" w:lineRule="exact"/>
        <w:ind w:left="284" w:right="215" w:hanging="284"/>
        <w:rPr>
          <w:rFonts w:asciiTheme="minorHAnsi" w:hAnsiTheme="minorHAnsi" w:cstheme="minorHAnsi"/>
          <w:color w:val="231F20"/>
          <w:sz w:val="18"/>
          <w:szCs w:val="18"/>
        </w:rPr>
      </w:pP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Exercices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interactifs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.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Zusätzlich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können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mit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dem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Entraîneur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intensif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von Ça bouge 2 (Repetition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Primarschule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) und </w:t>
      </w:r>
      <w:r w:rsidR="001216FD">
        <w:rPr>
          <w:rFonts w:asciiTheme="minorHAnsi" w:hAnsiTheme="minorHAnsi" w:cstheme="minorHAnsi"/>
          <w:color w:val="231F20"/>
          <w:sz w:val="18"/>
          <w:szCs w:val="18"/>
        </w:rPr>
        <w:t xml:space="preserve">Ça bouge 3 </w:t>
      </w:r>
      <w:proofErr w:type="spellStart"/>
      <w:r w:rsidR="001216FD">
        <w:rPr>
          <w:rFonts w:asciiTheme="minorHAnsi" w:hAnsiTheme="minorHAnsi" w:cstheme="minorHAnsi"/>
          <w:color w:val="231F20"/>
          <w:sz w:val="18"/>
          <w:szCs w:val="18"/>
        </w:rPr>
        <w:t>gezielt</w:t>
      </w:r>
      <w:proofErr w:type="spellEnd"/>
      <w:r w:rsid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Wortfelder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,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Verbkonjugationen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 und 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Grammatikthemen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geübt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werden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>.</w:t>
      </w:r>
    </w:p>
    <w:p w14:paraId="32A32D47" w14:textId="6F7C72F9" w:rsidR="00457EE7" w:rsidRPr="001216FD" w:rsidRDefault="00457EE7" w:rsidP="008102C5">
      <w:pPr>
        <w:pStyle w:val="Textkrper"/>
        <w:numPr>
          <w:ilvl w:val="0"/>
          <w:numId w:val="10"/>
        </w:numPr>
        <w:spacing w:line="260" w:lineRule="exact"/>
        <w:ind w:left="284" w:right="215" w:hanging="284"/>
        <w:rPr>
          <w:rFonts w:asciiTheme="minorHAnsi" w:hAnsiTheme="minorHAnsi" w:cstheme="minorHAnsi"/>
          <w:color w:val="231F20"/>
          <w:sz w:val="18"/>
          <w:szCs w:val="18"/>
        </w:rPr>
      </w:pP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Erarbeitung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der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Unité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und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somit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Erarbeitung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der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Lernziele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>.</w:t>
      </w:r>
    </w:p>
    <w:p w14:paraId="390CBAFC" w14:textId="1453A54F" w:rsidR="00457EE7" w:rsidRPr="001216FD" w:rsidRDefault="00457EE7" w:rsidP="008102C5">
      <w:pPr>
        <w:pStyle w:val="Textkrper"/>
        <w:numPr>
          <w:ilvl w:val="0"/>
          <w:numId w:val="10"/>
        </w:numPr>
        <w:spacing w:line="260" w:lineRule="exact"/>
        <w:ind w:left="284" w:right="215" w:hanging="284"/>
        <w:rPr>
          <w:rFonts w:asciiTheme="minorHAnsi" w:hAnsiTheme="minorHAnsi" w:cstheme="minorHAnsi"/>
          <w:color w:val="231F20"/>
          <w:sz w:val="18"/>
          <w:szCs w:val="18"/>
        </w:rPr>
      </w:pP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Nach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dem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Üben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und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Repetieren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der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Lernziele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wird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die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Unité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mit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den summativen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Lernkontrollen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Évaluations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abgeschlossen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>.</w:t>
      </w:r>
    </w:p>
    <w:p w14:paraId="386E263F" w14:textId="43A64F6D" w:rsidR="00457EE7" w:rsidRPr="001216FD" w:rsidRDefault="00457EE7" w:rsidP="008102C5">
      <w:pPr>
        <w:pStyle w:val="Textkrper"/>
        <w:numPr>
          <w:ilvl w:val="0"/>
          <w:numId w:val="10"/>
        </w:numPr>
        <w:spacing w:line="260" w:lineRule="exact"/>
        <w:ind w:left="284" w:right="215" w:hanging="284"/>
        <w:rPr>
          <w:rFonts w:asciiTheme="minorHAnsi" w:hAnsiTheme="minorHAnsi" w:cstheme="minorHAnsi"/>
          <w:color w:val="231F20"/>
          <w:sz w:val="18"/>
          <w:szCs w:val="18"/>
        </w:rPr>
      </w:pP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Rechnerisch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besteht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ein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="001216FD">
        <w:rPr>
          <w:rFonts w:asciiTheme="minorHAnsi" w:hAnsiTheme="minorHAnsi" w:cstheme="minorHAnsi"/>
          <w:color w:val="231F20"/>
          <w:sz w:val="18"/>
          <w:szCs w:val="18"/>
        </w:rPr>
        <w:t>Schuljahr</w:t>
      </w:r>
      <w:proofErr w:type="spellEnd"/>
      <w:r w:rsid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="001216FD">
        <w:rPr>
          <w:rFonts w:asciiTheme="minorHAnsi" w:hAnsiTheme="minorHAnsi" w:cstheme="minorHAnsi"/>
          <w:color w:val="231F20"/>
          <w:sz w:val="18"/>
          <w:szCs w:val="18"/>
        </w:rPr>
        <w:t>aus</w:t>
      </w:r>
      <w:proofErr w:type="spellEnd"/>
      <w:r w:rsidR="001216FD">
        <w:rPr>
          <w:rFonts w:asciiTheme="minorHAnsi" w:hAnsiTheme="minorHAnsi" w:cstheme="minorHAnsi"/>
          <w:color w:val="231F20"/>
          <w:sz w:val="18"/>
          <w:szCs w:val="18"/>
        </w:rPr>
        <w:t xml:space="preserve"> 38,5 </w:t>
      </w:r>
      <w:proofErr w:type="spellStart"/>
      <w:r w:rsidR="001216FD">
        <w:rPr>
          <w:rFonts w:asciiTheme="minorHAnsi" w:hAnsiTheme="minorHAnsi" w:cstheme="minorHAnsi"/>
          <w:color w:val="231F20"/>
          <w:sz w:val="18"/>
          <w:szCs w:val="18"/>
        </w:rPr>
        <w:t>Wochen</w:t>
      </w:r>
      <w:proofErr w:type="spellEnd"/>
      <w:r w:rsidR="001216FD">
        <w:rPr>
          <w:rFonts w:asciiTheme="minorHAnsi" w:hAnsiTheme="minorHAnsi" w:cstheme="minorHAnsi"/>
          <w:color w:val="231F20"/>
          <w:sz w:val="18"/>
          <w:szCs w:val="18"/>
        </w:rPr>
        <w:t xml:space="preserve">. Die </w:t>
      </w:r>
      <w:proofErr w:type="spellStart"/>
      <w:r w:rsidR="001216FD">
        <w:rPr>
          <w:rFonts w:asciiTheme="minorHAnsi" w:hAnsiTheme="minorHAnsi" w:cstheme="minorHAnsi"/>
          <w:color w:val="231F20"/>
          <w:sz w:val="18"/>
          <w:szCs w:val="18"/>
        </w:rPr>
        <w:t>Jahresplanung</w:t>
      </w:r>
      <w:proofErr w:type="spellEnd"/>
      <w:r w:rsid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="001216FD">
        <w:rPr>
          <w:rFonts w:asciiTheme="minorHAnsi" w:hAnsiTheme="minorHAnsi" w:cstheme="minorHAnsi"/>
          <w:color w:val="231F20"/>
          <w:sz w:val="18"/>
          <w:szCs w:val="18"/>
        </w:rPr>
        <w:t>geht</w:t>
      </w:r>
      <w:proofErr w:type="spellEnd"/>
      <w:r w:rsidR="001216FD">
        <w:rPr>
          <w:rFonts w:asciiTheme="minorHAnsi" w:hAnsiTheme="minorHAnsi" w:cstheme="minorHAnsi"/>
          <w:color w:val="231F20"/>
          <w:sz w:val="18"/>
          <w:szCs w:val="18"/>
        </w:rPr>
        <w:t xml:space="preserve"> von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weniger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Wochen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aus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und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berücksichtigt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somit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Ausfälle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durch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Feiertage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,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Schulreisen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,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Sonderwochen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etc.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Zudem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geht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sie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vom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gleichen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Zeitaufwand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pro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Unité</w:t>
      </w:r>
      <w:proofErr w:type="spellEnd"/>
      <w:r w:rsidRPr="001216FD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1216FD">
        <w:rPr>
          <w:rFonts w:asciiTheme="minorHAnsi" w:hAnsiTheme="minorHAnsi" w:cstheme="minorHAnsi"/>
          <w:color w:val="231F20"/>
          <w:sz w:val="18"/>
          <w:szCs w:val="18"/>
        </w:rPr>
        <w:t>aus.</w:t>
      </w:r>
      <w:proofErr w:type="spellEnd"/>
    </w:p>
    <w:p w14:paraId="1F34663B" w14:textId="77777777" w:rsidR="00457EE7" w:rsidRDefault="00457EE7">
      <w:pPr>
        <w:rPr>
          <w:rFonts w:asciiTheme="minorHAnsi" w:hAnsiTheme="minorHAnsi" w:cstheme="minorHAnsi"/>
          <w:b/>
          <w:sz w:val="28"/>
          <w:szCs w:val="28"/>
        </w:rPr>
      </w:pPr>
    </w:p>
    <w:p w14:paraId="60BF71DD" w14:textId="77777777" w:rsidR="0077115F" w:rsidRPr="00881418" w:rsidRDefault="0077115F">
      <w:pPr>
        <w:rPr>
          <w:rFonts w:asciiTheme="minorHAnsi" w:eastAsiaTheme="majorEastAsia" w:hAnsiTheme="minorHAnsi" w:cstheme="minorHAnsi"/>
          <w:b/>
          <w:spacing w:val="-10"/>
          <w:kern w:val="28"/>
          <w:sz w:val="28"/>
          <w:szCs w:val="28"/>
        </w:rPr>
      </w:pPr>
      <w:r w:rsidRPr="00881418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0C5D76C0" w14:textId="164985C8" w:rsidR="001216FD" w:rsidRPr="00881418" w:rsidRDefault="007F3756" w:rsidP="001216FD">
      <w:pPr>
        <w:pStyle w:val="Titel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Jahresplanung 8. Klasse (Ça bouge 3/4): </w:t>
      </w:r>
      <w:r w:rsidR="001216FD">
        <w:rPr>
          <w:rFonts w:asciiTheme="minorHAnsi" w:hAnsiTheme="minorHAnsi" w:cstheme="minorHAnsi"/>
          <w:b/>
          <w:sz w:val="28"/>
          <w:szCs w:val="28"/>
        </w:rPr>
        <w:t>4</w:t>
      </w:r>
      <w:r w:rsidR="001216FD" w:rsidRPr="00881418">
        <w:rPr>
          <w:rFonts w:asciiTheme="minorHAnsi" w:hAnsiTheme="minorHAnsi" w:cstheme="minorHAnsi"/>
          <w:b/>
          <w:sz w:val="28"/>
          <w:szCs w:val="28"/>
        </w:rPr>
        <w:t xml:space="preserve"> Lektionen Französisch pro Woche, Version G</w:t>
      </w:r>
    </w:p>
    <w:p w14:paraId="78A14B4F" w14:textId="77777777" w:rsidR="001216FD" w:rsidRPr="00881418" w:rsidRDefault="001216FD" w:rsidP="001216F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"/>
        <w:gridCol w:w="1386"/>
        <w:gridCol w:w="1758"/>
        <w:gridCol w:w="1657"/>
        <w:gridCol w:w="882"/>
        <w:gridCol w:w="1260"/>
        <w:gridCol w:w="1134"/>
        <w:gridCol w:w="1137"/>
      </w:tblGrid>
      <w:tr w:rsidR="001216FD" w:rsidRPr="00B11DF9" w14:paraId="47EF0488" w14:textId="77777777" w:rsidTr="001216FD">
        <w:trPr>
          <w:trHeight w:val="437"/>
        </w:trPr>
        <w:tc>
          <w:tcPr>
            <w:tcW w:w="426" w:type="dxa"/>
          </w:tcPr>
          <w:p w14:paraId="634154EE" w14:textId="77777777" w:rsidR="001216FD" w:rsidRPr="00B11DF9" w:rsidRDefault="001216FD" w:rsidP="00B11DF9">
            <w:pPr>
              <w:pStyle w:val="TableParagraph"/>
              <w:spacing w:before="0"/>
              <w:ind w:left="51" w:righ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5C642346" w14:textId="77777777" w:rsidR="001216FD" w:rsidRPr="00B11DF9" w:rsidRDefault="001216FD" w:rsidP="00B11DF9">
            <w:pPr>
              <w:pStyle w:val="TableParagraph"/>
              <w:spacing w:before="0"/>
              <w:ind w:left="51" w:righ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b/>
                <w:sz w:val="18"/>
                <w:szCs w:val="18"/>
              </w:rPr>
              <w:t>Unité</w:t>
            </w:r>
            <w:proofErr w:type="spellEnd"/>
          </w:p>
        </w:tc>
        <w:tc>
          <w:tcPr>
            <w:tcW w:w="1386" w:type="dxa"/>
          </w:tcPr>
          <w:p w14:paraId="08AA1517" w14:textId="77777777" w:rsidR="001216FD" w:rsidRPr="00B11DF9" w:rsidRDefault="001216FD" w:rsidP="00B11DF9">
            <w:pPr>
              <w:pStyle w:val="TableParagraph"/>
              <w:spacing w:before="0"/>
              <w:ind w:left="51" w:righ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b/>
                <w:sz w:val="18"/>
                <w:szCs w:val="18"/>
              </w:rPr>
              <w:t>Titel</w:t>
            </w:r>
            <w:proofErr w:type="spellEnd"/>
          </w:p>
        </w:tc>
        <w:tc>
          <w:tcPr>
            <w:tcW w:w="1758" w:type="dxa"/>
          </w:tcPr>
          <w:p w14:paraId="7FF7D2F7" w14:textId="77777777" w:rsidR="001216FD" w:rsidRPr="00B11DF9" w:rsidRDefault="001216FD" w:rsidP="00B11DF9">
            <w:pPr>
              <w:pStyle w:val="TableParagraph"/>
              <w:spacing w:before="0"/>
              <w:ind w:left="51" w:righ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b/>
                <w:sz w:val="18"/>
                <w:szCs w:val="18"/>
              </w:rPr>
              <w:t>Unterrichts</w:t>
            </w:r>
            <w:proofErr w:type="spellEnd"/>
            <w:r w:rsidRPr="00B11DF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61655619" w14:textId="77777777" w:rsidR="001216FD" w:rsidRPr="00B11DF9" w:rsidRDefault="001216FD" w:rsidP="00B11DF9">
            <w:pPr>
              <w:pStyle w:val="TableParagraph"/>
              <w:spacing w:before="0"/>
              <w:ind w:left="51" w:righ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b/>
                <w:sz w:val="18"/>
                <w:szCs w:val="18"/>
              </w:rPr>
              <w:t>material</w:t>
            </w:r>
          </w:p>
        </w:tc>
        <w:tc>
          <w:tcPr>
            <w:tcW w:w="1657" w:type="dxa"/>
          </w:tcPr>
          <w:p w14:paraId="07A4ED67" w14:textId="77777777" w:rsidR="001216FD" w:rsidRPr="00B11DF9" w:rsidRDefault="001216FD" w:rsidP="00B11DF9">
            <w:pPr>
              <w:pStyle w:val="TableParagraph"/>
              <w:spacing w:before="0"/>
              <w:ind w:left="51" w:righ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b/>
                <w:sz w:val="18"/>
                <w:szCs w:val="18"/>
              </w:rPr>
              <w:t>Anzahl</w:t>
            </w:r>
            <w:proofErr w:type="spellEnd"/>
          </w:p>
          <w:p w14:paraId="5D34469B" w14:textId="77777777" w:rsidR="001216FD" w:rsidRPr="00B11DF9" w:rsidRDefault="001216FD" w:rsidP="00B11DF9">
            <w:pPr>
              <w:pStyle w:val="TableParagraph"/>
              <w:spacing w:before="0"/>
              <w:ind w:left="51" w:righ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b/>
                <w:sz w:val="18"/>
                <w:szCs w:val="18"/>
              </w:rPr>
              <w:t>Lektionen</w:t>
            </w:r>
            <w:proofErr w:type="spellEnd"/>
          </w:p>
        </w:tc>
        <w:tc>
          <w:tcPr>
            <w:tcW w:w="882" w:type="dxa"/>
          </w:tcPr>
          <w:p w14:paraId="39859F5F" w14:textId="77777777" w:rsidR="001216FD" w:rsidRPr="00B11DF9" w:rsidRDefault="001216FD" w:rsidP="00B11DF9">
            <w:pPr>
              <w:pStyle w:val="TableParagraph"/>
              <w:spacing w:before="0"/>
              <w:ind w:left="51" w:righ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b/>
                <w:sz w:val="18"/>
                <w:szCs w:val="18"/>
              </w:rPr>
              <w:t>Schul</w:t>
            </w:r>
            <w:proofErr w:type="spellEnd"/>
            <w:r w:rsidRPr="00B11DF9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563FCB0A" w14:textId="77777777" w:rsidR="001216FD" w:rsidRPr="00B11DF9" w:rsidRDefault="001216FD" w:rsidP="00B11DF9">
            <w:pPr>
              <w:pStyle w:val="TableParagraph"/>
              <w:spacing w:before="0"/>
              <w:ind w:left="51" w:righ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b/>
                <w:sz w:val="18"/>
                <w:szCs w:val="18"/>
              </w:rPr>
              <w:t>Wochen</w:t>
            </w:r>
            <w:proofErr w:type="spellEnd"/>
          </w:p>
        </w:tc>
        <w:tc>
          <w:tcPr>
            <w:tcW w:w="1260" w:type="dxa"/>
          </w:tcPr>
          <w:p w14:paraId="685D1C11" w14:textId="77777777" w:rsidR="001216FD" w:rsidRPr="00B11DF9" w:rsidRDefault="001216FD" w:rsidP="00B11DF9">
            <w:pPr>
              <w:pStyle w:val="TableParagraph"/>
              <w:spacing w:before="0"/>
              <w:ind w:left="51" w:righ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b/>
                <w:sz w:val="18"/>
                <w:szCs w:val="18"/>
              </w:rPr>
              <w:t>im</w:t>
            </w:r>
            <w:proofErr w:type="spellEnd"/>
            <w:r w:rsidRPr="00B11D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b/>
                <w:sz w:val="18"/>
                <w:szCs w:val="18"/>
              </w:rPr>
              <w:t>Schuljahr</w:t>
            </w:r>
            <w:proofErr w:type="spellEnd"/>
          </w:p>
        </w:tc>
        <w:tc>
          <w:tcPr>
            <w:tcW w:w="1134" w:type="dxa"/>
          </w:tcPr>
          <w:p w14:paraId="570AA56C" w14:textId="77777777" w:rsidR="001216FD" w:rsidRPr="00B11DF9" w:rsidRDefault="001216FD" w:rsidP="00B11DF9">
            <w:pPr>
              <w:pStyle w:val="TableParagraph"/>
              <w:spacing w:before="0"/>
              <w:ind w:left="51" w:righ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b/>
                <w:sz w:val="18"/>
                <w:szCs w:val="18"/>
              </w:rPr>
              <w:t>mögliche</w:t>
            </w:r>
            <w:proofErr w:type="spellEnd"/>
          </w:p>
          <w:p w14:paraId="4E78F3A1" w14:textId="77777777" w:rsidR="001216FD" w:rsidRPr="00B11DF9" w:rsidRDefault="001216FD" w:rsidP="00B11DF9">
            <w:pPr>
              <w:pStyle w:val="TableParagraph"/>
              <w:spacing w:before="0"/>
              <w:ind w:left="51" w:righ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b/>
                <w:sz w:val="18"/>
                <w:szCs w:val="18"/>
              </w:rPr>
              <w:t>Kürzungen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position w:val="5"/>
                <w:sz w:val="16"/>
                <w:szCs w:val="16"/>
              </w:rPr>
              <w:t>1</w:t>
            </w:r>
          </w:p>
        </w:tc>
        <w:tc>
          <w:tcPr>
            <w:tcW w:w="1137" w:type="dxa"/>
          </w:tcPr>
          <w:p w14:paraId="112747B3" w14:textId="77777777" w:rsidR="001216FD" w:rsidRPr="00B11DF9" w:rsidRDefault="001216FD" w:rsidP="00B11DF9">
            <w:pPr>
              <w:pStyle w:val="TableParagraph"/>
              <w:spacing w:before="0"/>
              <w:ind w:left="51" w:righ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b/>
                <w:sz w:val="18"/>
                <w:szCs w:val="18"/>
              </w:rPr>
              <w:t>mögliche</w:t>
            </w:r>
            <w:proofErr w:type="spellEnd"/>
          </w:p>
          <w:p w14:paraId="2AF65A32" w14:textId="17928B59" w:rsidR="001216FD" w:rsidRPr="00B11DF9" w:rsidRDefault="001216FD" w:rsidP="00B11DF9">
            <w:pPr>
              <w:pStyle w:val="TableParagraph"/>
              <w:spacing w:before="0"/>
              <w:ind w:left="51" w:right="5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b/>
                <w:sz w:val="18"/>
                <w:szCs w:val="18"/>
              </w:rPr>
              <w:t>Hausauf</w:t>
            </w:r>
            <w:r w:rsidR="00B11DF9">
              <w:rPr>
                <w:rFonts w:asciiTheme="minorHAnsi" w:hAnsiTheme="minorHAnsi" w:cstheme="minorHAnsi"/>
                <w:b/>
                <w:sz w:val="18"/>
                <w:szCs w:val="18"/>
              </w:rPr>
              <w:softHyphen/>
            </w:r>
            <w:r w:rsidRPr="00B11DF9">
              <w:rPr>
                <w:rFonts w:asciiTheme="minorHAnsi" w:hAnsiTheme="minorHAnsi" w:cstheme="minorHAnsi"/>
                <w:b/>
                <w:sz w:val="18"/>
                <w:szCs w:val="18"/>
              </w:rPr>
              <w:t>gaben</w:t>
            </w:r>
            <w:proofErr w:type="spellEnd"/>
          </w:p>
        </w:tc>
      </w:tr>
      <w:tr w:rsidR="00B11DF9" w:rsidRPr="00B11DF9" w14:paraId="0262C0D1" w14:textId="77777777" w:rsidTr="001216FD">
        <w:trPr>
          <w:trHeight w:val="196"/>
        </w:trPr>
        <w:tc>
          <w:tcPr>
            <w:tcW w:w="426" w:type="dxa"/>
            <w:vMerge w:val="restart"/>
            <w:shd w:val="clear" w:color="auto" w:fill="C7E3F7"/>
            <w:textDirection w:val="btLr"/>
          </w:tcPr>
          <w:p w14:paraId="378DC37A" w14:textId="77777777" w:rsidR="001216FD" w:rsidRPr="00B11DF9" w:rsidRDefault="001216FD" w:rsidP="002F1BF7">
            <w:pPr>
              <w:pStyle w:val="TableParagraph"/>
              <w:spacing w:before="138"/>
              <w:ind w:left="1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b/>
                <w:color w:val="231F20"/>
                <w:w w:val="105"/>
                <w:sz w:val="18"/>
                <w:szCs w:val="18"/>
              </w:rPr>
              <w:t>Heft 3.2</w:t>
            </w:r>
          </w:p>
        </w:tc>
        <w:tc>
          <w:tcPr>
            <w:tcW w:w="708" w:type="dxa"/>
            <w:vMerge w:val="restart"/>
            <w:shd w:val="clear" w:color="auto" w:fill="C7E3F7"/>
          </w:tcPr>
          <w:p w14:paraId="5490F2A4" w14:textId="7778EED0" w:rsidR="001216FD" w:rsidRPr="00B11DF9" w:rsidRDefault="001216FD" w:rsidP="00B11DF9">
            <w:pPr>
              <w:pStyle w:val="TableParagraph"/>
              <w:spacing w:before="7" w:line="268" w:lineRule="auto"/>
              <w:ind w:left="70" w:right="17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5</w:t>
            </w:r>
          </w:p>
        </w:tc>
        <w:tc>
          <w:tcPr>
            <w:tcW w:w="1386" w:type="dxa"/>
            <w:vMerge w:val="restart"/>
            <w:shd w:val="clear" w:color="auto" w:fill="C7E3F7"/>
          </w:tcPr>
          <w:p w14:paraId="57B956D1" w14:textId="77777777" w:rsidR="001216FD" w:rsidRPr="00B11DF9" w:rsidRDefault="001216FD" w:rsidP="002F1BF7">
            <w:pPr>
              <w:pStyle w:val="TableParagraph"/>
              <w:spacing w:before="7" w:line="268" w:lineRule="auto"/>
              <w:ind w:left="70" w:right="173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Les </w:t>
            </w: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fantômes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de </w:t>
            </w: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Mortemer</w:t>
            </w:r>
            <w:proofErr w:type="spellEnd"/>
          </w:p>
        </w:tc>
        <w:tc>
          <w:tcPr>
            <w:tcW w:w="1758" w:type="dxa"/>
            <w:vMerge w:val="restart"/>
            <w:shd w:val="clear" w:color="auto" w:fill="C7E3F7"/>
          </w:tcPr>
          <w:p w14:paraId="7C447693" w14:textId="77777777" w:rsidR="001216FD" w:rsidRPr="00B11DF9" w:rsidRDefault="001216FD" w:rsidP="002F1BF7">
            <w:pPr>
              <w:pStyle w:val="TableParagraph"/>
              <w:spacing w:before="7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Heft S. 28–47</w:t>
            </w:r>
          </w:p>
          <w:p w14:paraId="6985DFC2" w14:textId="77777777" w:rsidR="001216FD" w:rsidRPr="00B11DF9" w:rsidRDefault="001216FD" w:rsidP="002F1BF7">
            <w:pPr>
              <w:pStyle w:val="TableParagraph"/>
              <w:spacing w:before="21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Audio 26–29</w:t>
            </w:r>
          </w:p>
          <w:p w14:paraId="4FE60724" w14:textId="77777777" w:rsidR="001216FD" w:rsidRPr="00B11DF9" w:rsidRDefault="001216FD" w:rsidP="002F1BF7">
            <w:pPr>
              <w:pStyle w:val="TableParagraph"/>
              <w:spacing w:before="22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KV 8</w:t>
            </w:r>
          </w:p>
        </w:tc>
        <w:tc>
          <w:tcPr>
            <w:tcW w:w="1657" w:type="dxa"/>
            <w:vMerge w:val="restart"/>
            <w:shd w:val="clear" w:color="auto" w:fill="C7E3F7"/>
          </w:tcPr>
          <w:p w14:paraId="46ACDEF9" w14:textId="77777777" w:rsidR="001216FD" w:rsidRPr="00B11DF9" w:rsidRDefault="001216FD" w:rsidP="002F1BF7">
            <w:pPr>
              <w:pStyle w:val="TableParagraph"/>
              <w:spacing w:before="7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Unité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position w:val="5"/>
                <w:sz w:val="16"/>
                <w:szCs w:val="16"/>
              </w:rPr>
              <w:t>4</w:t>
            </w: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: 19–20</w:t>
            </w:r>
          </w:p>
        </w:tc>
        <w:tc>
          <w:tcPr>
            <w:tcW w:w="882" w:type="dxa"/>
            <w:shd w:val="clear" w:color="auto" w:fill="C7E3F7"/>
          </w:tcPr>
          <w:p w14:paraId="70F2C9B3" w14:textId="77777777" w:rsidR="001216FD" w:rsidRPr="00B11DF9" w:rsidRDefault="001216FD" w:rsidP="002F1BF7">
            <w:pPr>
              <w:pStyle w:val="TableParagraph"/>
              <w:spacing w:before="7" w:line="169" w:lineRule="exact"/>
              <w:ind w:lef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86"/>
                <w:sz w:val="18"/>
                <w:szCs w:val="18"/>
              </w:rPr>
              <w:t>1</w:t>
            </w:r>
          </w:p>
        </w:tc>
        <w:tc>
          <w:tcPr>
            <w:tcW w:w="1260" w:type="dxa"/>
            <w:vMerge w:val="restart"/>
            <w:shd w:val="clear" w:color="auto" w:fill="C7E3F7"/>
          </w:tcPr>
          <w:p w14:paraId="2D30D0AA" w14:textId="77777777" w:rsidR="001216FD" w:rsidRPr="00B11DF9" w:rsidRDefault="001216FD" w:rsidP="002F1BF7">
            <w:pPr>
              <w:pStyle w:val="TableParagraph"/>
              <w:spacing w:before="7" w:line="268" w:lineRule="auto"/>
              <w:ind w:left="73" w:right="195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August </w:t>
            </w: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bis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Oktober</w:t>
            </w:r>
            <w:proofErr w:type="spellEnd"/>
          </w:p>
        </w:tc>
        <w:tc>
          <w:tcPr>
            <w:tcW w:w="1134" w:type="dxa"/>
            <w:vMerge w:val="restart"/>
            <w:shd w:val="clear" w:color="auto" w:fill="C7E3F7"/>
          </w:tcPr>
          <w:p w14:paraId="44C1CE51" w14:textId="77777777" w:rsidR="001216FD" w:rsidRPr="00B11DF9" w:rsidRDefault="001216FD" w:rsidP="002F1BF7">
            <w:pPr>
              <w:pStyle w:val="TableParagraph"/>
              <w:spacing w:before="7"/>
              <w:ind w:left="74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1B, 1G, 3H, 6B,</w:t>
            </w:r>
          </w:p>
          <w:p w14:paraId="5A14DAFB" w14:textId="77777777" w:rsidR="001216FD" w:rsidRPr="00B11DF9" w:rsidRDefault="001216FD" w:rsidP="002F1BF7">
            <w:pPr>
              <w:pStyle w:val="TableParagraph"/>
              <w:spacing w:before="21"/>
              <w:ind w:left="74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7M</w:t>
            </w:r>
          </w:p>
        </w:tc>
        <w:tc>
          <w:tcPr>
            <w:tcW w:w="1137" w:type="dxa"/>
            <w:vMerge w:val="restart"/>
            <w:shd w:val="clear" w:color="auto" w:fill="C7E3F7"/>
          </w:tcPr>
          <w:p w14:paraId="6D21BC0D" w14:textId="77777777" w:rsidR="001216FD" w:rsidRPr="00B11DF9" w:rsidRDefault="001216FD" w:rsidP="002F1BF7">
            <w:pPr>
              <w:pStyle w:val="TableParagraph"/>
              <w:spacing w:before="7"/>
              <w:ind w:lef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1C, 2D, 2H, 3I,</w:t>
            </w:r>
          </w:p>
          <w:p w14:paraId="42383C01" w14:textId="77777777" w:rsidR="001216FD" w:rsidRPr="00B11DF9" w:rsidRDefault="001216FD" w:rsidP="002F1BF7">
            <w:pPr>
              <w:pStyle w:val="TableParagraph"/>
              <w:spacing w:before="21"/>
              <w:ind w:lef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4C, 4D, 5B</w:t>
            </w:r>
          </w:p>
        </w:tc>
      </w:tr>
      <w:tr w:rsidR="00B11DF9" w:rsidRPr="00B11DF9" w14:paraId="472DEEB3" w14:textId="77777777" w:rsidTr="001216FD">
        <w:trPr>
          <w:trHeight w:val="257"/>
        </w:trPr>
        <w:tc>
          <w:tcPr>
            <w:tcW w:w="426" w:type="dxa"/>
            <w:vMerge/>
            <w:shd w:val="clear" w:color="auto" w:fill="C7E3F7"/>
            <w:textDirection w:val="btLr"/>
          </w:tcPr>
          <w:p w14:paraId="218BCC39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7E3F7"/>
          </w:tcPr>
          <w:p w14:paraId="0B266654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5B3050CC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7E3F7"/>
          </w:tcPr>
          <w:p w14:paraId="6798895C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C7E3F7"/>
          </w:tcPr>
          <w:p w14:paraId="61DA73CC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C7E3F7"/>
          </w:tcPr>
          <w:p w14:paraId="14995019" w14:textId="77777777" w:rsidR="001216FD" w:rsidRPr="00B11DF9" w:rsidRDefault="001216FD" w:rsidP="002F1BF7">
            <w:pPr>
              <w:pStyle w:val="TableParagraph"/>
              <w:spacing w:before="7" w:line="169" w:lineRule="exact"/>
              <w:ind w:lef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2</w:t>
            </w:r>
          </w:p>
        </w:tc>
        <w:tc>
          <w:tcPr>
            <w:tcW w:w="1260" w:type="dxa"/>
            <w:vMerge/>
            <w:shd w:val="clear" w:color="auto" w:fill="C7E3F7"/>
          </w:tcPr>
          <w:p w14:paraId="58A293A4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7E3F7"/>
          </w:tcPr>
          <w:p w14:paraId="7006DC22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5237F139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11DF9" w:rsidRPr="00B11DF9" w14:paraId="5B961AF8" w14:textId="77777777" w:rsidTr="001216FD">
        <w:trPr>
          <w:trHeight w:val="196"/>
        </w:trPr>
        <w:tc>
          <w:tcPr>
            <w:tcW w:w="426" w:type="dxa"/>
            <w:vMerge/>
            <w:shd w:val="clear" w:color="auto" w:fill="C7E3F7"/>
            <w:textDirection w:val="btLr"/>
          </w:tcPr>
          <w:p w14:paraId="482B1E72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7E3F7"/>
          </w:tcPr>
          <w:p w14:paraId="393BD7F4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47D86BA1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7E3F7"/>
          </w:tcPr>
          <w:p w14:paraId="54A5DDF9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C7E3F7"/>
          </w:tcPr>
          <w:p w14:paraId="7A41752B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C7E3F7"/>
          </w:tcPr>
          <w:p w14:paraId="3C38D90C" w14:textId="77777777" w:rsidR="001216FD" w:rsidRPr="00B11DF9" w:rsidRDefault="001216FD" w:rsidP="002F1BF7">
            <w:pPr>
              <w:pStyle w:val="TableParagraph"/>
              <w:spacing w:before="7" w:line="169" w:lineRule="exact"/>
              <w:ind w:lef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3</w:t>
            </w:r>
          </w:p>
        </w:tc>
        <w:tc>
          <w:tcPr>
            <w:tcW w:w="1260" w:type="dxa"/>
            <w:vMerge/>
            <w:shd w:val="clear" w:color="auto" w:fill="C7E3F7"/>
          </w:tcPr>
          <w:p w14:paraId="6BEB86E3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7E3F7"/>
          </w:tcPr>
          <w:p w14:paraId="45A29106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08A27604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11DF9" w:rsidRPr="00B11DF9" w14:paraId="00329985" w14:textId="77777777" w:rsidTr="001216FD">
        <w:trPr>
          <w:trHeight w:val="181"/>
        </w:trPr>
        <w:tc>
          <w:tcPr>
            <w:tcW w:w="426" w:type="dxa"/>
            <w:vMerge/>
            <w:shd w:val="clear" w:color="auto" w:fill="C7E3F7"/>
            <w:textDirection w:val="btLr"/>
          </w:tcPr>
          <w:p w14:paraId="289579AE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7E3F7"/>
          </w:tcPr>
          <w:p w14:paraId="0969DD09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3D51470F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7E3F7"/>
          </w:tcPr>
          <w:p w14:paraId="721FEB67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C7E3F7"/>
          </w:tcPr>
          <w:p w14:paraId="4D96D045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C7E3F7"/>
          </w:tcPr>
          <w:p w14:paraId="2DC0B8AA" w14:textId="77777777" w:rsidR="001216FD" w:rsidRPr="00B11DF9" w:rsidRDefault="001216FD" w:rsidP="002F1BF7">
            <w:pPr>
              <w:pStyle w:val="TableParagraph"/>
              <w:spacing w:before="7" w:line="154" w:lineRule="exact"/>
              <w:ind w:lef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4</w:t>
            </w:r>
          </w:p>
        </w:tc>
        <w:tc>
          <w:tcPr>
            <w:tcW w:w="1260" w:type="dxa"/>
            <w:vMerge/>
            <w:shd w:val="clear" w:color="auto" w:fill="C7E3F7"/>
          </w:tcPr>
          <w:p w14:paraId="5579242E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7E3F7"/>
          </w:tcPr>
          <w:p w14:paraId="236DCB0F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4613C9D4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11DF9" w:rsidRPr="00B11DF9" w14:paraId="30E6241A" w14:textId="77777777" w:rsidTr="001216FD">
        <w:trPr>
          <w:trHeight w:val="200"/>
        </w:trPr>
        <w:tc>
          <w:tcPr>
            <w:tcW w:w="426" w:type="dxa"/>
            <w:vMerge/>
            <w:shd w:val="clear" w:color="auto" w:fill="C7E3F7"/>
            <w:textDirection w:val="btLr"/>
          </w:tcPr>
          <w:p w14:paraId="30382C14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7E3F7"/>
          </w:tcPr>
          <w:p w14:paraId="75FFCDE9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718B5947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7E3F7"/>
          </w:tcPr>
          <w:p w14:paraId="09ECFFE4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C7E3F7"/>
          </w:tcPr>
          <w:p w14:paraId="6421947C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C7E3F7"/>
          </w:tcPr>
          <w:p w14:paraId="774A3DE6" w14:textId="77777777" w:rsidR="001216FD" w:rsidRPr="00B11DF9" w:rsidRDefault="001216FD" w:rsidP="002F1BF7">
            <w:pPr>
              <w:pStyle w:val="TableParagraph"/>
              <w:spacing w:before="22" w:line="158" w:lineRule="exact"/>
              <w:ind w:left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1"/>
                <w:sz w:val="18"/>
                <w:szCs w:val="18"/>
              </w:rPr>
              <w:t>5</w:t>
            </w:r>
          </w:p>
        </w:tc>
        <w:tc>
          <w:tcPr>
            <w:tcW w:w="1260" w:type="dxa"/>
            <w:vMerge/>
            <w:shd w:val="clear" w:color="auto" w:fill="C7E3F7"/>
          </w:tcPr>
          <w:p w14:paraId="76358D1F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C7E3F7"/>
          </w:tcPr>
          <w:p w14:paraId="7F73E61A" w14:textId="77777777" w:rsidR="001216FD" w:rsidRPr="00B11DF9" w:rsidRDefault="001216FD" w:rsidP="002F1BF7">
            <w:pPr>
              <w:pStyle w:val="TableParagraph"/>
              <w:spacing w:before="23"/>
              <w:ind w:left="7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alles</w:t>
            </w:r>
            <w:proofErr w:type="spellEnd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fakultativ</w:t>
            </w:r>
            <w:proofErr w:type="spellEnd"/>
          </w:p>
        </w:tc>
        <w:tc>
          <w:tcPr>
            <w:tcW w:w="1137" w:type="dxa"/>
            <w:vMerge w:val="restart"/>
            <w:shd w:val="clear" w:color="auto" w:fill="C7E3F7"/>
          </w:tcPr>
          <w:p w14:paraId="1C4F7FCA" w14:textId="77777777" w:rsidR="001216FD" w:rsidRPr="00B11DF9" w:rsidRDefault="001216FD" w:rsidP="002F1BF7">
            <w:pPr>
              <w:pStyle w:val="TableParagraph"/>
              <w:spacing w:before="23" w:line="326" w:lineRule="auto"/>
              <w:ind w:left="75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alles</w:t>
            </w:r>
            <w:proofErr w:type="spellEnd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zum</w:t>
            </w:r>
            <w:proofErr w:type="spellEnd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selbstständig</w:t>
            </w:r>
            <w:proofErr w:type="spellEnd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Üben</w:t>
            </w:r>
            <w:proofErr w:type="spellEnd"/>
          </w:p>
        </w:tc>
      </w:tr>
      <w:tr w:rsidR="00B11DF9" w:rsidRPr="00B11DF9" w14:paraId="0745AB4D" w14:textId="77777777" w:rsidTr="001216FD">
        <w:trPr>
          <w:trHeight w:val="236"/>
        </w:trPr>
        <w:tc>
          <w:tcPr>
            <w:tcW w:w="426" w:type="dxa"/>
            <w:vMerge/>
            <w:shd w:val="clear" w:color="auto" w:fill="C7E3F7"/>
            <w:textDirection w:val="btLr"/>
          </w:tcPr>
          <w:p w14:paraId="0803CA5F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7E3F7"/>
          </w:tcPr>
          <w:p w14:paraId="14775896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418E1D34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shd w:val="clear" w:color="auto" w:fill="C7E3F7"/>
          </w:tcPr>
          <w:p w14:paraId="04031BE7" w14:textId="77777777" w:rsidR="001216FD" w:rsidRPr="00B11DF9" w:rsidRDefault="001216FD" w:rsidP="002F1BF7">
            <w:pPr>
              <w:pStyle w:val="TableParagraph"/>
              <w:spacing w:before="7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Entraîn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</w:t>
            </w:r>
            <w:r w:rsidRPr="00B11DF9">
              <w:rPr>
                <w:rFonts w:asciiTheme="minorHAnsi" w:hAnsiTheme="minorHAnsi" w:cstheme="minorHAnsi"/>
                <w:color w:val="231F20"/>
                <w:position w:val="5"/>
                <w:sz w:val="16"/>
                <w:szCs w:val="16"/>
              </w:rPr>
              <w:t>2</w:t>
            </w:r>
            <w:r w:rsidRPr="00B11DF9">
              <w:rPr>
                <w:rFonts w:asciiTheme="minorHAnsi" w:hAnsiTheme="minorHAnsi" w:cstheme="minorHAnsi"/>
                <w:color w:val="231F20"/>
                <w:position w:val="5"/>
                <w:sz w:val="18"/>
                <w:szCs w:val="18"/>
              </w:rPr>
              <w:t xml:space="preserve"> </w:t>
            </w: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S. 44–53</w:t>
            </w:r>
          </w:p>
          <w:p w14:paraId="06520F64" w14:textId="77777777" w:rsidR="001216FD" w:rsidRPr="00B11DF9" w:rsidRDefault="001216FD" w:rsidP="002F1BF7">
            <w:pPr>
              <w:pStyle w:val="TableParagraph"/>
              <w:spacing w:before="21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Audio 9</w:t>
            </w:r>
          </w:p>
          <w:p w14:paraId="152511B9" w14:textId="77777777" w:rsidR="001216FD" w:rsidRPr="00B11DF9" w:rsidRDefault="001216FD" w:rsidP="002F1BF7">
            <w:pPr>
              <w:pStyle w:val="TableParagraph"/>
              <w:spacing w:before="22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Ex. int.</w:t>
            </w:r>
            <w:r w:rsidRPr="00B11DF9">
              <w:rPr>
                <w:rFonts w:asciiTheme="minorHAnsi" w:hAnsiTheme="minorHAnsi" w:cstheme="minorHAnsi"/>
                <w:color w:val="231F20"/>
                <w:position w:val="5"/>
                <w:sz w:val="18"/>
                <w:szCs w:val="18"/>
              </w:rPr>
              <w:t xml:space="preserve">3 </w:t>
            </w: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69–82</w:t>
            </w:r>
          </w:p>
        </w:tc>
        <w:tc>
          <w:tcPr>
            <w:tcW w:w="1657" w:type="dxa"/>
            <w:vMerge w:val="restart"/>
            <w:shd w:val="clear" w:color="auto" w:fill="C7E3F7"/>
          </w:tcPr>
          <w:p w14:paraId="4A25A7FE" w14:textId="77777777" w:rsidR="001216FD" w:rsidRPr="00B11DF9" w:rsidRDefault="001216FD" w:rsidP="002F1BF7">
            <w:pPr>
              <w:pStyle w:val="TableParagraph"/>
              <w:spacing w:before="7" w:line="268" w:lineRule="auto"/>
              <w:ind w:left="71" w:right="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Üben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und </w:t>
            </w:r>
            <w:r w:rsidRPr="00B11DF9">
              <w:rPr>
                <w:rFonts w:asciiTheme="minorHAnsi" w:hAnsiTheme="minorHAnsi" w:cstheme="minorHAnsi"/>
                <w:color w:val="231F20"/>
                <w:w w:val="105"/>
                <w:sz w:val="16"/>
                <w:szCs w:val="16"/>
              </w:rPr>
              <w:t>LK</w:t>
            </w:r>
            <w:r w:rsidRPr="00B11DF9">
              <w:rPr>
                <w:rFonts w:asciiTheme="minorHAnsi" w:hAnsiTheme="minorHAnsi" w:cstheme="minorHAnsi"/>
                <w:color w:val="231F20"/>
                <w:w w:val="105"/>
                <w:position w:val="5"/>
                <w:sz w:val="16"/>
                <w:szCs w:val="16"/>
              </w:rPr>
              <w:t>5</w:t>
            </w: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: 7–8</w:t>
            </w:r>
          </w:p>
        </w:tc>
        <w:tc>
          <w:tcPr>
            <w:tcW w:w="882" w:type="dxa"/>
            <w:shd w:val="clear" w:color="auto" w:fill="C7E3F7"/>
          </w:tcPr>
          <w:p w14:paraId="21AAA78C" w14:textId="77777777" w:rsidR="001216FD" w:rsidRPr="00B11DF9" w:rsidRDefault="001216FD" w:rsidP="002F1BF7">
            <w:pPr>
              <w:pStyle w:val="TableParagraph"/>
              <w:spacing w:before="7"/>
              <w:ind w:lef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6</w:t>
            </w:r>
          </w:p>
        </w:tc>
        <w:tc>
          <w:tcPr>
            <w:tcW w:w="1260" w:type="dxa"/>
            <w:vMerge/>
            <w:shd w:val="clear" w:color="auto" w:fill="C7E3F7"/>
          </w:tcPr>
          <w:p w14:paraId="2AEA6B65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7E3F7"/>
          </w:tcPr>
          <w:p w14:paraId="7E26CABE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313CDF0C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11DF9" w:rsidRPr="00B11DF9" w14:paraId="2CB9B5E0" w14:textId="77777777" w:rsidTr="001216FD">
        <w:trPr>
          <w:trHeight w:val="349"/>
        </w:trPr>
        <w:tc>
          <w:tcPr>
            <w:tcW w:w="426" w:type="dxa"/>
            <w:vMerge/>
            <w:shd w:val="clear" w:color="auto" w:fill="C7E3F7"/>
            <w:textDirection w:val="btLr"/>
          </w:tcPr>
          <w:p w14:paraId="16C95795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7E3F7"/>
          </w:tcPr>
          <w:p w14:paraId="4531A1DB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1C1B2747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7E3F7"/>
          </w:tcPr>
          <w:p w14:paraId="58BE84AA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C7E3F7"/>
          </w:tcPr>
          <w:p w14:paraId="1FF45E9A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C7E3F7"/>
          </w:tcPr>
          <w:p w14:paraId="7CDE028C" w14:textId="77777777" w:rsidR="001216FD" w:rsidRPr="00B11DF9" w:rsidRDefault="001216FD" w:rsidP="002F1BF7">
            <w:pPr>
              <w:pStyle w:val="TableParagraph"/>
              <w:spacing w:before="7"/>
              <w:ind w:lef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94"/>
                <w:sz w:val="18"/>
                <w:szCs w:val="18"/>
              </w:rPr>
              <w:t>7</w:t>
            </w:r>
          </w:p>
        </w:tc>
        <w:tc>
          <w:tcPr>
            <w:tcW w:w="1260" w:type="dxa"/>
            <w:vMerge/>
            <w:shd w:val="clear" w:color="auto" w:fill="C7E3F7"/>
          </w:tcPr>
          <w:p w14:paraId="6C14B56F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7E3F7"/>
          </w:tcPr>
          <w:p w14:paraId="718157D6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0A1397F8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11DF9" w:rsidRPr="00B11DF9" w14:paraId="59C89AE2" w14:textId="77777777" w:rsidTr="001216FD">
        <w:trPr>
          <w:trHeight w:val="594"/>
        </w:trPr>
        <w:tc>
          <w:tcPr>
            <w:tcW w:w="426" w:type="dxa"/>
            <w:vMerge/>
            <w:shd w:val="clear" w:color="auto" w:fill="C7E3F7"/>
            <w:textDirection w:val="btLr"/>
          </w:tcPr>
          <w:p w14:paraId="6B830F5D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95B9E2"/>
          </w:tcPr>
          <w:p w14:paraId="1DF15D72" w14:textId="183C9096" w:rsidR="001216FD" w:rsidRPr="00B11DF9" w:rsidRDefault="001216FD" w:rsidP="002F1BF7">
            <w:pPr>
              <w:pStyle w:val="TableParagraph"/>
              <w:spacing w:before="7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Téle</w:t>
            </w:r>
            <w:r w:rsid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softHyphen/>
            </w: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scope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D</w:t>
            </w:r>
          </w:p>
        </w:tc>
        <w:tc>
          <w:tcPr>
            <w:tcW w:w="1386" w:type="dxa"/>
            <w:shd w:val="clear" w:color="auto" w:fill="95B9E2"/>
          </w:tcPr>
          <w:p w14:paraId="4F9A9F3A" w14:textId="77777777" w:rsidR="001216FD" w:rsidRPr="00B11DF9" w:rsidRDefault="001216FD" w:rsidP="002F1BF7">
            <w:pPr>
              <w:pStyle w:val="TableParagraph"/>
              <w:spacing w:before="7" w:line="268" w:lineRule="auto"/>
              <w:ind w:left="70" w:right="173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Le </w:t>
            </w: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charme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de la </w:t>
            </w: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musique</w:t>
            </w:r>
            <w:proofErr w:type="spellEnd"/>
          </w:p>
        </w:tc>
        <w:tc>
          <w:tcPr>
            <w:tcW w:w="1758" w:type="dxa"/>
            <w:shd w:val="clear" w:color="auto" w:fill="95B9E2"/>
          </w:tcPr>
          <w:p w14:paraId="79DB527A" w14:textId="77777777" w:rsidR="001216FD" w:rsidRPr="00B11DF9" w:rsidRDefault="001216FD" w:rsidP="002F1BF7">
            <w:pPr>
              <w:pStyle w:val="TableParagraph"/>
              <w:spacing w:before="7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Heft S. 48–49</w:t>
            </w:r>
          </w:p>
          <w:p w14:paraId="6DF80D6D" w14:textId="77777777" w:rsidR="001216FD" w:rsidRPr="00B11DF9" w:rsidRDefault="001216FD" w:rsidP="002F1BF7">
            <w:pPr>
              <w:pStyle w:val="TableParagraph"/>
              <w:spacing w:before="21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Audio 30</w:t>
            </w:r>
          </w:p>
        </w:tc>
        <w:tc>
          <w:tcPr>
            <w:tcW w:w="1657" w:type="dxa"/>
            <w:shd w:val="clear" w:color="auto" w:fill="95B9E2"/>
          </w:tcPr>
          <w:p w14:paraId="6027F938" w14:textId="77777777" w:rsidR="001216FD" w:rsidRPr="00B11DF9" w:rsidRDefault="001216FD" w:rsidP="002F1BF7">
            <w:pPr>
              <w:pStyle w:val="TableParagraph"/>
              <w:spacing w:before="7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4</w:t>
            </w:r>
          </w:p>
        </w:tc>
        <w:tc>
          <w:tcPr>
            <w:tcW w:w="882" w:type="dxa"/>
            <w:shd w:val="clear" w:color="auto" w:fill="95B9E2"/>
          </w:tcPr>
          <w:p w14:paraId="7890C576" w14:textId="77777777" w:rsidR="001216FD" w:rsidRPr="00B11DF9" w:rsidRDefault="001216FD" w:rsidP="002F1BF7">
            <w:pPr>
              <w:pStyle w:val="TableParagraph"/>
              <w:spacing w:before="7"/>
              <w:ind w:lef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95B9E2"/>
          </w:tcPr>
          <w:p w14:paraId="64F44430" w14:textId="77777777" w:rsidR="001216FD" w:rsidRPr="00B11DF9" w:rsidRDefault="001216FD" w:rsidP="002F1BF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5B9E2"/>
          </w:tcPr>
          <w:p w14:paraId="09E8DD40" w14:textId="77777777" w:rsidR="001216FD" w:rsidRPr="00B11DF9" w:rsidRDefault="001216FD" w:rsidP="002F1BF7">
            <w:pPr>
              <w:pStyle w:val="TableParagraph"/>
              <w:spacing w:before="7"/>
              <w:ind w:left="74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1B</w:t>
            </w:r>
          </w:p>
        </w:tc>
        <w:tc>
          <w:tcPr>
            <w:tcW w:w="1137" w:type="dxa"/>
            <w:shd w:val="clear" w:color="auto" w:fill="95B9E2"/>
          </w:tcPr>
          <w:p w14:paraId="457CA4BC" w14:textId="77777777" w:rsidR="001216FD" w:rsidRPr="00B11DF9" w:rsidRDefault="001216FD" w:rsidP="002F1BF7">
            <w:pPr>
              <w:pStyle w:val="TableParagraph"/>
              <w:spacing w:before="7"/>
              <w:ind w:lef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>3B</w:t>
            </w:r>
          </w:p>
        </w:tc>
      </w:tr>
      <w:tr w:rsidR="00B11DF9" w:rsidRPr="00B11DF9" w14:paraId="513EDAF5" w14:textId="77777777" w:rsidTr="001216FD">
        <w:trPr>
          <w:trHeight w:val="196"/>
        </w:trPr>
        <w:tc>
          <w:tcPr>
            <w:tcW w:w="426" w:type="dxa"/>
            <w:vMerge/>
            <w:shd w:val="clear" w:color="auto" w:fill="C7E3F7"/>
            <w:textDirection w:val="btLr"/>
          </w:tcPr>
          <w:p w14:paraId="7FEAC117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C7E3F7"/>
          </w:tcPr>
          <w:p w14:paraId="6BFE8C42" w14:textId="5F73C5D2" w:rsidR="001216FD" w:rsidRPr="00B11DF9" w:rsidRDefault="001216FD" w:rsidP="00B11DF9">
            <w:pPr>
              <w:pStyle w:val="TableParagraph"/>
              <w:spacing w:before="7" w:line="268" w:lineRule="auto"/>
              <w:ind w:left="70" w:right="17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6</w:t>
            </w:r>
          </w:p>
        </w:tc>
        <w:tc>
          <w:tcPr>
            <w:tcW w:w="1386" w:type="dxa"/>
            <w:vMerge w:val="restart"/>
            <w:shd w:val="clear" w:color="auto" w:fill="C7E3F7"/>
          </w:tcPr>
          <w:p w14:paraId="1F57B863" w14:textId="77777777" w:rsidR="001216FD" w:rsidRPr="00B11DF9" w:rsidRDefault="001216FD" w:rsidP="002F1BF7">
            <w:pPr>
              <w:pStyle w:val="TableParagraph"/>
              <w:spacing w:before="7" w:line="268" w:lineRule="auto"/>
              <w:ind w:left="70" w:right="314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Un voyage au Québec</w:t>
            </w:r>
          </w:p>
        </w:tc>
        <w:tc>
          <w:tcPr>
            <w:tcW w:w="1758" w:type="dxa"/>
            <w:vMerge w:val="restart"/>
            <w:shd w:val="clear" w:color="auto" w:fill="C7E3F7"/>
          </w:tcPr>
          <w:p w14:paraId="034983E9" w14:textId="77777777" w:rsidR="001216FD" w:rsidRPr="00B11DF9" w:rsidRDefault="001216FD" w:rsidP="002F1BF7">
            <w:pPr>
              <w:pStyle w:val="TableParagraph"/>
              <w:spacing w:before="7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Heft S. 50–69</w:t>
            </w:r>
          </w:p>
          <w:p w14:paraId="3656423C" w14:textId="77777777" w:rsidR="001216FD" w:rsidRPr="00B11DF9" w:rsidRDefault="001216FD" w:rsidP="002F1BF7">
            <w:pPr>
              <w:pStyle w:val="TableParagraph"/>
              <w:spacing w:before="21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31–35</w:t>
            </w:r>
          </w:p>
          <w:p w14:paraId="2637C14E" w14:textId="77777777" w:rsidR="001216FD" w:rsidRPr="00B11DF9" w:rsidRDefault="001216FD" w:rsidP="002F1BF7">
            <w:pPr>
              <w:pStyle w:val="TableParagraph"/>
              <w:spacing w:before="22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KV 9–12</w:t>
            </w:r>
          </w:p>
        </w:tc>
        <w:tc>
          <w:tcPr>
            <w:tcW w:w="1657" w:type="dxa"/>
            <w:vMerge w:val="restart"/>
            <w:shd w:val="clear" w:color="auto" w:fill="C7E3F7"/>
          </w:tcPr>
          <w:p w14:paraId="43FF9F15" w14:textId="77777777" w:rsidR="001216FD" w:rsidRPr="00B11DF9" w:rsidRDefault="001216FD" w:rsidP="002F1BF7">
            <w:pPr>
              <w:pStyle w:val="TableParagraph"/>
              <w:spacing w:before="7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Unité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: 16–17</w:t>
            </w:r>
          </w:p>
        </w:tc>
        <w:tc>
          <w:tcPr>
            <w:tcW w:w="882" w:type="dxa"/>
            <w:shd w:val="clear" w:color="auto" w:fill="C7E3F7"/>
          </w:tcPr>
          <w:p w14:paraId="4086C8FD" w14:textId="77777777" w:rsidR="001216FD" w:rsidRPr="00B11DF9" w:rsidRDefault="001216FD" w:rsidP="002F1BF7">
            <w:pPr>
              <w:pStyle w:val="TableParagraph"/>
              <w:spacing w:before="7" w:line="169" w:lineRule="exact"/>
              <w:ind w:lef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1"/>
                <w:sz w:val="18"/>
                <w:szCs w:val="18"/>
              </w:rPr>
              <w:t>9</w:t>
            </w:r>
          </w:p>
        </w:tc>
        <w:tc>
          <w:tcPr>
            <w:tcW w:w="1260" w:type="dxa"/>
            <w:vMerge w:val="restart"/>
            <w:shd w:val="clear" w:color="auto" w:fill="C7E3F7"/>
          </w:tcPr>
          <w:p w14:paraId="0DD95C05" w14:textId="77777777" w:rsidR="001216FD" w:rsidRPr="00B11DF9" w:rsidRDefault="001216FD" w:rsidP="002F1BF7">
            <w:pPr>
              <w:pStyle w:val="TableParagraph"/>
              <w:spacing w:before="7" w:line="268" w:lineRule="auto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November </w:t>
            </w: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bis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Semesterende</w:t>
            </w:r>
            <w:proofErr w:type="spellEnd"/>
          </w:p>
        </w:tc>
        <w:tc>
          <w:tcPr>
            <w:tcW w:w="1134" w:type="dxa"/>
            <w:vMerge w:val="restart"/>
            <w:shd w:val="clear" w:color="auto" w:fill="C7E3F7"/>
          </w:tcPr>
          <w:p w14:paraId="66ABD194" w14:textId="77777777" w:rsidR="001216FD" w:rsidRPr="00B11DF9" w:rsidRDefault="001216FD" w:rsidP="002F1BF7">
            <w:pPr>
              <w:pStyle w:val="TableParagraph"/>
              <w:spacing w:before="7"/>
              <w:ind w:left="74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1D, 3L, 10E</w:t>
            </w:r>
          </w:p>
        </w:tc>
        <w:tc>
          <w:tcPr>
            <w:tcW w:w="1137" w:type="dxa"/>
            <w:vMerge w:val="restart"/>
            <w:shd w:val="clear" w:color="auto" w:fill="C7E3F7"/>
          </w:tcPr>
          <w:p w14:paraId="12408BC6" w14:textId="6841F478" w:rsidR="001216FD" w:rsidRPr="00B11DF9" w:rsidRDefault="001216FD" w:rsidP="00345E1A">
            <w:pPr>
              <w:pStyle w:val="TableParagraph"/>
              <w:spacing w:before="7"/>
              <w:ind w:lef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1C, 2D, 3G, 3K,</w:t>
            </w:r>
            <w:r w:rsidR="00345E1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5D, 6E</w:t>
            </w:r>
          </w:p>
        </w:tc>
      </w:tr>
      <w:tr w:rsidR="00B11DF9" w:rsidRPr="00B11DF9" w14:paraId="03D6B65A" w14:textId="77777777" w:rsidTr="001216FD">
        <w:trPr>
          <w:trHeight w:val="196"/>
        </w:trPr>
        <w:tc>
          <w:tcPr>
            <w:tcW w:w="426" w:type="dxa"/>
            <w:vMerge/>
            <w:shd w:val="clear" w:color="auto" w:fill="C7E3F7"/>
            <w:textDirection w:val="btLr"/>
          </w:tcPr>
          <w:p w14:paraId="7362D366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7E3F7"/>
          </w:tcPr>
          <w:p w14:paraId="3154ED90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222A6A62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7E3F7"/>
          </w:tcPr>
          <w:p w14:paraId="503FE680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C7E3F7"/>
          </w:tcPr>
          <w:p w14:paraId="3E7A9F7B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C7E3F7"/>
          </w:tcPr>
          <w:p w14:paraId="01450981" w14:textId="77777777" w:rsidR="001216FD" w:rsidRPr="00B11DF9" w:rsidRDefault="001216FD" w:rsidP="002F1BF7">
            <w:pPr>
              <w:pStyle w:val="TableParagraph"/>
              <w:spacing w:before="7" w:line="169" w:lineRule="exact"/>
              <w:ind w:left="233" w:right="19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10</w:t>
            </w:r>
          </w:p>
        </w:tc>
        <w:tc>
          <w:tcPr>
            <w:tcW w:w="1260" w:type="dxa"/>
            <w:vMerge/>
            <w:shd w:val="clear" w:color="auto" w:fill="C7E3F7"/>
          </w:tcPr>
          <w:p w14:paraId="508A48D8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7E3F7"/>
          </w:tcPr>
          <w:p w14:paraId="64195C09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3BECBB35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11DF9" w:rsidRPr="00B11DF9" w14:paraId="40930460" w14:textId="77777777" w:rsidTr="001216FD">
        <w:trPr>
          <w:trHeight w:val="196"/>
        </w:trPr>
        <w:tc>
          <w:tcPr>
            <w:tcW w:w="426" w:type="dxa"/>
            <w:vMerge/>
            <w:shd w:val="clear" w:color="auto" w:fill="C7E3F7"/>
            <w:textDirection w:val="btLr"/>
          </w:tcPr>
          <w:p w14:paraId="5F1E42DB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7E3F7"/>
          </w:tcPr>
          <w:p w14:paraId="26F7B330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07A1F3EF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7E3F7"/>
          </w:tcPr>
          <w:p w14:paraId="6B17D3D7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C7E3F7"/>
          </w:tcPr>
          <w:p w14:paraId="0C26CBE8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C7E3F7"/>
          </w:tcPr>
          <w:p w14:paraId="47692CDE" w14:textId="77777777" w:rsidR="001216FD" w:rsidRPr="00B11DF9" w:rsidRDefault="001216FD" w:rsidP="002F1BF7">
            <w:pPr>
              <w:pStyle w:val="TableParagraph"/>
              <w:spacing w:before="7" w:line="169" w:lineRule="exact"/>
              <w:ind w:left="233" w:right="19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95"/>
                <w:sz w:val="18"/>
                <w:szCs w:val="18"/>
              </w:rPr>
              <w:t>11</w:t>
            </w:r>
          </w:p>
        </w:tc>
        <w:tc>
          <w:tcPr>
            <w:tcW w:w="1260" w:type="dxa"/>
            <w:vMerge/>
            <w:shd w:val="clear" w:color="auto" w:fill="C7E3F7"/>
          </w:tcPr>
          <w:p w14:paraId="28EB1339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7E3F7"/>
          </w:tcPr>
          <w:p w14:paraId="5D4D2BA0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748F829F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11DF9" w:rsidRPr="00B11DF9" w14:paraId="550CC5E9" w14:textId="77777777" w:rsidTr="001216FD">
        <w:trPr>
          <w:trHeight w:val="220"/>
        </w:trPr>
        <w:tc>
          <w:tcPr>
            <w:tcW w:w="426" w:type="dxa"/>
            <w:vMerge/>
            <w:shd w:val="clear" w:color="auto" w:fill="C7E3F7"/>
            <w:textDirection w:val="btLr"/>
          </w:tcPr>
          <w:p w14:paraId="631B9F07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7E3F7"/>
          </w:tcPr>
          <w:p w14:paraId="35B0CCAD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5AA8C95C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7E3F7"/>
          </w:tcPr>
          <w:p w14:paraId="1841B753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C7E3F7"/>
          </w:tcPr>
          <w:p w14:paraId="2C22AA05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C7E3F7"/>
          </w:tcPr>
          <w:p w14:paraId="48E14481" w14:textId="77777777" w:rsidR="001216FD" w:rsidRPr="00B11DF9" w:rsidRDefault="001216FD" w:rsidP="002F1BF7">
            <w:pPr>
              <w:pStyle w:val="TableParagraph"/>
              <w:spacing w:before="7"/>
              <w:ind w:left="233" w:right="19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12</w:t>
            </w:r>
          </w:p>
        </w:tc>
        <w:tc>
          <w:tcPr>
            <w:tcW w:w="1260" w:type="dxa"/>
            <w:vMerge/>
            <w:shd w:val="clear" w:color="auto" w:fill="C7E3F7"/>
          </w:tcPr>
          <w:p w14:paraId="050DD5AB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7E3F7"/>
          </w:tcPr>
          <w:p w14:paraId="7ECABB90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428A773A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11DF9" w:rsidRPr="00B11DF9" w14:paraId="7014A266" w14:textId="77777777" w:rsidTr="001216FD">
        <w:trPr>
          <w:trHeight w:val="317"/>
        </w:trPr>
        <w:tc>
          <w:tcPr>
            <w:tcW w:w="426" w:type="dxa"/>
            <w:vMerge/>
            <w:shd w:val="clear" w:color="auto" w:fill="C7E3F7"/>
            <w:textDirection w:val="btLr"/>
          </w:tcPr>
          <w:p w14:paraId="66114D50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7E3F7"/>
          </w:tcPr>
          <w:p w14:paraId="40CFF5D1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05162128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7E3F7"/>
          </w:tcPr>
          <w:p w14:paraId="3D02A0EC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C7E3F7"/>
          </w:tcPr>
          <w:p w14:paraId="28E449B7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C7E3F7"/>
          </w:tcPr>
          <w:p w14:paraId="58ECAC00" w14:textId="77777777" w:rsidR="001216FD" w:rsidRPr="00B11DF9" w:rsidRDefault="001216FD" w:rsidP="002F1BF7">
            <w:pPr>
              <w:pStyle w:val="TableParagraph"/>
              <w:spacing w:before="0" w:line="166" w:lineRule="exact"/>
              <w:ind w:left="233" w:right="19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13</w:t>
            </w:r>
          </w:p>
        </w:tc>
        <w:tc>
          <w:tcPr>
            <w:tcW w:w="1260" w:type="dxa"/>
            <w:vMerge/>
            <w:shd w:val="clear" w:color="auto" w:fill="C7E3F7"/>
          </w:tcPr>
          <w:p w14:paraId="0A8F5086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C7E3F7"/>
          </w:tcPr>
          <w:p w14:paraId="3710D3F6" w14:textId="77777777" w:rsidR="001216FD" w:rsidRPr="00B11DF9" w:rsidRDefault="001216FD" w:rsidP="002F1BF7">
            <w:pPr>
              <w:pStyle w:val="TableParagraph"/>
              <w:spacing w:before="62"/>
              <w:ind w:left="7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alles</w:t>
            </w:r>
            <w:proofErr w:type="spellEnd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fakultativ</w:t>
            </w:r>
            <w:proofErr w:type="spellEnd"/>
          </w:p>
        </w:tc>
        <w:tc>
          <w:tcPr>
            <w:tcW w:w="1137" w:type="dxa"/>
            <w:vMerge w:val="restart"/>
            <w:shd w:val="clear" w:color="auto" w:fill="C7E3F7"/>
          </w:tcPr>
          <w:p w14:paraId="1BA04F73" w14:textId="77777777" w:rsidR="001216FD" w:rsidRPr="00B11DF9" w:rsidRDefault="001216FD" w:rsidP="002F1BF7">
            <w:pPr>
              <w:pStyle w:val="TableParagraph"/>
              <w:spacing w:before="62" w:line="326" w:lineRule="auto"/>
              <w:ind w:left="75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alles</w:t>
            </w:r>
            <w:proofErr w:type="spellEnd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zum</w:t>
            </w:r>
            <w:proofErr w:type="spellEnd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selbstständig</w:t>
            </w:r>
            <w:proofErr w:type="spellEnd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Üben</w:t>
            </w:r>
            <w:proofErr w:type="spellEnd"/>
          </w:p>
        </w:tc>
      </w:tr>
      <w:tr w:rsidR="00B11DF9" w:rsidRPr="00B11DF9" w14:paraId="3F06249A" w14:textId="77777777" w:rsidTr="001216FD">
        <w:trPr>
          <w:trHeight w:val="214"/>
        </w:trPr>
        <w:tc>
          <w:tcPr>
            <w:tcW w:w="426" w:type="dxa"/>
            <w:vMerge/>
            <w:shd w:val="clear" w:color="auto" w:fill="C7E3F7"/>
            <w:textDirection w:val="btLr"/>
          </w:tcPr>
          <w:p w14:paraId="62A72906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7E3F7"/>
          </w:tcPr>
          <w:p w14:paraId="41DDC2B1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7382CF46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shd w:val="clear" w:color="auto" w:fill="C7E3F7"/>
          </w:tcPr>
          <w:p w14:paraId="7C569B80" w14:textId="77777777" w:rsidR="001216FD" w:rsidRPr="00B11DF9" w:rsidRDefault="001216FD" w:rsidP="002F1BF7">
            <w:pPr>
              <w:pStyle w:val="TableParagraph"/>
              <w:spacing w:before="7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Entraîn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 S. 54–63</w:t>
            </w:r>
          </w:p>
          <w:p w14:paraId="21986D12" w14:textId="77777777" w:rsidR="001216FD" w:rsidRPr="00B11DF9" w:rsidRDefault="001216FD" w:rsidP="002F1BF7">
            <w:pPr>
              <w:pStyle w:val="TableParagraph"/>
              <w:spacing w:before="21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10–11</w:t>
            </w:r>
          </w:p>
          <w:p w14:paraId="6F9D10D8" w14:textId="77777777" w:rsidR="001216FD" w:rsidRPr="00B11DF9" w:rsidRDefault="001216FD" w:rsidP="002F1BF7">
            <w:pPr>
              <w:pStyle w:val="TableParagraph"/>
              <w:spacing w:before="21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Ex. int. 83–97</w:t>
            </w:r>
          </w:p>
        </w:tc>
        <w:tc>
          <w:tcPr>
            <w:tcW w:w="1657" w:type="dxa"/>
            <w:vMerge w:val="restart"/>
            <w:shd w:val="clear" w:color="auto" w:fill="C7E3F7"/>
          </w:tcPr>
          <w:p w14:paraId="779C2F58" w14:textId="77777777" w:rsidR="001216FD" w:rsidRPr="00B11DF9" w:rsidRDefault="001216FD" w:rsidP="002F1BF7">
            <w:pPr>
              <w:pStyle w:val="TableParagraph"/>
              <w:spacing w:before="7" w:line="268" w:lineRule="auto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Üben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und LK: 6–7</w:t>
            </w:r>
          </w:p>
        </w:tc>
        <w:tc>
          <w:tcPr>
            <w:tcW w:w="882" w:type="dxa"/>
            <w:shd w:val="clear" w:color="auto" w:fill="C7E3F7"/>
          </w:tcPr>
          <w:p w14:paraId="3DD12CFE" w14:textId="77777777" w:rsidR="001216FD" w:rsidRPr="00B11DF9" w:rsidRDefault="001216FD" w:rsidP="002F1BF7">
            <w:pPr>
              <w:pStyle w:val="TableParagraph"/>
              <w:spacing w:before="7"/>
              <w:ind w:left="233" w:right="19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14</w:t>
            </w:r>
          </w:p>
        </w:tc>
        <w:tc>
          <w:tcPr>
            <w:tcW w:w="1260" w:type="dxa"/>
            <w:vMerge/>
            <w:shd w:val="clear" w:color="auto" w:fill="C7E3F7"/>
          </w:tcPr>
          <w:p w14:paraId="1CB7E704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7E3F7"/>
          </w:tcPr>
          <w:p w14:paraId="562636A7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130B9956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11DF9" w:rsidRPr="00B11DF9" w14:paraId="0494A5F0" w14:textId="77777777" w:rsidTr="001216FD">
        <w:trPr>
          <w:trHeight w:val="370"/>
        </w:trPr>
        <w:tc>
          <w:tcPr>
            <w:tcW w:w="426" w:type="dxa"/>
            <w:vMerge/>
            <w:shd w:val="clear" w:color="auto" w:fill="C7E3F7"/>
            <w:textDirection w:val="btLr"/>
          </w:tcPr>
          <w:p w14:paraId="69B6EFCD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7E3F7"/>
          </w:tcPr>
          <w:p w14:paraId="2A1A6CBB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C7E3F7"/>
          </w:tcPr>
          <w:p w14:paraId="52CA12EE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C7E3F7"/>
          </w:tcPr>
          <w:p w14:paraId="2D451BDD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C7E3F7"/>
          </w:tcPr>
          <w:p w14:paraId="4F4ABA3C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C7E3F7"/>
          </w:tcPr>
          <w:p w14:paraId="00D77E8C" w14:textId="77777777" w:rsidR="001216FD" w:rsidRPr="00B11DF9" w:rsidRDefault="001216FD" w:rsidP="002F1BF7">
            <w:pPr>
              <w:pStyle w:val="TableParagraph"/>
              <w:spacing w:before="7"/>
              <w:ind w:left="233" w:right="19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15</w:t>
            </w:r>
          </w:p>
        </w:tc>
        <w:tc>
          <w:tcPr>
            <w:tcW w:w="1260" w:type="dxa"/>
            <w:vMerge/>
            <w:shd w:val="clear" w:color="auto" w:fill="C7E3F7"/>
          </w:tcPr>
          <w:p w14:paraId="661E5FCE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7E3F7"/>
          </w:tcPr>
          <w:p w14:paraId="364E3C5A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C7E3F7"/>
          </w:tcPr>
          <w:p w14:paraId="726E17D1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88A0DD3" w14:textId="77777777" w:rsidR="001216FD" w:rsidRDefault="001216FD" w:rsidP="00D0790D">
      <w:pPr>
        <w:rPr>
          <w:rFonts w:asciiTheme="minorHAnsi" w:hAnsiTheme="minorHAnsi" w:cstheme="minorHAnsi"/>
          <w:sz w:val="10"/>
          <w:szCs w:val="10"/>
        </w:rPr>
      </w:pPr>
    </w:p>
    <w:p w14:paraId="16D4FD15" w14:textId="77777777" w:rsidR="001216FD" w:rsidRDefault="001216FD" w:rsidP="00D0790D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"/>
        <w:gridCol w:w="1386"/>
        <w:gridCol w:w="1758"/>
        <w:gridCol w:w="1657"/>
        <w:gridCol w:w="868"/>
        <w:gridCol w:w="1277"/>
        <w:gridCol w:w="1134"/>
        <w:gridCol w:w="1134"/>
      </w:tblGrid>
      <w:tr w:rsidR="00B11DF9" w:rsidRPr="00B11DF9" w14:paraId="16B44F71" w14:textId="77777777" w:rsidTr="00B11DF9">
        <w:trPr>
          <w:trHeight w:val="196"/>
        </w:trPr>
        <w:tc>
          <w:tcPr>
            <w:tcW w:w="426" w:type="dxa"/>
            <w:vMerge w:val="restart"/>
            <w:shd w:val="clear" w:color="auto" w:fill="D9F1FD"/>
            <w:textDirection w:val="btLr"/>
          </w:tcPr>
          <w:p w14:paraId="3A00AC7D" w14:textId="77777777" w:rsidR="001216FD" w:rsidRPr="00B11DF9" w:rsidRDefault="001216FD" w:rsidP="002F1BF7">
            <w:pPr>
              <w:pStyle w:val="TableParagraph"/>
              <w:spacing w:before="138"/>
              <w:ind w:left="13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b/>
                <w:color w:val="231F20"/>
                <w:w w:val="105"/>
                <w:sz w:val="18"/>
                <w:szCs w:val="18"/>
              </w:rPr>
              <w:t>Heft 4.1</w:t>
            </w:r>
          </w:p>
        </w:tc>
        <w:tc>
          <w:tcPr>
            <w:tcW w:w="708" w:type="dxa"/>
            <w:vMerge w:val="restart"/>
            <w:shd w:val="clear" w:color="auto" w:fill="D9F1FD"/>
          </w:tcPr>
          <w:p w14:paraId="46E60BC8" w14:textId="77777777" w:rsidR="001216FD" w:rsidRPr="00345E1A" w:rsidRDefault="001216FD" w:rsidP="00345E1A">
            <w:pPr>
              <w:pStyle w:val="TableParagraph"/>
              <w:spacing w:before="88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345E1A">
              <w:rPr>
                <w:rFonts w:asciiTheme="minorHAnsi" w:hAnsiTheme="minorHAnsi" w:cstheme="minorHAnsi"/>
                <w:w w:val="85"/>
                <w:sz w:val="18"/>
                <w:szCs w:val="18"/>
              </w:rPr>
              <w:t>1</w:t>
            </w:r>
          </w:p>
        </w:tc>
        <w:tc>
          <w:tcPr>
            <w:tcW w:w="1386" w:type="dxa"/>
            <w:vMerge w:val="restart"/>
            <w:shd w:val="clear" w:color="auto" w:fill="D9F1FD"/>
          </w:tcPr>
          <w:p w14:paraId="025EBF5E" w14:textId="77777777" w:rsidR="001216FD" w:rsidRPr="00B11DF9" w:rsidRDefault="001216FD" w:rsidP="002F1BF7">
            <w:pPr>
              <w:pStyle w:val="TableParagraph"/>
              <w:spacing w:before="7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Le </w:t>
            </w: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cœur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qui bat</w:t>
            </w:r>
          </w:p>
        </w:tc>
        <w:tc>
          <w:tcPr>
            <w:tcW w:w="1758" w:type="dxa"/>
            <w:vMerge w:val="restart"/>
            <w:shd w:val="clear" w:color="auto" w:fill="D9F1FD"/>
          </w:tcPr>
          <w:p w14:paraId="07E0261C" w14:textId="77777777" w:rsidR="001216FD" w:rsidRPr="00B11DF9" w:rsidRDefault="001216FD" w:rsidP="002F1BF7">
            <w:pPr>
              <w:pStyle w:val="TableParagraph"/>
              <w:spacing w:before="7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Heft S. 6–25</w:t>
            </w:r>
          </w:p>
          <w:p w14:paraId="3D22B30D" w14:textId="77777777" w:rsidR="001216FD" w:rsidRPr="00B11DF9" w:rsidRDefault="001216FD" w:rsidP="002F1BF7">
            <w:pPr>
              <w:pStyle w:val="TableParagraph"/>
              <w:spacing w:before="21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1–3</w:t>
            </w:r>
          </w:p>
          <w:p w14:paraId="773BD100" w14:textId="77777777" w:rsidR="001216FD" w:rsidRPr="00B11DF9" w:rsidRDefault="001216FD" w:rsidP="002F1BF7">
            <w:pPr>
              <w:pStyle w:val="TableParagraph"/>
              <w:spacing w:before="22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KV 2</w:t>
            </w:r>
          </w:p>
        </w:tc>
        <w:tc>
          <w:tcPr>
            <w:tcW w:w="1657" w:type="dxa"/>
            <w:vMerge w:val="restart"/>
            <w:shd w:val="clear" w:color="auto" w:fill="D9F1FD"/>
          </w:tcPr>
          <w:p w14:paraId="4CCDF55E" w14:textId="77777777" w:rsidR="001216FD" w:rsidRPr="00B11DF9" w:rsidRDefault="001216FD" w:rsidP="002F1BF7">
            <w:pPr>
              <w:pStyle w:val="TableParagraph"/>
              <w:spacing w:before="7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Unité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: 16–17</w:t>
            </w:r>
          </w:p>
        </w:tc>
        <w:tc>
          <w:tcPr>
            <w:tcW w:w="868" w:type="dxa"/>
            <w:shd w:val="clear" w:color="auto" w:fill="D9F1FD"/>
          </w:tcPr>
          <w:p w14:paraId="144B0778" w14:textId="77777777" w:rsidR="001216FD" w:rsidRPr="00B11DF9" w:rsidRDefault="001216FD" w:rsidP="002F1BF7">
            <w:pPr>
              <w:pStyle w:val="TableParagraph"/>
              <w:spacing w:before="7" w:line="169" w:lineRule="exact"/>
              <w:ind w:left="233" w:right="19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16</w:t>
            </w:r>
          </w:p>
        </w:tc>
        <w:tc>
          <w:tcPr>
            <w:tcW w:w="1277" w:type="dxa"/>
            <w:vMerge w:val="restart"/>
            <w:shd w:val="clear" w:color="auto" w:fill="D9F1FD"/>
          </w:tcPr>
          <w:p w14:paraId="1D6A44C9" w14:textId="367F6F00" w:rsidR="001216FD" w:rsidRPr="00B11DF9" w:rsidRDefault="001216FD" w:rsidP="002F1BF7">
            <w:pPr>
              <w:pStyle w:val="TableParagraph"/>
              <w:spacing w:before="7" w:line="268" w:lineRule="auto"/>
              <w:ind w:left="73" w:right="19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Semesteran</w:t>
            </w:r>
            <w:r w:rsid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softHyphen/>
            </w: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fang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bis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April</w:t>
            </w:r>
          </w:p>
        </w:tc>
        <w:tc>
          <w:tcPr>
            <w:tcW w:w="1134" w:type="dxa"/>
            <w:vMerge w:val="restart"/>
            <w:shd w:val="clear" w:color="auto" w:fill="D9F1FD"/>
          </w:tcPr>
          <w:p w14:paraId="10DDA3B8" w14:textId="77777777" w:rsidR="001216FD" w:rsidRPr="00B11DF9" w:rsidRDefault="001216FD" w:rsidP="002F1BF7">
            <w:pPr>
              <w:pStyle w:val="TableParagraph"/>
              <w:spacing w:before="7"/>
              <w:ind w:left="74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3E, 4G, 6C, 8E,</w:t>
            </w:r>
          </w:p>
          <w:p w14:paraId="21DE9560" w14:textId="77777777" w:rsidR="001216FD" w:rsidRPr="00B11DF9" w:rsidRDefault="001216FD" w:rsidP="002F1BF7">
            <w:pPr>
              <w:pStyle w:val="TableParagraph"/>
              <w:spacing w:before="21"/>
              <w:ind w:left="74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9E</w:t>
            </w:r>
          </w:p>
        </w:tc>
        <w:tc>
          <w:tcPr>
            <w:tcW w:w="1134" w:type="dxa"/>
            <w:vMerge w:val="restart"/>
            <w:shd w:val="clear" w:color="auto" w:fill="D9F1FD"/>
          </w:tcPr>
          <w:p w14:paraId="73153AF2" w14:textId="77777777" w:rsidR="001216FD" w:rsidRPr="00B11DF9" w:rsidRDefault="001216FD" w:rsidP="002F1BF7">
            <w:pPr>
              <w:pStyle w:val="TableParagraph"/>
              <w:spacing w:before="7"/>
              <w:ind w:lef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1I, 2E, 4F, 6B,</w:t>
            </w:r>
          </w:p>
          <w:p w14:paraId="1083432A" w14:textId="77777777" w:rsidR="001216FD" w:rsidRPr="00B11DF9" w:rsidRDefault="001216FD" w:rsidP="002F1BF7">
            <w:pPr>
              <w:pStyle w:val="TableParagraph"/>
              <w:spacing w:before="21"/>
              <w:ind w:lef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7F, 8I, 11D</w:t>
            </w:r>
          </w:p>
        </w:tc>
      </w:tr>
      <w:tr w:rsidR="00B11DF9" w:rsidRPr="00B11DF9" w14:paraId="48C2B494" w14:textId="77777777" w:rsidTr="00B11DF9">
        <w:trPr>
          <w:trHeight w:val="196"/>
        </w:trPr>
        <w:tc>
          <w:tcPr>
            <w:tcW w:w="426" w:type="dxa"/>
            <w:vMerge/>
            <w:shd w:val="clear" w:color="auto" w:fill="D9F1FD"/>
            <w:textDirection w:val="btLr"/>
          </w:tcPr>
          <w:p w14:paraId="1E5869D6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F1FD"/>
          </w:tcPr>
          <w:p w14:paraId="40E0EAAB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0F97773E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40C64630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D9F1FD"/>
          </w:tcPr>
          <w:p w14:paraId="117F6FEA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D9F1FD"/>
          </w:tcPr>
          <w:p w14:paraId="60F51AA1" w14:textId="77777777" w:rsidR="001216FD" w:rsidRPr="00B11DF9" w:rsidRDefault="001216FD" w:rsidP="002F1BF7">
            <w:pPr>
              <w:pStyle w:val="TableParagraph"/>
              <w:spacing w:before="7" w:line="169" w:lineRule="exact"/>
              <w:ind w:left="233" w:right="19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17</w:t>
            </w:r>
          </w:p>
        </w:tc>
        <w:tc>
          <w:tcPr>
            <w:tcW w:w="1277" w:type="dxa"/>
            <w:vMerge/>
            <w:shd w:val="clear" w:color="auto" w:fill="D9F1FD"/>
          </w:tcPr>
          <w:p w14:paraId="360B7C4A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F1FD"/>
          </w:tcPr>
          <w:p w14:paraId="71ABE8A3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F1FD"/>
          </w:tcPr>
          <w:p w14:paraId="6B08B989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11DF9" w:rsidRPr="00B11DF9" w14:paraId="5AE314EA" w14:textId="77777777" w:rsidTr="00B11DF9">
        <w:trPr>
          <w:trHeight w:val="196"/>
        </w:trPr>
        <w:tc>
          <w:tcPr>
            <w:tcW w:w="426" w:type="dxa"/>
            <w:vMerge/>
            <w:shd w:val="clear" w:color="auto" w:fill="D9F1FD"/>
            <w:textDirection w:val="btLr"/>
          </w:tcPr>
          <w:p w14:paraId="70967CB0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F1FD"/>
          </w:tcPr>
          <w:p w14:paraId="583A4D7E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4FBBC7CB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71EC9B99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D9F1FD"/>
          </w:tcPr>
          <w:p w14:paraId="1D1A2928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D9F1FD"/>
          </w:tcPr>
          <w:p w14:paraId="0FA99EA7" w14:textId="77777777" w:rsidR="001216FD" w:rsidRPr="00B11DF9" w:rsidRDefault="001216FD" w:rsidP="002F1BF7">
            <w:pPr>
              <w:pStyle w:val="TableParagraph"/>
              <w:spacing w:before="7" w:line="169" w:lineRule="exact"/>
              <w:ind w:left="233" w:right="19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18</w:t>
            </w:r>
          </w:p>
        </w:tc>
        <w:tc>
          <w:tcPr>
            <w:tcW w:w="1277" w:type="dxa"/>
            <w:vMerge/>
            <w:shd w:val="clear" w:color="auto" w:fill="D9F1FD"/>
          </w:tcPr>
          <w:p w14:paraId="79382C34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F1FD"/>
          </w:tcPr>
          <w:p w14:paraId="7B04C84A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F1FD"/>
          </w:tcPr>
          <w:p w14:paraId="0184B367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11DF9" w:rsidRPr="00B11DF9" w14:paraId="06E7D630" w14:textId="77777777" w:rsidTr="00B11DF9">
        <w:trPr>
          <w:trHeight w:val="172"/>
        </w:trPr>
        <w:tc>
          <w:tcPr>
            <w:tcW w:w="426" w:type="dxa"/>
            <w:vMerge/>
            <w:shd w:val="clear" w:color="auto" w:fill="D9F1FD"/>
            <w:textDirection w:val="btLr"/>
          </w:tcPr>
          <w:p w14:paraId="54A62C13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F1FD"/>
          </w:tcPr>
          <w:p w14:paraId="05F5BCC2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3F570883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08EE5F9C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D9F1FD"/>
          </w:tcPr>
          <w:p w14:paraId="3BD6AB3B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D9F1FD"/>
          </w:tcPr>
          <w:p w14:paraId="3573BBD1" w14:textId="77777777" w:rsidR="001216FD" w:rsidRPr="00B11DF9" w:rsidRDefault="001216FD" w:rsidP="002F1BF7">
            <w:pPr>
              <w:pStyle w:val="TableParagraph"/>
              <w:spacing w:before="7" w:line="145" w:lineRule="exact"/>
              <w:ind w:left="233" w:right="19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19</w:t>
            </w:r>
          </w:p>
        </w:tc>
        <w:tc>
          <w:tcPr>
            <w:tcW w:w="1277" w:type="dxa"/>
            <w:vMerge/>
            <w:shd w:val="clear" w:color="auto" w:fill="D9F1FD"/>
          </w:tcPr>
          <w:p w14:paraId="33F92269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F1FD"/>
          </w:tcPr>
          <w:p w14:paraId="77A9D5AE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F1FD"/>
          </w:tcPr>
          <w:p w14:paraId="4977759D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11DF9" w:rsidRPr="00B11DF9" w14:paraId="26DC52C1" w14:textId="77777777" w:rsidTr="00B11DF9">
        <w:trPr>
          <w:trHeight w:val="209"/>
        </w:trPr>
        <w:tc>
          <w:tcPr>
            <w:tcW w:w="426" w:type="dxa"/>
            <w:vMerge/>
            <w:shd w:val="clear" w:color="auto" w:fill="D9F1FD"/>
            <w:textDirection w:val="btLr"/>
          </w:tcPr>
          <w:p w14:paraId="0710B43A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F1FD"/>
          </w:tcPr>
          <w:p w14:paraId="26DEBECF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4A4AC558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31819903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D9F1FD"/>
          </w:tcPr>
          <w:p w14:paraId="53D7CBF9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D9F1FD"/>
          </w:tcPr>
          <w:p w14:paraId="18B8FF07" w14:textId="77777777" w:rsidR="001216FD" w:rsidRPr="00B11DF9" w:rsidRDefault="001216FD" w:rsidP="002F1BF7">
            <w:pPr>
              <w:pStyle w:val="TableParagraph"/>
              <w:spacing w:before="31" w:line="159" w:lineRule="exact"/>
              <w:ind w:left="233" w:right="19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20</w:t>
            </w:r>
          </w:p>
        </w:tc>
        <w:tc>
          <w:tcPr>
            <w:tcW w:w="1277" w:type="dxa"/>
            <w:vMerge/>
            <w:shd w:val="clear" w:color="auto" w:fill="D9F1FD"/>
          </w:tcPr>
          <w:p w14:paraId="0C1C74C8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D9F1FD"/>
          </w:tcPr>
          <w:p w14:paraId="3AB8C9D7" w14:textId="77777777" w:rsidR="001216FD" w:rsidRPr="00B11DF9" w:rsidRDefault="001216FD" w:rsidP="002F1BF7">
            <w:pPr>
              <w:pStyle w:val="TableParagraph"/>
              <w:spacing w:before="13"/>
              <w:ind w:left="7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alles</w:t>
            </w:r>
            <w:proofErr w:type="spellEnd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fakultativ</w:t>
            </w:r>
            <w:proofErr w:type="spellEnd"/>
          </w:p>
        </w:tc>
        <w:tc>
          <w:tcPr>
            <w:tcW w:w="1134" w:type="dxa"/>
            <w:vMerge w:val="restart"/>
            <w:shd w:val="clear" w:color="auto" w:fill="D9F1FD"/>
          </w:tcPr>
          <w:p w14:paraId="5E2404E3" w14:textId="77777777" w:rsidR="001216FD" w:rsidRPr="00B11DF9" w:rsidRDefault="001216FD" w:rsidP="002F1BF7">
            <w:pPr>
              <w:pStyle w:val="TableParagraph"/>
              <w:spacing w:before="13" w:line="326" w:lineRule="auto"/>
              <w:ind w:left="75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alles</w:t>
            </w:r>
            <w:proofErr w:type="spellEnd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zum</w:t>
            </w:r>
            <w:proofErr w:type="spellEnd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selbstständig</w:t>
            </w:r>
            <w:proofErr w:type="spellEnd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Üben</w:t>
            </w:r>
            <w:proofErr w:type="spellEnd"/>
          </w:p>
        </w:tc>
      </w:tr>
      <w:tr w:rsidR="00B11DF9" w:rsidRPr="00B11DF9" w14:paraId="0C95E741" w14:textId="77777777" w:rsidTr="00B11DF9">
        <w:trPr>
          <w:trHeight w:val="196"/>
        </w:trPr>
        <w:tc>
          <w:tcPr>
            <w:tcW w:w="426" w:type="dxa"/>
            <w:vMerge/>
            <w:shd w:val="clear" w:color="auto" w:fill="D9F1FD"/>
            <w:textDirection w:val="btLr"/>
          </w:tcPr>
          <w:p w14:paraId="6D5F8B3B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F1FD"/>
          </w:tcPr>
          <w:p w14:paraId="056D3D77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4ADBA86A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shd w:val="clear" w:color="auto" w:fill="D9F1FD"/>
          </w:tcPr>
          <w:p w14:paraId="67D8CE76" w14:textId="77777777" w:rsidR="001216FD" w:rsidRPr="00B11DF9" w:rsidRDefault="001216FD" w:rsidP="002F1BF7">
            <w:pPr>
              <w:pStyle w:val="TableParagraph"/>
              <w:spacing w:before="7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Entraîn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 S. 4–13</w:t>
            </w:r>
          </w:p>
          <w:p w14:paraId="03756A8D" w14:textId="77777777" w:rsidR="001216FD" w:rsidRPr="00B11DF9" w:rsidRDefault="001216FD" w:rsidP="002F1BF7">
            <w:pPr>
              <w:pStyle w:val="TableParagraph"/>
              <w:spacing w:before="21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Audio 1–2</w:t>
            </w:r>
          </w:p>
          <w:p w14:paraId="4A8542FE" w14:textId="77777777" w:rsidR="001216FD" w:rsidRPr="00B11DF9" w:rsidRDefault="001216FD" w:rsidP="002F1BF7">
            <w:pPr>
              <w:pStyle w:val="TableParagraph"/>
              <w:spacing w:before="21" w:line="159" w:lineRule="exac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Ex. int. 5–19</w:t>
            </w:r>
          </w:p>
        </w:tc>
        <w:tc>
          <w:tcPr>
            <w:tcW w:w="1657" w:type="dxa"/>
            <w:vMerge w:val="restart"/>
            <w:shd w:val="clear" w:color="auto" w:fill="D9F1FD"/>
          </w:tcPr>
          <w:p w14:paraId="7567E4B5" w14:textId="77777777" w:rsidR="001216FD" w:rsidRPr="00B11DF9" w:rsidRDefault="001216FD" w:rsidP="002F1BF7">
            <w:pPr>
              <w:pStyle w:val="TableParagraph"/>
              <w:spacing w:before="7" w:line="268" w:lineRule="auto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Üben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und LK: 6–7</w:t>
            </w:r>
          </w:p>
        </w:tc>
        <w:tc>
          <w:tcPr>
            <w:tcW w:w="868" w:type="dxa"/>
            <w:shd w:val="clear" w:color="auto" w:fill="D9F1FD"/>
          </w:tcPr>
          <w:p w14:paraId="2DBDFD2D" w14:textId="77777777" w:rsidR="001216FD" w:rsidRPr="00B11DF9" w:rsidRDefault="001216FD" w:rsidP="002F1BF7">
            <w:pPr>
              <w:pStyle w:val="TableParagraph"/>
              <w:spacing w:before="7" w:line="169" w:lineRule="exact"/>
              <w:ind w:left="233" w:right="18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21</w:t>
            </w:r>
          </w:p>
        </w:tc>
        <w:tc>
          <w:tcPr>
            <w:tcW w:w="1277" w:type="dxa"/>
            <w:vMerge/>
            <w:shd w:val="clear" w:color="auto" w:fill="D9F1FD"/>
          </w:tcPr>
          <w:p w14:paraId="6CA65FEB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F1FD"/>
          </w:tcPr>
          <w:p w14:paraId="45BA9988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F1FD"/>
          </w:tcPr>
          <w:p w14:paraId="22A0C442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11DF9" w:rsidRPr="00B11DF9" w14:paraId="3E7CD6B2" w14:textId="77777777" w:rsidTr="00B11DF9">
        <w:trPr>
          <w:trHeight w:val="353"/>
        </w:trPr>
        <w:tc>
          <w:tcPr>
            <w:tcW w:w="426" w:type="dxa"/>
            <w:vMerge/>
            <w:shd w:val="clear" w:color="auto" w:fill="D9F1FD"/>
            <w:textDirection w:val="btLr"/>
          </w:tcPr>
          <w:p w14:paraId="6DD562D5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F1FD"/>
          </w:tcPr>
          <w:p w14:paraId="2E3D6464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04411019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4F13324C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D9F1FD"/>
          </w:tcPr>
          <w:p w14:paraId="2E7D75B0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D9F1FD"/>
          </w:tcPr>
          <w:p w14:paraId="1E189FE1" w14:textId="77777777" w:rsidR="001216FD" w:rsidRPr="00B11DF9" w:rsidRDefault="001216FD" w:rsidP="002F1BF7">
            <w:pPr>
              <w:pStyle w:val="TableParagraph"/>
              <w:spacing w:before="7"/>
              <w:ind w:left="233" w:right="18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22</w:t>
            </w:r>
          </w:p>
        </w:tc>
        <w:tc>
          <w:tcPr>
            <w:tcW w:w="1277" w:type="dxa"/>
            <w:vMerge/>
            <w:shd w:val="clear" w:color="auto" w:fill="D9F1FD"/>
          </w:tcPr>
          <w:p w14:paraId="31BA4465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F1FD"/>
          </w:tcPr>
          <w:p w14:paraId="51DE9F5F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F1FD"/>
          </w:tcPr>
          <w:p w14:paraId="6494E0B1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11DF9" w:rsidRPr="00B11DF9" w14:paraId="1F4EE10E" w14:textId="77777777" w:rsidTr="00B11DF9">
        <w:trPr>
          <w:trHeight w:val="594"/>
        </w:trPr>
        <w:tc>
          <w:tcPr>
            <w:tcW w:w="426" w:type="dxa"/>
            <w:vMerge/>
            <w:shd w:val="clear" w:color="auto" w:fill="D9F1FD"/>
            <w:textDirection w:val="btLr"/>
          </w:tcPr>
          <w:p w14:paraId="56452FD2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91D9F8"/>
          </w:tcPr>
          <w:p w14:paraId="37487E3B" w14:textId="51D222DF" w:rsidR="001216FD" w:rsidRPr="00B11DF9" w:rsidRDefault="001216FD" w:rsidP="002F1BF7">
            <w:pPr>
              <w:pStyle w:val="TableParagraph"/>
              <w:spacing w:before="7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Téle</w:t>
            </w:r>
            <w:r w:rsid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softHyphen/>
            </w: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scope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A</w:t>
            </w:r>
          </w:p>
        </w:tc>
        <w:tc>
          <w:tcPr>
            <w:tcW w:w="1386" w:type="dxa"/>
            <w:shd w:val="clear" w:color="auto" w:fill="91D9F8"/>
          </w:tcPr>
          <w:p w14:paraId="731F6955" w14:textId="77777777" w:rsidR="001216FD" w:rsidRPr="00B11DF9" w:rsidRDefault="001216FD" w:rsidP="002F1BF7">
            <w:pPr>
              <w:pStyle w:val="TableParagraph"/>
              <w:spacing w:before="7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10"/>
                <w:sz w:val="18"/>
                <w:szCs w:val="18"/>
              </w:rPr>
              <w:t>Le plus</w:t>
            </w:r>
          </w:p>
          <w:p w14:paraId="1718E229" w14:textId="77777777" w:rsidR="001216FD" w:rsidRPr="00B11DF9" w:rsidRDefault="001216FD" w:rsidP="002F1BF7">
            <w:pPr>
              <w:pStyle w:val="TableParagraph"/>
              <w:spacing w:before="4" w:line="200" w:lineRule="atLeast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beau lieu de </w:t>
            </w: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vacances</w:t>
            </w:r>
            <w:proofErr w:type="spellEnd"/>
          </w:p>
        </w:tc>
        <w:tc>
          <w:tcPr>
            <w:tcW w:w="1758" w:type="dxa"/>
            <w:shd w:val="clear" w:color="auto" w:fill="91D9F8"/>
          </w:tcPr>
          <w:p w14:paraId="30A8F12C" w14:textId="77777777" w:rsidR="001216FD" w:rsidRPr="00B11DF9" w:rsidRDefault="001216FD" w:rsidP="002F1BF7">
            <w:pPr>
              <w:pStyle w:val="TableParagraph"/>
              <w:spacing w:before="7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Heft S. 26–27</w:t>
            </w:r>
          </w:p>
        </w:tc>
        <w:tc>
          <w:tcPr>
            <w:tcW w:w="1657" w:type="dxa"/>
            <w:shd w:val="clear" w:color="auto" w:fill="91D9F8"/>
          </w:tcPr>
          <w:p w14:paraId="5C38FA40" w14:textId="77777777" w:rsidR="001216FD" w:rsidRPr="00B11DF9" w:rsidRDefault="001216FD" w:rsidP="002F1BF7">
            <w:pPr>
              <w:pStyle w:val="TableParagraph"/>
              <w:spacing w:before="7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2"/>
                <w:sz w:val="18"/>
                <w:szCs w:val="18"/>
              </w:rPr>
              <w:t>4</w:t>
            </w:r>
          </w:p>
        </w:tc>
        <w:tc>
          <w:tcPr>
            <w:tcW w:w="868" w:type="dxa"/>
            <w:shd w:val="clear" w:color="auto" w:fill="91D9F8"/>
          </w:tcPr>
          <w:p w14:paraId="10E55E37" w14:textId="77777777" w:rsidR="001216FD" w:rsidRPr="00B11DF9" w:rsidRDefault="001216FD" w:rsidP="002F1BF7">
            <w:pPr>
              <w:pStyle w:val="TableParagraph"/>
              <w:spacing w:before="7"/>
              <w:ind w:left="233" w:right="19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23</w:t>
            </w:r>
          </w:p>
        </w:tc>
        <w:tc>
          <w:tcPr>
            <w:tcW w:w="1277" w:type="dxa"/>
            <w:shd w:val="clear" w:color="auto" w:fill="91D9F8"/>
          </w:tcPr>
          <w:p w14:paraId="4A5C2C36" w14:textId="77777777" w:rsidR="001216FD" w:rsidRPr="00B11DF9" w:rsidRDefault="001216FD" w:rsidP="002F1BF7">
            <w:pPr>
              <w:pStyle w:val="TableParagraph"/>
              <w:spacing w:before="7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Ende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April</w:t>
            </w:r>
          </w:p>
        </w:tc>
        <w:tc>
          <w:tcPr>
            <w:tcW w:w="1134" w:type="dxa"/>
            <w:shd w:val="clear" w:color="auto" w:fill="91D9F8"/>
          </w:tcPr>
          <w:p w14:paraId="4D18F15A" w14:textId="77777777" w:rsidR="001216FD" w:rsidRPr="00B11DF9" w:rsidRDefault="001216FD" w:rsidP="002F1BF7">
            <w:pPr>
              <w:pStyle w:val="TableParagraph"/>
              <w:spacing w:before="7"/>
              <w:ind w:left="74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1B</w:t>
            </w:r>
          </w:p>
        </w:tc>
        <w:tc>
          <w:tcPr>
            <w:tcW w:w="1134" w:type="dxa"/>
            <w:shd w:val="clear" w:color="auto" w:fill="91D9F8"/>
          </w:tcPr>
          <w:p w14:paraId="50EFEC73" w14:textId="77777777" w:rsidR="001216FD" w:rsidRPr="00B11DF9" w:rsidRDefault="001216FD" w:rsidP="002F1BF7">
            <w:pPr>
              <w:pStyle w:val="TableParagraph"/>
              <w:spacing w:before="7"/>
              <w:ind w:left="76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1D</w:t>
            </w:r>
          </w:p>
        </w:tc>
      </w:tr>
      <w:tr w:rsidR="00B11DF9" w:rsidRPr="00B11DF9" w14:paraId="4AE7BED7" w14:textId="77777777" w:rsidTr="00B11DF9">
        <w:trPr>
          <w:trHeight w:val="196"/>
        </w:trPr>
        <w:tc>
          <w:tcPr>
            <w:tcW w:w="426" w:type="dxa"/>
            <w:vMerge/>
            <w:shd w:val="clear" w:color="auto" w:fill="D9F1FD"/>
            <w:textDirection w:val="btLr"/>
          </w:tcPr>
          <w:p w14:paraId="301C916E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D9F1FD"/>
          </w:tcPr>
          <w:p w14:paraId="5303FD67" w14:textId="77777777" w:rsidR="001216FD" w:rsidRPr="00345E1A" w:rsidRDefault="001216FD" w:rsidP="00345E1A">
            <w:pPr>
              <w:pStyle w:val="TableParagraph"/>
              <w:spacing w:before="88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345E1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86" w:type="dxa"/>
            <w:vMerge w:val="restart"/>
            <w:shd w:val="clear" w:color="auto" w:fill="D9F1FD"/>
          </w:tcPr>
          <w:p w14:paraId="5B1D4D74" w14:textId="77777777" w:rsidR="001216FD" w:rsidRPr="00B11DF9" w:rsidRDefault="001216FD" w:rsidP="002F1BF7">
            <w:pPr>
              <w:pStyle w:val="TableParagraph"/>
              <w:spacing w:before="7" w:line="268" w:lineRule="auto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Les robots </w:t>
            </w: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dans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notre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quotidien</w:t>
            </w:r>
            <w:proofErr w:type="spellEnd"/>
          </w:p>
        </w:tc>
        <w:tc>
          <w:tcPr>
            <w:tcW w:w="1758" w:type="dxa"/>
            <w:vMerge w:val="restart"/>
            <w:shd w:val="clear" w:color="auto" w:fill="D9F1FD"/>
          </w:tcPr>
          <w:p w14:paraId="0E3150B5" w14:textId="77777777" w:rsidR="001216FD" w:rsidRPr="00B11DF9" w:rsidRDefault="001216FD" w:rsidP="002F1BF7">
            <w:pPr>
              <w:pStyle w:val="TableParagraph"/>
              <w:spacing w:before="7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Heft S. 28–47</w:t>
            </w:r>
          </w:p>
          <w:p w14:paraId="14F1E302" w14:textId="77777777" w:rsidR="001216FD" w:rsidRPr="00B11DF9" w:rsidRDefault="001216FD" w:rsidP="002F1BF7">
            <w:pPr>
              <w:pStyle w:val="TableParagraph"/>
              <w:spacing w:before="21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Audio 4–5</w:t>
            </w:r>
          </w:p>
          <w:p w14:paraId="1E9E807F" w14:textId="77777777" w:rsidR="001216FD" w:rsidRPr="00B11DF9" w:rsidRDefault="001216FD" w:rsidP="002F1BF7">
            <w:pPr>
              <w:pStyle w:val="TableParagraph"/>
              <w:spacing w:before="22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KV 1, 3–4</w:t>
            </w:r>
          </w:p>
        </w:tc>
        <w:tc>
          <w:tcPr>
            <w:tcW w:w="1657" w:type="dxa"/>
            <w:vMerge w:val="restart"/>
            <w:shd w:val="clear" w:color="auto" w:fill="D9F1FD"/>
          </w:tcPr>
          <w:p w14:paraId="41B44787" w14:textId="77777777" w:rsidR="001216FD" w:rsidRPr="00B11DF9" w:rsidRDefault="001216FD" w:rsidP="002F1BF7">
            <w:pPr>
              <w:pStyle w:val="TableParagraph"/>
              <w:spacing w:before="7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Unité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: 16–17</w:t>
            </w:r>
          </w:p>
        </w:tc>
        <w:tc>
          <w:tcPr>
            <w:tcW w:w="868" w:type="dxa"/>
            <w:shd w:val="clear" w:color="auto" w:fill="D9F1FD"/>
          </w:tcPr>
          <w:p w14:paraId="3C28D325" w14:textId="77777777" w:rsidR="001216FD" w:rsidRPr="00B11DF9" w:rsidRDefault="001216FD" w:rsidP="002F1BF7">
            <w:pPr>
              <w:pStyle w:val="TableParagraph"/>
              <w:spacing w:before="7" w:line="169" w:lineRule="exact"/>
              <w:ind w:left="233" w:right="19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24</w:t>
            </w:r>
          </w:p>
        </w:tc>
        <w:tc>
          <w:tcPr>
            <w:tcW w:w="1277" w:type="dxa"/>
            <w:vMerge w:val="restart"/>
            <w:shd w:val="clear" w:color="auto" w:fill="D9F1FD"/>
          </w:tcPr>
          <w:p w14:paraId="053908C3" w14:textId="77777777" w:rsidR="001216FD" w:rsidRPr="00B11DF9" w:rsidRDefault="001216FD" w:rsidP="002F1BF7">
            <w:pPr>
              <w:pStyle w:val="TableParagraph"/>
              <w:spacing w:before="7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Mai </w:t>
            </w: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bis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Anfang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Juli</w:t>
            </w:r>
            <w:proofErr w:type="spellEnd"/>
          </w:p>
        </w:tc>
        <w:tc>
          <w:tcPr>
            <w:tcW w:w="1134" w:type="dxa"/>
            <w:vMerge w:val="restart"/>
            <w:shd w:val="clear" w:color="auto" w:fill="D9F1FD"/>
          </w:tcPr>
          <w:p w14:paraId="7811DDE7" w14:textId="77777777" w:rsidR="001216FD" w:rsidRPr="00B11DF9" w:rsidRDefault="001216FD" w:rsidP="002F1BF7">
            <w:pPr>
              <w:pStyle w:val="TableParagraph"/>
              <w:spacing w:before="7"/>
              <w:ind w:left="74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1E, 4C, 4J, 5J,</w:t>
            </w:r>
          </w:p>
          <w:p w14:paraId="607AE88B" w14:textId="77777777" w:rsidR="001216FD" w:rsidRPr="00B11DF9" w:rsidRDefault="001216FD" w:rsidP="002F1BF7">
            <w:pPr>
              <w:pStyle w:val="TableParagraph"/>
              <w:spacing w:before="21"/>
              <w:ind w:left="74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6D, 6F</w:t>
            </w:r>
          </w:p>
        </w:tc>
        <w:tc>
          <w:tcPr>
            <w:tcW w:w="1134" w:type="dxa"/>
            <w:vMerge w:val="restart"/>
            <w:shd w:val="clear" w:color="auto" w:fill="D9F1FD"/>
          </w:tcPr>
          <w:p w14:paraId="0D5682E2" w14:textId="26A3F1E8" w:rsidR="001216FD" w:rsidRPr="00B11DF9" w:rsidRDefault="001216FD" w:rsidP="00345E1A">
            <w:pPr>
              <w:pStyle w:val="TableParagraph"/>
              <w:spacing w:before="7"/>
              <w:ind w:lef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1D, 4A, 4D, 5G,</w:t>
            </w:r>
            <w:r w:rsidR="00345E1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6B, 8C</w:t>
            </w:r>
          </w:p>
        </w:tc>
      </w:tr>
      <w:tr w:rsidR="00B11DF9" w:rsidRPr="00B11DF9" w14:paraId="08206E68" w14:textId="77777777" w:rsidTr="00B11DF9">
        <w:trPr>
          <w:trHeight w:val="196"/>
        </w:trPr>
        <w:tc>
          <w:tcPr>
            <w:tcW w:w="426" w:type="dxa"/>
            <w:vMerge/>
            <w:shd w:val="clear" w:color="auto" w:fill="D9F1FD"/>
            <w:textDirection w:val="btLr"/>
          </w:tcPr>
          <w:p w14:paraId="3791146C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F1FD"/>
          </w:tcPr>
          <w:p w14:paraId="53C956AA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6E0E9305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402B09CC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D9F1FD"/>
          </w:tcPr>
          <w:p w14:paraId="4E23AF00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D9F1FD"/>
          </w:tcPr>
          <w:p w14:paraId="49FD6F50" w14:textId="77777777" w:rsidR="001216FD" w:rsidRPr="00B11DF9" w:rsidRDefault="001216FD" w:rsidP="002F1BF7">
            <w:pPr>
              <w:pStyle w:val="TableParagraph"/>
              <w:spacing w:before="7" w:line="169" w:lineRule="exact"/>
              <w:ind w:left="233" w:right="19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25</w:t>
            </w:r>
          </w:p>
        </w:tc>
        <w:tc>
          <w:tcPr>
            <w:tcW w:w="1277" w:type="dxa"/>
            <w:vMerge/>
            <w:shd w:val="clear" w:color="auto" w:fill="D9F1FD"/>
          </w:tcPr>
          <w:p w14:paraId="1AA42183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F1FD"/>
          </w:tcPr>
          <w:p w14:paraId="25A66314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F1FD"/>
          </w:tcPr>
          <w:p w14:paraId="7B33AA7D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11DF9" w:rsidRPr="00B11DF9" w14:paraId="43B342FC" w14:textId="77777777" w:rsidTr="00B11DF9">
        <w:trPr>
          <w:trHeight w:val="196"/>
        </w:trPr>
        <w:tc>
          <w:tcPr>
            <w:tcW w:w="426" w:type="dxa"/>
            <w:vMerge/>
            <w:shd w:val="clear" w:color="auto" w:fill="D9F1FD"/>
            <w:textDirection w:val="btLr"/>
          </w:tcPr>
          <w:p w14:paraId="5F383BF5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F1FD"/>
          </w:tcPr>
          <w:p w14:paraId="0B611E58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27D5BE82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4DFA3EF8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D9F1FD"/>
          </w:tcPr>
          <w:p w14:paraId="144E7D59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D9F1FD"/>
          </w:tcPr>
          <w:p w14:paraId="222B7D3A" w14:textId="77777777" w:rsidR="001216FD" w:rsidRPr="00B11DF9" w:rsidRDefault="001216FD" w:rsidP="002F1BF7">
            <w:pPr>
              <w:pStyle w:val="TableParagraph"/>
              <w:spacing w:before="7" w:line="169" w:lineRule="exact"/>
              <w:ind w:left="233" w:right="19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26</w:t>
            </w:r>
          </w:p>
        </w:tc>
        <w:tc>
          <w:tcPr>
            <w:tcW w:w="1277" w:type="dxa"/>
            <w:vMerge/>
            <w:shd w:val="clear" w:color="auto" w:fill="D9F1FD"/>
          </w:tcPr>
          <w:p w14:paraId="796FCEE4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F1FD"/>
          </w:tcPr>
          <w:p w14:paraId="51610334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F1FD"/>
          </w:tcPr>
          <w:p w14:paraId="11C4BDD5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11DF9" w:rsidRPr="00B11DF9" w14:paraId="115F0B44" w14:textId="77777777" w:rsidTr="00B11DF9">
        <w:trPr>
          <w:trHeight w:val="212"/>
        </w:trPr>
        <w:tc>
          <w:tcPr>
            <w:tcW w:w="426" w:type="dxa"/>
            <w:vMerge/>
            <w:shd w:val="clear" w:color="auto" w:fill="D9F1FD"/>
            <w:textDirection w:val="btLr"/>
          </w:tcPr>
          <w:p w14:paraId="4F1D96A3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F1FD"/>
          </w:tcPr>
          <w:p w14:paraId="3D28C3EE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5FF15DB2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49A46681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D9F1FD"/>
          </w:tcPr>
          <w:p w14:paraId="42FD51D5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D9F1FD"/>
          </w:tcPr>
          <w:p w14:paraId="0B393299" w14:textId="77777777" w:rsidR="001216FD" w:rsidRPr="00B11DF9" w:rsidRDefault="001216FD" w:rsidP="002F1BF7">
            <w:pPr>
              <w:pStyle w:val="TableParagraph"/>
              <w:spacing w:before="7"/>
              <w:ind w:left="233" w:right="19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27</w:t>
            </w:r>
          </w:p>
        </w:tc>
        <w:tc>
          <w:tcPr>
            <w:tcW w:w="1277" w:type="dxa"/>
            <w:vMerge/>
            <w:shd w:val="clear" w:color="auto" w:fill="D9F1FD"/>
          </w:tcPr>
          <w:p w14:paraId="2C56BF5F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F1FD"/>
          </w:tcPr>
          <w:p w14:paraId="16F8644C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F1FD"/>
          </w:tcPr>
          <w:p w14:paraId="522C87B5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11DF9" w:rsidRPr="00B11DF9" w14:paraId="37B33E19" w14:textId="77777777" w:rsidTr="00B11DF9">
        <w:trPr>
          <w:trHeight w:val="314"/>
        </w:trPr>
        <w:tc>
          <w:tcPr>
            <w:tcW w:w="426" w:type="dxa"/>
            <w:vMerge/>
            <w:shd w:val="clear" w:color="auto" w:fill="D9F1FD"/>
            <w:textDirection w:val="btLr"/>
          </w:tcPr>
          <w:p w14:paraId="063FE162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F1FD"/>
          </w:tcPr>
          <w:p w14:paraId="5BB6307C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776EF49D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76AB16A1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D9F1FD"/>
          </w:tcPr>
          <w:p w14:paraId="1C901866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D9F1FD"/>
          </w:tcPr>
          <w:p w14:paraId="5F04C8E9" w14:textId="77777777" w:rsidR="001216FD" w:rsidRPr="00B11DF9" w:rsidRDefault="001216FD" w:rsidP="002F1BF7">
            <w:pPr>
              <w:pStyle w:val="TableParagraph"/>
              <w:spacing w:before="0" w:line="164" w:lineRule="exact"/>
              <w:ind w:left="233" w:right="19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28</w:t>
            </w:r>
          </w:p>
        </w:tc>
        <w:tc>
          <w:tcPr>
            <w:tcW w:w="1277" w:type="dxa"/>
            <w:vMerge/>
            <w:shd w:val="clear" w:color="auto" w:fill="D9F1FD"/>
          </w:tcPr>
          <w:p w14:paraId="559C73E7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D9F1FD"/>
          </w:tcPr>
          <w:p w14:paraId="6E1735EA" w14:textId="77777777" w:rsidR="001216FD" w:rsidRPr="00B11DF9" w:rsidRDefault="001216FD" w:rsidP="002F1BF7">
            <w:pPr>
              <w:pStyle w:val="TableParagraph"/>
              <w:spacing w:before="64"/>
              <w:ind w:left="7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alles</w:t>
            </w:r>
            <w:proofErr w:type="spellEnd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fakultativ</w:t>
            </w:r>
            <w:proofErr w:type="spellEnd"/>
          </w:p>
        </w:tc>
        <w:tc>
          <w:tcPr>
            <w:tcW w:w="1134" w:type="dxa"/>
            <w:vMerge w:val="restart"/>
            <w:shd w:val="clear" w:color="auto" w:fill="D9F1FD"/>
          </w:tcPr>
          <w:p w14:paraId="0B7C396A" w14:textId="77777777" w:rsidR="001216FD" w:rsidRPr="00B11DF9" w:rsidRDefault="001216FD" w:rsidP="002F1BF7">
            <w:pPr>
              <w:pStyle w:val="TableParagraph"/>
              <w:spacing w:before="64" w:line="326" w:lineRule="auto"/>
              <w:ind w:left="75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alles</w:t>
            </w:r>
            <w:proofErr w:type="spellEnd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zum</w:t>
            </w:r>
            <w:proofErr w:type="spellEnd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selbstständig</w:t>
            </w:r>
            <w:proofErr w:type="spellEnd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B11DF9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Üben</w:t>
            </w:r>
            <w:proofErr w:type="spellEnd"/>
          </w:p>
        </w:tc>
      </w:tr>
      <w:tr w:rsidR="00B11DF9" w:rsidRPr="00B11DF9" w14:paraId="54509903" w14:textId="77777777" w:rsidTr="00B11DF9">
        <w:trPr>
          <w:trHeight w:val="318"/>
        </w:trPr>
        <w:tc>
          <w:tcPr>
            <w:tcW w:w="426" w:type="dxa"/>
            <w:vMerge/>
            <w:shd w:val="clear" w:color="auto" w:fill="D9F1FD"/>
            <w:textDirection w:val="btLr"/>
          </w:tcPr>
          <w:p w14:paraId="72620D76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F1FD"/>
          </w:tcPr>
          <w:p w14:paraId="36AB538A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65B0AFB8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shd w:val="clear" w:color="auto" w:fill="D9F1FD"/>
          </w:tcPr>
          <w:p w14:paraId="465216D6" w14:textId="77777777" w:rsidR="001216FD" w:rsidRPr="00B11DF9" w:rsidRDefault="001216FD" w:rsidP="002F1BF7">
            <w:pPr>
              <w:pStyle w:val="TableParagraph"/>
              <w:spacing w:before="7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Entraîn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 S. 14–23</w:t>
            </w:r>
          </w:p>
          <w:p w14:paraId="5642E649" w14:textId="77777777" w:rsidR="001216FD" w:rsidRPr="00B11DF9" w:rsidRDefault="001216FD" w:rsidP="002F1BF7">
            <w:pPr>
              <w:pStyle w:val="TableParagraph"/>
              <w:spacing w:before="21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Audio 3–5</w:t>
            </w:r>
          </w:p>
          <w:p w14:paraId="5F89507D" w14:textId="77777777" w:rsidR="001216FD" w:rsidRPr="00B11DF9" w:rsidRDefault="001216FD" w:rsidP="002F1BF7">
            <w:pPr>
              <w:pStyle w:val="TableParagraph"/>
              <w:spacing w:before="21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Ex. int. 20–34</w:t>
            </w:r>
          </w:p>
        </w:tc>
        <w:tc>
          <w:tcPr>
            <w:tcW w:w="1657" w:type="dxa"/>
            <w:vMerge w:val="restart"/>
            <w:shd w:val="clear" w:color="auto" w:fill="D9F1FD"/>
          </w:tcPr>
          <w:p w14:paraId="31E1C0AD" w14:textId="77777777" w:rsidR="001216FD" w:rsidRPr="00B11DF9" w:rsidRDefault="001216FD" w:rsidP="002F1BF7">
            <w:pPr>
              <w:pStyle w:val="TableParagraph"/>
              <w:spacing w:before="7" w:line="268" w:lineRule="auto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Üben</w:t>
            </w:r>
            <w:proofErr w:type="spellEnd"/>
            <w:r w:rsidRPr="00B11DF9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 xml:space="preserve"> und LK: 6–7</w:t>
            </w:r>
          </w:p>
        </w:tc>
        <w:tc>
          <w:tcPr>
            <w:tcW w:w="868" w:type="dxa"/>
            <w:shd w:val="clear" w:color="auto" w:fill="D9F1FD"/>
          </w:tcPr>
          <w:p w14:paraId="3CA96A97" w14:textId="77777777" w:rsidR="001216FD" w:rsidRPr="00B11DF9" w:rsidRDefault="001216FD" w:rsidP="002F1BF7">
            <w:pPr>
              <w:pStyle w:val="TableParagraph"/>
              <w:spacing w:before="7"/>
              <w:ind w:left="233" w:right="19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29</w:t>
            </w:r>
          </w:p>
        </w:tc>
        <w:tc>
          <w:tcPr>
            <w:tcW w:w="1277" w:type="dxa"/>
            <w:vMerge/>
            <w:shd w:val="clear" w:color="auto" w:fill="D9F1FD"/>
          </w:tcPr>
          <w:p w14:paraId="4A6AF01B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F1FD"/>
          </w:tcPr>
          <w:p w14:paraId="038A2011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F1FD"/>
          </w:tcPr>
          <w:p w14:paraId="64FCE100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11DF9" w:rsidRPr="00B11DF9" w14:paraId="28F6B359" w14:textId="77777777" w:rsidTr="00B11DF9">
        <w:trPr>
          <w:trHeight w:val="266"/>
        </w:trPr>
        <w:tc>
          <w:tcPr>
            <w:tcW w:w="426" w:type="dxa"/>
            <w:vMerge/>
            <w:shd w:val="clear" w:color="auto" w:fill="D9F1FD"/>
            <w:textDirection w:val="btLr"/>
          </w:tcPr>
          <w:p w14:paraId="330AE407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F1FD"/>
          </w:tcPr>
          <w:p w14:paraId="43DAB583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D9F1FD"/>
          </w:tcPr>
          <w:p w14:paraId="38723BAE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D9F1FD"/>
          </w:tcPr>
          <w:p w14:paraId="11685AEE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7" w:type="dxa"/>
            <w:vMerge/>
            <w:shd w:val="clear" w:color="auto" w:fill="D9F1FD"/>
          </w:tcPr>
          <w:p w14:paraId="6B751255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D9F1FD"/>
          </w:tcPr>
          <w:p w14:paraId="054D37BA" w14:textId="77777777" w:rsidR="001216FD" w:rsidRPr="00B11DF9" w:rsidRDefault="001216FD" w:rsidP="002F1BF7">
            <w:pPr>
              <w:pStyle w:val="TableParagraph"/>
              <w:spacing w:before="7"/>
              <w:ind w:left="233" w:right="19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1DF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30</w:t>
            </w:r>
            <w:r w:rsidRPr="00345E1A">
              <w:rPr>
                <w:rFonts w:asciiTheme="minorHAnsi" w:hAnsiTheme="minorHAnsi" w:cstheme="minorHAnsi"/>
                <w:color w:val="231F20"/>
                <w:position w:val="5"/>
                <w:sz w:val="16"/>
                <w:szCs w:val="16"/>
              </w:rPr>
              <w:t>6</w:t>
            </w:r>
          </w:p>
        </w:tc>
        <w:tc>
          <w:tcPr>
            <w:tcW w:w="1277" w:type="dxa"/>
            <w:vMerge/>
            <w:shd w:val="clear" w:color="auto" w:fill="D9F1FD"/>
          </w:tcPr>
          <w:p w14:paraId="7E5F7CF5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F1FD"/>
          </w:tcPr>
          <w:p w14:paraId="3049D185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F1FD"/>
          </w:tcPr>
          <w:p w14:paraId="1AF7A160" w14:textId="77777777" w:rsidR="001216FD" w:rsidRPr="00B11DF9" w:rsidRDefault="001216FD" w:rsidP="002F1BF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3FDC87A" w14:textId="77777777" w:rsidR="001216FD" w:rsidRPr="000D2A4C" w:rsidRDefault="001216FD" w:rsidP="00D0790D">
      <w:pPr>
        <w:rPr>
          <w:rFonts w:asciiTheme="minorHAnsi" w:eastAsiaTheme="majorEastAsia" w:hAnsiTheme="minorHAnsi" w:cstheme="minorHAnsi"/>
          <w:b/>
          <w:spacing w:val="-10"/>
          <w:kern w:val="28"/>
          <w:sz w:val="28"/>
          <w:szCs w:val="28"/>
        </w:rPr>
      </w:pPr>
    </w:p>
    <w:p w14:paraId="21961087" w14:textId="77777777" w:rsidR="001216FD" w:rsidRPr="000D2A4C" w:rsidRDefault="001216FD" w:rsidP="00D0790D">
      <w:pPr>
        <w:rPr>
          <w:rFonts w:asciiTheme="minorHAnsi" w:eastAsiaTheme="majorEastAsia" w:hAnsiTheme="minorHAnsi" w:cstheme="minorHAnsi"/>
          <w:b/>
          <w:spacing w:val="-10"/>
          <w:kern w:val="28"/>
          <w:sz w:val="28"/>
          <w:szCs w:val="28"/>
        </w:rPr>
      </w:pPr>
    </w:p>
    <w:p w14:paraId="74554BBB" w14:textId="77777777" w:rsidR="001216FD" w:rsidRPr="00B11DF9" w:rsidRDefault="001216FD" w:rsidP="008102C5">
      <w:pPr>
        <w:pStyle w:val="Textkrper"/>
        <w:spacing w:before="10" w:line="280" w:lineRule="exact"/>
        <w:ind w:left="20"/>
        <w:rPr>
          <w:rFonts w:asciiTheme="minorHAnsi" w:hAnsiTheme="minorHAnsi" w:cstheme="minorHAnsi"/>
          <w:b/>
          <w:color w:val="231F20"/>
          <w:sz w:val="18"/>
          <w:szCs w:val="18"/>
        </w:rPr>
      </w:pPr>
      <w:proofErr w:type="spellStart"/>
      <w:r w:rsidRPr="00B11DF9">
        <w:rPr>
          <w:rFonts w:asciiTheme="minorHAnsi" w:hAnsiTheme="minorHAnsi" w:cstheme="minorHAnsi"/>
          <w:b/>
          <w:color w:val="231F20"/>
          <w:sz w:val="18"/>
          <w:szCs w:val="18"/>
        </w:rPr>
        <w:t>Legende</w:t>
      </w:r>
      <w:proofErr w:type="spellEnd"/>
    </w:p>
    <w:p w14:paraId="07474C1C" w14:textId="5F0DEC8C" w:rsidR="001216FD" w:rsidRPr="000D2A4C" w:rsidRDefault="001216FD" w:rsidP="008102C5">
      <w:pPr>
        <w:pStyle w:val="Textkrper"/>
        <w:numPr>
          <w:ilvl w:val="0"/>
          <w:numId w:val="11"/>
        </w:numPr>
        <w:spacing w:before="36" w:line="280" w:lineRule="exact"/>
        <w:ind w:left="284" w:right="214" w:hanging="284"/>
        <w:rPr>
          <w:rFonts w:asciiTheme="minorHAnsi" w:hAnsiTheme="minorHAnsi" w:cstheme="minorHAnsi"/>
          <w:sz w:val="18"/>
          <w:szCs w:val="18"/>
        </w:rPr>
      </w:pP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Nicht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aufgeführt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sind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Aufgaben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, die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zur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Differenzierung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gegen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unten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oder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oben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ausgezeichnet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sind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   und</w:t>
      </w:r>
      <w:r w:rsidRPr="000D2A4C">
        <w:rPr>
          <w:rFonts w:asciiTheme="minorHAnsi" w:hAnsiTheme="minorHAnsi" w:cs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entsprechend</w:t>
      </w:r>
      <w:proofErr w:type="spellEnd"/>
      <w:r w:rsidRPr="000D2A4C">
        <w:rPr>
          <w:rFonts w:asciiTheme="minorHAnsi" w:hAnsiTheme="minorHAnsi" w:cs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dem</w:t>
      </w:r>
      <w:proofErr w:type="spellEnd"/>
      <w:r w:rsidRPr="000D2A4C">
        <w:rPr>
          <w:rFonts w:asciiTheme="minorHAnsi" w:hAnsiTheme="minorHAnsi" w:cs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Lernstand</w:t>
      </w:r>
      <w:proofErr w:type="spellEnd"/>
      <w:r w:rsidRPr="000D2A4C">
        <w:rPr>
          <w:rFonts w:asciiTheme="minorHAnsi" w:hAnsiTheme="minorHAnsi" w:cstheme="minorHAnsi"/>
          <w:color w:val="231F20"/>
          <w:spacing w:val="10"/>
          <w:sz w:val="18"/>
          <w:szCs w:val="18"/>
        </w:rPr>
        <w:t xml:space="preserve"> </w:t>
      </w:r>
      <w:r w:rsidRPr="000D2A4C">
        <w:rPr>
          <w:rFonts w:asciiTheme="minorHAnsi" w:hAnsiTheme="minorHAnsi" w:cstheme="minorHAnsi"/>
          <w:color w:val="231F20"/>
          <w:sz w:val="18"/>
          <w:szCs w:val="18"/>
        </w:rPr>
        <w:t>der</w:t>
      </w:r>
      <w:r w:rsidRPr="000D2A4C">
        <w:rPr>
          <w:rFonts w:asciiTheme="minorHAnsi" w:hAnsiTheme="minorHAnsi" w:cs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einzelnen</w:t>
      </w:r>
      <w:proofErr w:type="spellEnd"/>
      <w:r w:rsidRPr="000D2A4C">
        <w:rPr>
          <w:rFonts w:asciiTheme="minorHAnsi" w:hAnsiTheme="minorHAnsi" w:cstheme="minorHAnsi"/>
          <w:color w:val="231F20"/>
          <w:spacing w:val="10"/>
          <w:sz w:val="18"/>
          <w:szCs w:val="18"/>
        </w:rPr>
        <w:t xml:space="preserve"> </w:t>
      </w:r>
      <w:r w:rsidRPr="000D2A4C">
        <w:rPr>
          <w:rFonts w:asciiTheme="minorHAnsi" w:hAnsiTheme="minorHAnsi" w:cstheme="minorHAnsi"/>
          <w:color w:val="231F20"/>
          <w:sz w:val="18"/>
          <w:szCs w:val="18"/>
        </w:rPr>
        <w:t>S</w:t>
      </w:r>
      <w:r w:rsidRPr="000D2A4C">
        <w:rPr>
          <w:rFonts w:asciiTheme="minorHAnsi" w:hAnsiTheme="minorHAnsi" w:cs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erarbeitet</w:t>
      </w:r>
      <w:proofErr w:type="spellEnd"/>
      <w:r w:rsidRPr="000D2A4C">
        <w:rPr>
          <w:rFonts w:asciiTheme="minorHAnsi" w:hAnsiTheme="minorHAnsi" w:cs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oder</w:t>
      </w:r>
      <w:proofErr w:type="spellEnd"/>
      <w:r w:rsidRPr="000D2A4C">
        <w:rPr>
          <w:rFonts w:asciiTheme="minorHAnsi" w:hAnsiTheme="minorHAnsi" w:cs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weggelassen</w:t>
      </w:r>
      <w:proofErr w:type="spellEnd"/>
      <w:r w:rsidRPr="000D2A4C">
        <w:rPr>
          <w:rFonts w:asciiTheme="minorHAnsi" w:hAnsiTheme="minorHAnsi" w:cs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werden</w:t>
      </w:r>
      <w:proofErr w:type="spellEnd"/>
      <w:r w:rsidRPr="000D2A4C">
        <w:rPr>
          <w:rFonts w:asciiTheme="minorHAnsi" w:hAnsiTheme="minorHAnsi" w:cstheme="minorHAnsi"/>
          <w:color w:val="231F20"/>
          <w:spacing w:val="1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können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>.</w:t>
      </w:r>
    </w:p>
    <w:p w14:paraId="553F755C" w14:textId="3DD66D3C" w:rsidR="001216FD" w:rsidRPr="000D2A4C" w:rsidRDefault="001216FD" w:rsidP="008102C5">
      <w:pPr>
        <w:pStyle w:val="Textkrper"/>
        <w:numPr>
          <w:ilvl w:val="0"/>
          <w:numId w:val="11"/>
        </w:numPr>
        <w:spacing w:line="280" w:lineRule="exact"/>
        <w:ind w:left="284" w:right="214" w:hanging="284"/>
        <w:rPr>
          <w:rFonts w:asciiTheme="minorHAnsi" w:hAnsiTheme="minorHAnsi" w:cstheme="minorHAnsi"/>
          <w:sz w:val="18"/>
          <w:szCs w:val="18"/>
        </w:rPr>
      </w:pP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Entraînement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= Heft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mit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formativen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Lernkontrollen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und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Übungsmate</w:t>
      </w:r>
      <w:r w:rsidR="000D2A4C">
        <w:rPr>
          <w:rFonts w:asciiTheme="minorHAnsi" w:hAnsiTheme="minorHAnsi" w:cstheme="minorHAnsi"/>
          <w:color w:val="231F20"/>
          <w:sz w:val="18"/>
          <w:szCs w:val="18"/>
        </w:rPr>
        <w:t>rial</w:t>
      </w:r>
      <w:proofErr w:type="spellEnd"/>
      <w:r w:rsid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="000D2A4C">
        <w:rPr>
          <w:rFonts w:asciiTheme="minorHAnsi" w:hAnsiTheme="minorHAnsi" w:cstheme="minorHAnsi"/>
          <w:color w:val="231F20"/>
          <w:sz w:val="18"/>
          <w:szCs w:val="18"/>
        </w:rPr>
        <w:t>zum</w:t>
      </w:r>
      <w:proofErr w:type="spellEnd"/>
      <w:r w:rsid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="000D2A4C">
        <w:rPr>
          <w:rFonts w:asciiTheme="minorHAnsi" w:hAnsiTheme="minorHAnsi" w:cstheme="minorHAnsi"/>
          <w:color w:val="231F20"/>
          <w:sz w:val="18"/>
          <w:szCs w:val="18"/>
        </w:rPr>
        <w:t>Lernwortschatz</w:t>
      </w:r>
      <w:proofErr w:type="spellEnd"/>
      <w:r w:rsidR="000D2A4C">
        <w:rPr>
          <w:rFonts w:asciiTheme="minorHAnsi" w:hAnsiTheme="minorHAnsi" w:cstheme="minorHAnsi"/>
          <w:color w:val="231F20"/>
          <w:sz w:val="18"/>
          <w:szCs w:val="18"/>
        </w:rPr>
        <w:t xml:space="preserve"> und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zur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Grammatik der</w:t>
      </w:r>
      <w:r w:rsidRPr="000D2A4C">
        <w:rPr>
          <w:rFonts w:asciiTheme="minorHAnsi" w:hAnsiTheme="minorHAnsi" w:cstheme="minorHAnsi"/>
          <w:color w:val="231F20"/>
          <w:spacing w:val="9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Unité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>.</w:t>
      </w:r>
    </w:p>
    <w:p w14:paraId="7E86242F" w14:textId="7C4FCF73" w:rsidR="001216FD" w:rsidRPr="000D2A4C" w:rsidRDefault="001216FD" w:rsidP="008102C5">
      <w:pPr>
        <w:pStyle w:val="Textkrper"/>
        <w:numPr>
          <w:ilvl w:val="0"/>
          <w:numId w:val="11"/>
        </w:numPr>
        <w:spacing w:line="280" w:lineRule="exact"/>
        <w:ind w:left="284" w:right="214" w:hanging="284"/>
        <w:rPr>
          <w:rFonts w:asciiTheme="minorHAnsi" w:hAnsiTheme="minorHAnsi" w:cstheme="minorHAnsi"/>
          <w:sz w:val="18"/>
          <w:szCs w:val="18"/>
        </w:rPr>
      </w:pP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Exercices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interactifs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.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Zusätzlich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können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mit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dem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Entraîneur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intensif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von </w:t>
      </w:r>
      <w:r w:rsidRPr="000D2A4C">
        <w:rPr>
          <w:rFonts w:asciiTheme="minorHAnsi" w:hAnsiTheme="minorHAnsi" w:cstheme="minorHAnsi"/>
          <w:i/>
          <w:color w:val="231F20"/>
          <w:sz w:val="18"/>
          <w:szCs w:val="18"/>
        </w:rPr>
        <w:t xml:space="preserve">Ça bouge 2 </w:t>
      </w:r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(Repetition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Primarschule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) und </w:t>
      </w:r>
      <w:r w:rsidRPr="000D2A4C">
        <w:rPr>
          <w:rFonts w:asciiTheme="minorHAnsi" w:hAnsiTheme="minorHAnsi" w:cstheme="minorHAnsi"/>
          <w:i/>
          <w:color w:val="231F20"/>
          <w:sz w:val="18"/>
          <w:szCs w:val="18"/>
        </w:rPr>
        <w:t xml:space="preserve">Ça bouge 3 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gezielt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Wortfelder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,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Verbkonjugationen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 und 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Grammatikthemen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geübt</w:t>
      </w:r>
      <w:proofErr w:type="spellEnd"/>
      <w:r w:rsidRPr="000D2A4C">
        <w:rPr>
          <w:rFonts w:asciiTheme="minorHAnsi" w:hAnsiTheme="minorHAnsi" w:cstheme="minorHAnsi"/>
          <w:color w:val="231F20"/>
          <w:spacing w:val="3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werden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>.</w:t>
      </w:r>
    </w:p>
    <w:p w14:paraId="3DF750CA" w14:textId="1CD670EE" w:rsidR="001216FD" w:rsidRPr="000D2A4C" w:rsidRDefault="001216FD" w:rsidP="008102C5">
      <w:pPr>
        <w:pStyle w:val="Textkrper"/>
        <w:numPr>
          <w:ilvl w:val="0"/>
          <w:numId w:val="11"/>
        </w:numPr>
        <w:spacing w:before="9" w:line="280" w:lineRule="exact"/>
        <w:ind w:left="284" w:hanging="284"/>
        <w:rPr>
          <w:rFonts w:asciiTheme="minorHAnsi" w:hAnsiTheme="minorHAnsi" w:cstheme="minorHAnsi"/>
          <w:sz w:val="18"/>
          <w:szCs w:val="18"/>
        </w:rPr>
      </w:pP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Erarbeitung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der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Unité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und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somit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Erarbeitung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der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Lernziele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>.</w:t>
      </w:r>
    </w:p>
    <w:p w14:paraId="53E33238" w14:textId="69B72191" w:rsidR="001216FD" w:rsidRPr="000D2A4C" w:rsidRDefault="001216FD" w:rsidP="008102C5">
      <w:pPr>
        <w:pStyle w:val="Textkrper"/>
        <w:numPr>
          <w:ilvl w:val="0"/>
          <w:numId w:val="11"/>
        </w:numPr>
        <w:spacing w:before="36" w:line="280" w:lineRule="exact"/>
        <w:ind w:left="284" w:right="290" w:hanging="284"/>
        <w:rPr>
          <w:rFonts w:asciiTheme="minorHAnsi" w:hAnsiTheme="minorHAnsi" w:cstheme="minorHAnsi"/>
          <w:sz w:val="18"/>
          <w:szCs w:val="18"/>
        </w:rPr>
      </w:pP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Nach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dem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Üben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und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Repetieren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der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Lernziele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wird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die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Unité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mit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den summativen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Lernkontrollen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Évaluations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abgeschlossen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>.</w:t>
      </w:r>
    </w:p>
    <w:p w14:paraId="4E0A6A35" w14:textId="76546DA2" w:rsidR="001216FD" w:rsidRPr="000D2A4C" w:rsidRDefault="001216FD" w:rsidP="008102C5">
      <w:pPr>
        <w:pStyle w:val="Textkrper"/>
        <w:numPr>
          <w:ilvl w:val="0"/>
          <w:numId w:val="11"/>
        </w:numPr>
        <w:spacing w:line="280" w:lineRule="exact"/>
        <w:ind w:left="284" w:right="26" w:hanging="284"/>
        <w:rPr>
          <w:rFonts w:asciiTheme="minorHAnsi" w:hAnsiTheme="minorHAnsi" w:cstheme="minorHAnsi"/>
          <w:sz w:val="18"/>
          <w:szCs w:val="18"/>
        </w:rPr>
      </w:pP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Rechnerisch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besteht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="000D2A4C">
        <w:rPr>
          <w:rFonts w:asciiTheme="minorHAnsi" w:hAnsiTheme="minorHAnsi" w:cstheme="minorHAnsi"/>
          <w:color w:val="231F20"/>
          <w:sz w:val="18"/>
          <w:szCs w:val="18"/>
        </w:rPr>
        <w:t>ein</w:t>
      </w:r>
      <w:proofErr w:type="spellEnd"/>
      <w:r w:rsidR="000D2A4C">
        <w:rPr>
          <w:rFonts w:asciiTheme="minorHAnsi" w:hAnsiTheme="minorHAnsi" w:cstheme="minorHAnsi"/>
          <w:color w:val="231F20"/>
          <w:sz w:val="18"/>
          <w:szCs w:val="18"/>
        </w:rPr>
        <w:t xml:space="preserve">  </w:t>
      </w:r>
      <w:proofErr w:type="spellStart"/>
      <w:r w:rsidR="000D2A4C">
        <w:rPr>
          <w:rFonts w:asciiTheme="minorHAnsi" w:hAnsiTheme="minorHAnsi" w:cstheme="minorHAnsi"/>
          <w:color w:val="231F20"/>
          <w:sz w:val="18"/>
          <w:szCs w:val="18"/>
        </w:rPr>
        <w:t>Schuljahr</w:t>
      </w:r>
      <w:proofErr w:type="spellEnd"/>
      <w:r w:rsid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="000D2A4C">
        <w:rPr>
          <w:rFonts w:asciiTheme="minorHAnsi" w:hAnsiTheme="minorHAnsi" w:cstheme="minorHAnsi"/>
          <w:color w:val="231F20"/>
          <w:sz w:val="18"/>
          <w:szCs w:val="18"/>
        </w:rPr>
        <w:t>aus</w:t>
      </w:r>
      <w:proofErr w:type="spellEnd"/>
      <w:r w:rsidR="000D2A4C">
        <w:rPr>
          <w:rFonts w:asciiTheme="minorHAnsi" w:hAnsiTheme="minorHAnsi" w:cstheme="minorHAnsi"/>
          <w:color w:val="231F20"/>
          <w:sz w:val="18"/>
          <w:szCs w:val="18"/>
        </w:rPr>
        <w:t xml:space="preserve"> 38,5 </w:t>
      </w:r>
      <w:proofErr w:type="spellStart"/>
      <w:r w:rsidR="008102C5">
        <w:rPr>
          <w:rFonts w:asciiTheme="minorHAnsi" w:hAnsiTheme="minorHAnsi" w:cstheme="minorHAnsi"/>
          <w:color w:val="231F20"/>
          <w:sz w:val="18"/>
          <w:szCs w:val="18"/>
        </w:rPr>
        <w:t>Wochen</w:t>
      </w:r>
      <w:proofErr w:type="spellEnd"/>
      <w:r w:rsidR="008102C5">
        <w:rPr>
          <w:rFonts w:asciiTheme="minorHAnsi" w:hAnsiTheme="minorHAnsi" w:cstheme="minorHAnsi"/>
          <w:color w:val="231F20"/>
          <w:sz w:val="18"/>
          <w:szCs w:val="18"/>
        </w:rPr>
        <w:t xml:space="preserve">.  Die  </w:t>
      </w:r>
      <w:proofErr w:type="spellStart"/>
      <w:r w:rsidR="008102C5">
        <w:rPr>
          <w:rFonts w:asciiTheme="minorHAnsi" w:hAnsiTheme="minorHAnsi" w:cstheme="minorHAnsi"/>
          <w:color w:val="231F20"/>
          <w:sz w:val="18"/>
          <w:szCs w:val="18"/>
        </w:rPr>
        <w:t>Jahresplanung</w:t>
      </w:r>
      <w:proofErr w:type="spellEnd"/>
      <w:r w:rsidR="008102C5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="008102C5">
        <w:rPr>
          <w:rFonts w:asciiTheme="minorHAnsi" w:hAnsiTheme="minorHAnsi" w:cstheme="minorHAnsi"/>
          <w:color w:val="231F20"/>
          <w:sz w:val="18"/>
          <w:szCs w:val="18"/>
        </w:rPr>
        <w:t>geht</w:t>
      </w:r>
      <w:proofErr w:type="spellEnd"/>
      <w:r w:rsidR="008102C5">
        <w:rPr>
          <w:rFonts w:asciiTheme="minorHAnsi" w:hAnsiTheme="minorHAnsi" w:cstheme="minorHAnsi"/>
          <w:color w:val="231F20"/>
          <w:sz w:val="18"/>
          <w:szCs w:val="18"/>
        </w:rPr>
        <w:t xml:space="preserve"> von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weniger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Wochen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aus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und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berücksichtigt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somit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Ausfälle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durch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Feiertage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,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Schulreisen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,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Sonderwochen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etc.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Zudem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geht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sie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vom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gleichen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Zeitaufwand</w:t>
      </w:r>
      <w:proofErr w:type="spellEnd"/>
      <w:r w:rsidRPr="000D2A4C">
        <w:rPr>
          <w:rFonts w:asciiTheme="minorHAnsi" w:hAnsiTheme="minorHAnsi" w:cstheme="minorHAnsi"/>
          <w:color w:val="231F20"/>
          <w:sz w:val="18"/>
          <w:szCs w:val="18"/>
        </w:rPr>
        <w:t xml:space="preserve"> pro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Unité</w:t>
      </w:r>
      <w:proofErr w:type="spellEnd"/>
      <w:r w:rsidRPr="000D2A4C">
        <w:rPr>
          <w:rFonts w:asciiTheme="minorHAnsi" w:hAnsiTheme="minorHAnsi" w:cstheme="minorHAnsi"/>
          <w:color w:val="231F20"/>
          <w:spacing w:val="7"/>
          <w:sz w:val="18"/>
          <w:szCs w:val="18"/>
        </w:rPr>
        <w:t xml:space="preserve"> </w:t>
      </w:r>
      <w:proofErr w:type="spellStart"/>
      <w:r w:rsidRPr="000D2A4C">
        <w:rPr>
          <w:rFonts w:asciiTheme="minorHAnsi" w:hAnsiTheme="minorHAnsi" w:cstheme="minorHAnsi"/>
          <w:color w:val="231F20"/>
          <w:sz w:val="18"/>
          <w:szCs w:val="18"/>
        </w:rPr>
        <w:t>aus.</w:t>
      </w:r>
      <w:proofErr w:type="spellEnd"/>
    </w:p>
    <w:p w14:paraId="1504CDBB" w14:textId="7A3D3108" w:rsidR="000D2A4C" w:rsidRDefault="000D2A4C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0D2A4C" w:rsidSect="00AB2780">
      <w:footerReference w:type="default" r:id="rId12"/>
      <w:pgSz w:w="11910" w:h="16840"/>
      <w:pgMar w:top="993" w:right="711" w:bottom="709" w:left="851" w:header="462" w:footer="3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FFD8E" w14:textId="77777777" w:rsidR="002F1BF7" w:rsidRDefault="002F1BF7" w:rsidP="00CB4ECE">
      <w:r>
        <w:separator/>
      </w:r>
    </w:p>
  </w:endnote>
  <w:endnote w:type="continuationSeparator" w:id="0">
    <w:p w14:paraId="3FD2DFAB" w14:textId="77777777" w:rsidR="002F1BF7" w:rsidRDefault="002F1BF7" w:rsidP="00CB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nst777 BT"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loST11K">
    <w:panose1 w:val="00000000000000000000"/>
    <w:charset w:val="00"/>
    <w:family w:val="modern"/>
    <w:notTrueType/>
    <w:pitch w:val="variable"/>
    <w:sig w:usb0="800000AF" w:usb1="5000204A" w:usb2="00000000" w:usb3="00000000" w:csb0="00000013" w:csb1="00000000"/>
  </w:font>
  <w:font w:name="PYXWH S+ Polo S T 11 K">
    <w:altName w:val="Polo ST 11 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8457D" w14:textId="0CAE5287" w:rsidR="002F1BF7" w:rsidRPr="00933139" w:rsidRDefault="002F1BF7">
    <w:pPr>
      <w:pStyle w:val="Fuzeile"/>
      <w:rPr>
        <w:rFonts w:asciiTheme="minorHAnsi" w:hAnsiTheme="minorHAnsi" w:cstheme="minorHAnsi"/>
        <w:sz w:val="16"/>
        <w:szCs w:val="16"/>
        <w:lang w:val="de-DE"/>
      </w:rPr>
    </w:pPr>
    <w:r>
      <w:rPr>
        <w:rFonts w:asciiTheme="minorHAnsi" w:hAnsiTheme="minorHAnsi" w:cstheme="minorHAnsi"/>
        <w:sz w:val="16"/>
        <w:szCs w:val="16"/>
        <w:lang w:val="de-DE"/>
      </w:rPr>
      <w:t xml:space="preserve">Klett und Balmer AG, Verlag, </w:t>
    </w:r>
    <w:hyperlink r:id="rId1" w:history="1">
      <w:r w:rsidRPr="001105C1">
        <w:rPr>
          <w:rStyle w:val="Hyperlink"/>
          <w:rFonts w:asciiTheme="minorHAnsi" w:hAnsiTheme="minorHAnsi" w:cstheme="minorHAnsi"/>
          <w:sz w:val="16"/>
          <w:szCs w:val="16"/>
          <w:lang w:val="de-DE"/>
        </w:rPr>
        <w:t>www.cabouge</w:t>
      </w:r>
    </w:hyperlink>
    <w:r>
      <w:rPr>
        <w:rStyle w:val="Hyperlink"/>
        <w:rFonts w:asciiTheme="minorHAnsi" w:hAnsiTheme="minorHAnsi" w:cstheme="minorHAnsi"/>
        <w:sz w:val="16"/>
        <w:szCs w:val="16"/>
        <w:lang w:val="de-DE"/>
      </w:rPr>
      <w:t>3-5.ch</w:t>
    </w:r>
    <w:r>
      <w:rPr>
        <w:rFonts w:asciiTheme="minorHAnsi" w:hAnsiTheme="minorHAnsi" w:cstheme="minorHAnsi"/>
        <w:sz w:val="16"/>
        <w:szCs w:val="16"/>
        <w:lang w:val="de-DE"/>
      </w:rPr>
      <w:tab/>
    </w:r>
    <w:r>
      <w:rPr>
        <w:rFonts w:asciiTheme="minorHAnsi" w:hAnsiTheme="minorHAnsi" w:cstheme="minorHAnsi"/>
        <w:sz w:val="16"/>
        <w:szCs w:val="16"/>
        <w:lang w:val="de-DE"/>
      </w:rPr>
      <w:tab/>
      <w:t>07/2020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E10AE" w14:textId="77777777" w:rsidR="002F1BF7" w:rsidRDefault="002F1BF7" w:rsidP="00CB4ECE">
      <w:r>
        <w:separator/>
      </w:r>
    </w:p>
  </w:footnote>
  <w:footnote w:type="continuationSeparator" w:id="0">
    <w:p w14:paraId="3CF97147" w14:textId="77777777" w:rsidR="002F1BF7" w:rsidRDefault="002F1BF7" w:rsidP="00CB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7B60"/>
    <w:multiLevelType w:val="hybridMultilevel"/>
    <w:tmpl w:val="DCDA287E"/>
    <w:lvl w:ilvl="0" w:tplc="569C1370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3606"/>
    <w:multiLevelType w:val="hybridMultilevel"/>
    <w:tmpl w:val="A9EC77D8"/>
    <w:lvl w:ilvl="0" w:tplc="569C1370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96497"/>
    <w:multiLevelType w:val="hybridMultilevel"/>
    <w:tmpl w:val="7E3C68C2"/>
    <w:lvl w:ilvl="0" w:tplc="4A5AD342">
      <w:start w:val="1"/>
      <w:numFmt w:val="decimal"/>
      <w:lvlText w:val="%1"/>
      <w:lvlJc w:val="left"/>
      <w:pPr>
        <w:ind w:left="6881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2508"/>
    <w:multiLevelType w:val="hybridMultilevel"/>
    <w:tmpl w:val="A092934E"/>
    <w:lvl w:ilvl="0" w:tplc="058C228E">
      <w:start w:val="1"/>
      <w:numFmt w:val="decimal"/>
      <w:lvlText w:val="%1"/>
      <w:lvlJc w:val="left"/>
      <w:pPr>
        <w:ind w:left="6881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F3971"/>
    <w:multiLevelType w:val="hybridMultilevel"/>
    <w:tmpl w:val="B98484F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53974"/>
    <w:multiLevelType w:val="hybridMultilevel"/>
    <w:tmpl w:val="B80AC6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0287B"/>
    <w:multiLevelType w:val="hybridMultilevel"/>
    <w:tmpl w:val="32FC7382"/>
    <w:lvl w:ilvl="0" w:tplc="C13E02AE">
      <w:start w:val="1"/>
      <w:numFmt w:val="decimal"/>
      <w:lvlText w:val="%1"/>
      <w:lvlJc w:val="left"/>
      <w:pPr>
        <w:ind w:left="688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56258"/>
    <w:multiLevelType w:val="hybridMultilevel"/>
    <w:tmpl w:val="84089720"/>
    <w:lvl w:ilvl="0" w:tplc="569C1370">
      <w:start w:val="1"/>
      <w:numFmt w:val="decimal"/>
      <w:lvlText w:val="%1"/>
      <w:lvlJc w:val="left"/>
      <w:pPr>
        <w:ind w:left="6881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24C61"/>
    <w:multiLevelType w:val="hybridMultilevel"/>
    <w:tmpl w:val="B14C5CCE"/>
    <w:lvl w:ilvl="0" w:tplc="DE1A4EE2">
      <w:start w:val="1"/>
      <w:numFmt w:val="decimal"/>
      <w:lvlText w:val="%1"/>
      <w:lvlJc w:val="left"/>
      <w:pPr>
        <w:ind w:left="6881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85DDA"/>
    <w:multiLevelType w:val="hybridMultilevel"/>
    <w:tmpl w:val="A2F62762"/>
    <w:lvl w:ilvl="0" w:tplc="569C1370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81B86"/>
    <w:multiLevelType w:val="hybridMultilevel"/>
    <w:tmpl w:val="1FE4CE74"/>
    <w:lvl w:ilvl="0" w:tplc="569C1370">
      <w:start w:val="1"/>
      <w:numFmt w:val="decimal"/>
      <w:lvlText w:val="%1"/>
      <w:lvlJc w:val="left"/>
      <w:pPr>
        <w:ind w:left="862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582" w:hanging="360"/>
      </w:pPr>
    </w:lvl>
    <w:lvl w:ilvl="2" w:tplc="0807001B" w:tentative="1">
      <w:start w:val="1"/>
      <w:numFmt w:val="lowerRoman"/>
      <w:lvlText w:val="%3."/>
      <w:lvlJc w:val="right"/>
      <w:pPr>
        <w:ind w:left="2302" w:hanging="180"/>
      </w:pPr>
    </w:lvl>
    <w:lvl w:ilvl="3" w:tplc="0807000F" w:tentative="1">
      <w:start w:val="1"/>
      <w:numFmt w:val="decimal"/>
      <w:lvlText w:val="%4."/>
      <w:lvlJc w:val="left"/>
      <w:pPr>
        <w:ind w:left="3022" w:hanging="360"/>
      </w:pPr>
    </w:lvl>
    <w:lvl w:ilvl="4" w:tplc="08070019" w:tentative="1">
      <w:start w:val="1"/>
      <w:numFmt w:val="lowerLetter"/>
      <w:lvlText w:val="%5."/>
      <w:lvlJc w:val="left"/>
      <w:pPr>
        <w:ind w:left="3742" w:hanging="360"/>
      </w:pPr>
    </w:lvl>
    <w:lvl w:ilvl="5" w:tplc="0807001B" w:tentative="1">
      <w:start w:val="1"/>
      <w:numFmt w:val="lowerRoman"/>
      <w:lvlText w:val="%6."/>
      <w:lvlJc w:val="right"/>
      <w:pPr>
        <w:ind w:left="4462" w:hanging="180"/>
      </w:pPr>
    </w:lvl>
    <w:lvl w:ilvl="6" w:tplc="0807000F" w:tentative="1">
      <w:start w:val="1"/>
      <w:numFmt w:val="decimal"/>
      <w:lvlText w:val="%7."/>
      <w:lvlJc w:val="left"/>
      <w:pPr>
        <w:ind w:left="5182" w:hanging="360"/>
      </w:pPr>
    </w:lvl>
    <w:lvl w:ilvl="7" w:tplc="08070019" w:tentative="1">
      <w:start w:val="1"/>
      <w:numFmt w:val="lowerLetter"/>
      <w:lvlText w:val="%8."/>
      <w:lvlJc w:val="left"/>
      <w:pPr>
        <w:ind w:left="5902" w:hanging="360"/>
      </w:pPr>
    </w:lvl>
    <w:lvl w:ilvl="8" w:tplc="08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DE53BA9"/>
    <w:multiLevelType w:val="hybridMultilevel"/>
    <w:tmpl w:val="0DB6715C"/>
    <w:lvl w:ilvl="0" w:tplc="569C1370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8239D"/>
    <w:multiLevelType w:val="hybridMultilevel"/>
    <w:tmpl w:val="05E20172"/>
    <w:lvl w:ilvl="0" w:tplc="3F46F60E">
      <w:start w:val="1"/>
      <w:numFmt w:val="decimal"/>
      <w:lvlText w:val="%1"/>
      <w:lvlJc w:val="left"/>
      <w:pPr>
        <w:ind w:left="6881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2"/>
  </w:num>
  <w:num w:numId="6">
    <w:abstractNumId w:val="3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7B"/>
    <w:rsid w:val="00022326"/>
    <w:rsid w:val="00046E0D"/>
    <w:rsid w:val="00081A06"/>
    <w:rsid w:val="000B3E21"/>
    <w:rsid w:val="000B6593"/>
    <w:rsid w:val="000D2A4C"/>
    <w:rsid w:val="0011544F"/>
    <w:rsid w:val="001216FD"/>
    <w:rsid w:val="0014110B"/>
    <w:rsid w:val="00163CC9"/>
    <w:rsid w:val="001705E8"/>
    <w:rsid w:val="00174FB7"/>
    <w:rsid w:val="001D6B7D"/>
    <w:rsid w:val="001E0C68"/>
    <w:rsid w:val="001F08A3"/>
    <w:rsid w:val="00202476"/>
    <w:rsid w:val="00220C82"/>
    <w:rsid w:val="00242C60"/>
    <w:rsid w:val="002473A7"/>
    <w:rsid w:val="00247544"/>
    <w:rsid w:val="002617AC"/>
    <w:rsid w:val="00264334"/>
    <w:rsid w:val="002F1BF7"/>
    <w:rsid w:val="00320D7C"/>
    <w:rsid w:val="00323C60"/>
    <w:rsid w:val="003322AB"/>
    <w:rsid w:val="00345E1A"/>
    <w:rsid w:val="0039058C"/>
    <w:rsid w:val="003C0D73"/>
    <w:rsid w:val="003C6BA5"/>
    <w:rsid w:val="003C7F76"/>
    <w:rsid w:val="003E48E1"/>
    <w:rsid w:val="003F0118"/>
    <w:rsid w:val="003F2F38"/>
    <w:rsid w:val="0045436A"/>
    <w:rsid w:val="00457EE7"/>
    <w:rsid w:val="00472C2A"/>
    <w:rsid w:val="00486CED"/>
    <w:rsid w:val="004F016F"/>
    <w:rsid w:val="00505690"/>
    <w:rsid w:val="005229E0"/>
    <w:rsid w:val="00546B31"/>
    <w:rsid w:val="005D0FC7"/>
    <w:rsid w:val="00617267"/>
    <w:rsid w:val="00674FE3"/>
    <w:rsid w:val="00683F7A"/>
    <w:rsid w:val="006B1773"/>
    <w:rsid w:val="006C1A04"/>
    <w:rsid w:val="006F4C3C"/>
    <w:rsid w:val="006F76AD"/>
    <w:rsid w:val="00707988"/>
    <w:rsid w:val="00732F76"/>
    <w:rsid w:val="00734E56"/>
    <w:rsid w:val="0077115F"/>
    <w:rsid w:val="00784835"/>
    <w:rsid w:val="00790250"/>
    <w:rsid w:val="007B5DD4"/>
    <w:rsid w:val="007E3623"/>
    <w:rsid w:val="007E434A"/>
    <w:rsid w:val="007E6539"/>
    <w:rsid w:val="007F3756"/>
    <w:rsid w:val="008102C5"/>
    <w:rsid w:val="00836A8E"/>
    <w:rsid w:val="008405D0"/>
    <w:rsid w:val="00881418"/>
    <w:rsid w:val="00901265"/>
    <w:rsid w:val="00911FB8"/>
    <w:rsid w:val="00913E9B"/>
    <w:rsid w:val="009234E3"/>
    <w:rsid w:val="00933139"/>
    <w:rsid w:val="00946C97"/>
    <w:rsid w:val="00950416"/>
    <w:rsid w:val="009532DA"/>
    <w:rsid w:val="00980E7B"/>
    <w:rsid w:val="009B1FA3"/>
    <w:rsid w:val="009F6EA5"/>
    <w:rsid w:val="00A208DF"/>
    <w:rsid w:val="00A4433A"/>
    <w:rsid w:val="00A5374A"/>
    <w:rsid w:val="00A62ED0"/>
    <w:rsid w:val="00A7638F"/>
    <w:rsid w:val="00A7708E"/>
    <w:rsid w:val="00A82325"/>
    <w:rsid w:val="00AA7566"/>
    <w:rsid w:val="00AB2780"/>
    <w:rsid w:val="00AD2DA5"/>
    <w:rsid w:val="00B02732"/>
    <w:rsid w:val="00B11DF9"/>
    <w:rsid w:val="00B21777"/>
    <w:rsid w:val="00B31D7C"/>
    <w:rsid w:val="00BD5470"/>
    <w:rsid w:val="00BD6E86"/>
    <w:rsid w:val="00BE33EE"/>
    <w:rsid w:val="00C00CD5"/>
    <w:rsid w:val="00C110C5"/>
    <w:rsid w:val="00C26A8C"/>
    <w:rsid w:val="00C30806"/>
    <w:rsid w:val="00C55E73"/>
    <w:rsid w:val="00C604C4"/>
    <w:rsid w:val="00C6411A"/>
    <w:rsid w:val="00C702E4"/>
    <w:rsid w:val="00CB4ECE"/>
    <w:rsid w:val="00CC6D19"/>
    <w:rsid w:val="00CE2BAC"/>
    <w:rsid w:val="00CE6F76"/>
    <w:rsid w:val="00D01236"/>
    <w:rsid w:val="00D0790D"/>
    <w:rsid w:val="00D60594"/>
    <w:rsid w:val="00D846A1"/>
    <w:rsid w:val="00DE20C2"/>
    <w:rsid w:val="00DE2DFF"/>
    <w:rsid w:val="00E3221A"/>
    <w:rsid w:val="00EA059C"/>
    <w:rsid w:val="00EB1208"/>
    <w:rsid w:val="00EB6461"/>
    <w:rsid w:val="00EB6C9C"/>
    <w:rsid w:val="00EE1F80"/>
    <w:rsid w:val="00F12FB1"/>
    <w:rsid w:val="00F22E98"/>
    <w:rsid w:val="00F4425D"/>
    <w:rsid w:val="00F70C07"/>
    <w:rsid w:val="00FA17AB"/>
    <w:rsid w:val="00FA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7ED61E87"/>
  <w15:chartTrackingRefBased/>
  <w15:docId w15:val="{C138DE5A-6B08-407A-98CC-9F3FECC1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46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8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0E7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E7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473A7"/>
    <w:pPr>
      <w:spacing w:before="120" w:line="280" w:lineRule="exact"/>
      <w:ind w:left="720"/>
      <w:contextualSpacing/>
    </w:pPr>
    <w:rPr>
      <w:rFonts w:ascii="Humnst777 BT" w:hAnsi="Humnst777 BT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46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D846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84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01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01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016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01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016F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B4E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4ECE"/>
  </w:style>
  <w:style w:type="character" w:styleId="Funotenzeichen">
    <w:name w:val="footnote reference"/>
    <w:basedOn w:val="Absatz-Standardschriftart"/>
    <w:uiPriority w:val="99"/>
    <w:semiHidden/>
    <w:unhideWhenUsed/>
    <w:rsid w:val="00CB4EC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331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313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331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3139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3313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C6D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CC6D19"/>
    <w:pPr>
      <w:widowControl w:val="0"/>
      <w:autoSpaceDE w:val="0"/>
      <w:autoSpaceDN w:val="0"/>
      <w:spacing w:before="8"/>
      <w:ind w:left="52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extkrper">
    <w:name w:val="Body Text"/>
    <w:basedOn w:val="Standard"/>
    <w:link w:val="TextkrperZchn"/>
    <w:uiPriority w:val="1"/>
    <w:qFormat/>
    <w:rsid w:val="00901265"/>
    <w:pPr>
      <w:widowControl w:val="0"/>
      <w:autoSpaceDE w:val="0"/>
      <w:autoSpaceDN w:val="0"/>
    </w:pPr>
    <w:rPr>
      <w:rFonts w:ascii="PoloST11K" w:eastAsia="PoloST11K" w:hAnsi="PoloST11K" w:cs="PoloST11K"/>
      <w:sz w:val="10"/>
      <w:szCs w:val="1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01265"/>
    <w:rPr>
      <w:rFonts w:ascii="PoloST11K" w:eastAsia="PoloST11K" w:hAnsi="PoloST11K" w:cs="PoloST11K"/>
      <w:sz w:val="10"/>
      <w:szCs w:val="10"/>
      <w:lang w:val="en-US" w:eastAsia="en-US"/>
    </w:rPr>
  </w:style>
  <w:style w:type="paragraph" w:customStyle="1" w:styleId="Default">
    <w:name w:val="Default"/>
    <w:rsid w:val="00457EE7"/>
    <w:pPr>
      <w:autoSpaceDE w:val="0"/>
      <w:autoSpaceDN w:val="0"/>
      <w:adjustRightInd w:val="0"/>
    </w:pPr>
    <w:rPr>
      <w:rFonts w:ascii="PYXWH S+ Polo S T 11 K" w:hAnsi="PYXWH S+ Polo S T 11 K" w:cs="PYXWH S+ Polo S T 11 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bou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615546-81b5-42f8-af01-e9d422aaef4c"/>
    <c655c7b4252b4c83af61e75cc13600d7 xmlns="c5615546-81b5-42f8-af01-e9d422aaef4c">
      <Terms xmlns="http://schemas.microsoft.com/office/infopath/2007/PartnerControls"/>
    </c655c7b4252b4c83af61e75cc13600d7>
    <he130ca7ea2c4376bb7379f864f44b6d xmlns="c5615546-81b5-42f8-af01-e9d422aaef4c">
      <Terms xmlns="http://schemas.microsoft.com/office/infopath/2007/PartnerControls"/>
    </he130ca7ea2c4376bb7379f864f44b6d>
    <p0402896db8a496ab8bebd40859735cd xmlns="c5615546-81b5-42f8-af01-e9d422aaef4c">
      <Terms xmlns="http://schemas.microsoft.com/office/infopath/2007/PartnerControls"/>
    </p0402896db8a496ab8bebd40859735c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5de11d7-4ee7-45f3-9833-c163d0bf3fae" ContentTypeId="0x0101002E85A11BFDBC944C94FB1FDF53103EED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ketingdokument" ma:contentTypeID="0x0101002E85A11BFDBC944C94FB1FDF53103EED004B4ABCFB06DAC9439CC2B6C59EC97B04" ma:contentTypeVersion="3" ma:contentTypeDescription="Ein neues Dokument erstellen." ma:contentTypeScope="" ma:versionID="ef8d8c5d6311bfcf1e6dad4045e6e3ea">
  <xsd:schema xmlns:xsd="http://www.w3.org/2001/XMLSchema" xmlns:xs="http://www.w3.org/2001/XMLSchema" xmlns:p="http://schemas.microsoft.com/office/2006/metadata/properties" xmlns:ns2="c5615546-81b5-42f8-af01-e9d422aaef4c" targetNamespace="http://schemas.microsoft.com/office/2006/metadata/properties" ma:root="true" ma:fieldsID="204f289114d619a7b45c790a461b51da" ns2:_="">
    <xsd:import namespace="c5615546-81b5-42f8-af01-e9d422aaef4c"/>
    <xsd:element name="properties">
      <xsd:complexType>
        <xsd:sequence>
          <xsd:element name="documentManagement">
            <xsd:complexType>
              <xsd:all>
                <xsd:element ref="ns2:he130ca7ea2c4376bb7379f864f44b6d" minOccurs="0"/>
                <xsd:element ref="ns2:TaxCatchAll" minOccurs="0"/>
                <xsd:element ref="ns2:TaxCatchAllLabel" minOccurs="0"/>
                <xsd:element ref="ns2:p0402896db8a496ab8bebd40859735cd" minOccurs="0"/>
                <xsd:element ref="ns2:c655c7b4252b4c83af61e75cc13600d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546-81b5-42f8-af01-e9d422aaef4c" elementFormDefault="qualified">
    <xsd:import namespace="http://schemas.microsoft.com/office/2006/documentManagement/types"/>
    <xsd:import namespace="http://schemas.microsoft.com/office/infopath/2007/PartnerControls"/>
    <xsd:element name="he130ca7ea2c4376bb7379f864f44b6d" ma:index="8" nillable="true" ma:taxonomy="true" ma:internalName="he130ca7ea2c4376bb7379f864f44b6d" ma:taxonomyFieldName="Struktur" ma:displayName="Struktur" ma:default="" ma:fieldId="{1e130ca7-ea2c-4376-bb73-79f864f44b6d}" ma:taxonomyMulti="true" ma:sspId="25de11d7-4ee7-45f3-9833-c163d0bf3fae" ma:termSetId="7798fa2d-81eb-4cf8-ba6a-4db04a4159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iespalte &quot;Alle abfangen&quot;" ma:hidden="true" ma:list="{f795c14e-eb47-4923-b332-1ff596241f23}" ma:internalName="TaxCatchAll" ma:showField="CatchAllData" ma:web="1f01caf7-1179-426e-9c4e-d163d7577e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f795c14e-eb47-4923-b332-1ff596241f23}" ma:internalName="TaxCatchAllLabel" ma:readOnly="true" ma:showField="CatchAllDataLabel" ma:web="1f01caf7-1179-426e-9c4e-d163d7577e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402896db8a496ab8bebd40859735cd" ma:index="12" nillable="true" ma:taxonomy="true" ma:internalName="p0402896db8a496ab8bebd40859735cd" ma:taxonomyFieldName="Jahr" ma:displayName="Jahr" ma:indexed="true" ma:default="" ma:fieldId="{90402896-db8a-496a-b8be-bd40859735cd}" ma:sspId="25de11d7-4ee7-45f3-9833-c163d0bf3fae" ma:termSetId="2a2b7888-379d-495d-87e1-a10363e748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55c7b4252b4c83af61e75cc13600d7" ma:index="14" nillable="true" ma:taxonomy="true" ma:internalName="c655c7b4252b4c83af61e75cc13600d7" ma:taxonomyFieldName="Kanton" ma:displayName="Kanton" ma:indexed="true" ma:default="" ma:fieldId="{c655c7b4-252b-4c83-af61-e75cc13600d7}" ma:sspId="25de11d7-4ee7-45f3-9833-c163d0bf3fae" ma:termSetId="3a9cff0b-de74-4f5b-b5cb-195a43d2a36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310-097E-48B6-B92A-85588AF678DA}">
  <ds:schemaRefs>
    <ds:schemaRef ds:uri="c5615546-81b5-42f8-af01-e9d422aaef4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E9539F-51FC-45D1-8371-B999EDB94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1E7EE-515E-4604-B8D8-91496CD1E27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A76BCFC-5F22-4628-98C8-914D55783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15546-81b5-42f8-af01-e9d422aae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9D2E5A-5CC7-4D02-89C2-D4B0E2E7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B16123E9</Template>
  <TotalTime>0</TotalTime>
  <Pages>2</Pages>
  <Words>848</Words>
  <Characters>4217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 und Balmer AG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Baumann</dc:creator>
  <cp:keywords/>
  <dc:description/>
  <cp:lastModifiedBy>Hildegard Meier</cp:lastModifiedBy>
  <cp:revision>11</cp:revision>
  <cp:lastPrinted>2020-07-20T06:23:00Z</cp:lastPrinted>
  <dcterms:created xsi:type="dcterms:W3CDTF">2020-07-16T12:48:00Z</dcterms:created>
  <dcterms:modified xsi:type="dcterms:W3CDTF">2020-07-20T08:29:00Z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0x0101002E85A11BFDBC944C94FB1FDF53103EED004B4ABCFB06DAC9439CC2B6C59EC97B04</vt:lpwstr>
  </property>
</Properties>
</file>