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D6B36" w14:textId="3BFE191B" w:rsidR="000E676A" w:rsidRPr="00F53A42" w:rsidRDefault="00DE032F" w:rsidP="00EB2C82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t xml:space="preserve">Open World 1, Unit </w:t>
      </w:r>
      <w:r w:rsidR="002D2F45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2D2F45">
        <w:rPr>
          <w:b/>
          <w:bCs/>
          <w:sz w:val="24"/>
          <w:szCs w:val="24"/>
          <w:lang w:val="en-GB"/>
        </w:rPr>
        <w:t>Without words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2B59E9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73CAC288" w:rsidR="002F7B95" w:rsidRPr="0009785F" w:rsidRDefault="002F7B95" w:rsidP="00324253">
            <w:pPr>
              <w:tabs>
                <w:tab w:val="left" w:pos="11334"/>
              </w:tabs>
              <w:rPr>
                <w:b/>
                <w:bCs/>
                <w:color w:val="808080" w:themeColor="background1" w:themeShade="80"/>
                <w:highlight w:val="yellow"/>
              </w:rPr>
            </w:pPr>
            <w:r w:rsidRPr="00642083">
              <w:rPr>
                <w:b/>
                <w:bCs/>
              </w:rPr>
              <w:t>Übersicht</w:t>
            </w:r>
            <w:r w:rsidR="00C2554F" w:rsidRPr="00642083">
              <w:rPr>
                <w:b/>
                <w:bCs/>
              </w:rPr>
              <w:t xml:space="preserve"> </w:t>
            </w:r>
            <w:r w:rsidR="00C2554F" w:rsidRPr="00642083">
              <w:rPr>
                <w:b/>
                <w:bCs/>
              </w:rPr>
              <w:tab/>
              <w:t>Zeit: ca.</w:t>
            </w:r>
            <w:r w:rsidR="003A181C" w:rsidRPr="00642083">
              <w:rPr>
                <w:b/>
                <w:bCs/>
              </w:rPr>
              <w:t xml:space="preserve"> </w:t>
            </w:r>
            <w:r w:rsidR="002D2F45" w:rsidRPr="00642083">
              <w:rPr>
                <w:b/>
                <w:bCs/>
              </w:rPr>
              <w:t>7</w:t>
            </w:r>
            <w:r w:rsidR="00C2554F" w:rsidRPr="00642083">
              <w:rPr>
                <w:b/>
                <w:bCs/>
              </w:rPr>
              <w:t xml:space="preserve"> Wochen</w:t>
            </w:r>
          </w:p>
        </w:tc>
      </w:tr>
      <w:tr w:rsidR="002F7B95" w:rsidRPr="002B59E9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56E219D3" w:rsidR="002F7B95" w:rsidRPr="00BA5EAA" w:rsidRDefault="00F72726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Sprachkompetenzen</w:t>
            </w:r>
            <w:r w:rsidR="002F7B95" w:rsidRPr="00BA5EAA">
              <w:rPr>
                <w:b/>
                <w:bCs/>
                <w:lang w:val="en-GB"/>
              </w:rPr>
              <w:t xml:space="preserve"> </w:t>
            </w:r>
            <w:r w:rsidR="00642D7B" w:rsidRPr="00BA5EAA">
              <w:rPr>
                <w:b/>
                <w:bCs/>
                <w:lang w:val="en-GB"/>
              </w:rPr>
              <w:t>und</w:t>
            </w:r>
            <w:r w:rsidR="002F7B95" w:rsidRPr="00BA5EAA">
              <w:rPr>
                <w:b/>
                <w:bCs/>
                <w:lang w:val="en-GB"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BA5EAA" w:rsidRDefault="002F7B95" w:rsidP="00EB2C82">
            <w:pPr>
              <w:rPr>
                <w:b/>
                <w:bCs/>
                <w:lang w:val="en-GB"/>
              </w:rPr>
            </w:pPr>
            <w:r w:rsidRPr="00BA5EAA">
              <w:rPr>
                <w:b/>
                <w:bCs/>
                <w:lang w:val="en-GB"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BA5EAA" w:rsidRDefault="002F7B95" w:rsidP="00EB2C82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Weggelassen</w:t>
            </w:r>
          </w:p>
          <w:p w14:paraId="5E822CEB" w14:textId="6F68E8FA" w:rsidR="002F7B95" w:rsidRPr="00BA5EAA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2F7B95" w:rsidRPr="00F714CE" w14:paraId="4BFEBDBD" w14:textId="77777777" w:rsidTr="00B6462D">
        <w:trPr>
          <w:trHeight w:val="622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BA5EAA" w:rsidRDefault="007C20E5" w:rsidP="00316E23">
            <w:pPr>
              <w:tabs>
                <w:tab w:val="left" w:pos="1039"/>
              </w:tabs>
              <w:rPr>
                <w:shd w:val="clear" w:color="auto" w:fill="D9D9D9" w:themeFill="background1" w:themeFillShade="D9"/>
                <w:lang w:val="en-GB"/>
              </w:rPr>
            </w:pPr>
          </w:p>
          <w:p w14:paraId="7F614BD4" w14:textId="45CA142C" w:rsidR="002F7B95" w:rsidRPr="00BA5EAA" w:rsidRDefault="002F7B95" w:rsidP="00316E23">
            <w:pPr>
              <w:tabs>
                <w:tab w:val="left" w:pos="1039"/>
              </w:tabs>
              <w:rPr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>Lernziel 1</w:t>
            </w:r>
            <w:r w:rsidRPr="00BA5EAA">
              <w:rPr>
                <w:lang w:val="en-GB"/>
              </w:rPr>
              <w:tab/>
            </w:r>
            <w:r w:rsidR="00840872">
              <w:rPr>
                <w:lang w:val="en-GB"/>
              </w:rPr>
              <w:t>Speaking: I can talk about animals and what they do.</w:t>
            </w:r>
          </w:p>
          <w:p w14:paraId="68B0D898" w14:textId="5CA0E5D8" w:rsidR="00316E23" w:rsidRPr="00BA5EAA" w:rsidRDefault="00316E23" w:rsidP="00316E23">
            <w:pPr>
              <w:tabs>
                <w:tab w:val="left" w:pos="991"/>
                <w:tab w:val="left" w:pos="1039"/>
              </w:tabs>
              <w:rPr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>Lernziel 2</w:t>
            </w:r>
            <w:r w:rsidRPr="00BA5EAA">
              <w:rPr>
                <w:b/>
                <w:bCs/>
                <w:lang w:val="en-GB"/>
              </w:rPr>
              <w:tab/>
            </w:r>
            <w:r w:rsidR="00840872">
              <w:rPr>
                <w:lang w:val="en-GB"/>
              </w:rPr>
              <w:t>Reading: I can find important information in a short text.</w:t>
            </w:r>
          </w:p>
          <w:p w14:paraId="0BC49CF6" w14:textId="69E76A05" w:rsidR="002F7B95" w:rsidRPr="00BA5EAA" w:rsidRDefault="002F7B95" w:rsidP="00316E23">
            <w:pPr>
              <w:tabs>
                <w:tab w:val="left" w:pos="1039"/>
                <w:tab w:val="left" w:pos="1070"/>
              </w:tabs>
              <w:rPr>
                <w:b/>
                <w:bCs/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3</w:t>
            </w:r>
            <w:r w:rsidRPr="00BA5EAA">
              <w:rPr>
                <w:b/>
                <w:bCs/>
                <w:lang w:val="en-GB"/>
              </w:rPr>
              <w:tab/>
            </w:r>
            <w:r w:rsidR="00840872">
              <w:rPr>
                <w:lang w:val="en-GB"/>
              </w:rPr>
              <w:t>Language awareness</w:t>
            </w:r>
            <w:r w:rsidR="00840872" w:rsidRPr="00EB2C82">
              <w:rPr>
                <w:lang w:val="en-GB"/>
              </w:rPr>
              <w:t xml:space="preserve">: </w:t>
            </w:r>
            <w:r w:rsidR="00840872">
              <w:rPr>
                <w:lang w:val="en-GB"/>
              </w:rPr>
              <w:t>I can form questions with question words in the present simple.</w:t>
            </w:r>
          </w:p>
          <w:p w14:paraId="5A45BDB2" w14:textId="1B2D4A82" w:rsidR="002F7B95" w:rsidRPr="00BA5EAA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4</w:t>
            </w:r>
            <w:r w:rsidRPr="00BA5EAA">
              <w:rPr>
                <w:b/>
                <w:bCs/>
                <w:lang w:val="en-GB"/>
              </w:rPr>
              <w:t xml:space="preserve"> </w:t>
            </w:r>
            <w:r w:rsidR="00AE69EC" w:rsidRPr="00BA5EAA">
              <w:rPr>
                <w:b/>
                <w:bCs/>
                <w:lang w:val="en-GB"/>
              </w:rPr>
              <w:tab/>
            </w:r>
            <w:r w:rsidR="00840872" w:rsidRPr="00777CD4">
              <w:rPr>
                <w:lang w:val="en-GB"/>
              </w:rPr>
              <w:t>Listening: I can use strategies for understanding the main points in short film clips.</w:t>
            </w:r>
          </w:p>
          <w:p w14:paraId="39A11765" w14:textId="207F05BA" w:rsidR="002F7B95" w:rsidRPr="00BA5EAA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5</w:t>
            </w:r>
            <w:r w:rsidR="00AE69EC" w:rsidRPr="00BA5EAA">
              <w:rPr>
                <w:b/>
                <w:bCs/>
                <w:lang w:val="en-GB"/>
              </w:rPr>
              <w:tab/>
            </w:r>
            <w:r w:rsidR="00840872">
              <w:rPr>
                <w:lang w:val="en-GB"/>
              </w:rPr>
              <w:t>Reading:</w:t>
            </w:r>
            <w:r w:rsidR="00840872" w:rsidRPr="0040768F">
              <w:rPr>
                <w:lang w:val="en-GB"/>
              </w:rPr>
              <w:t xml:space="preserve"> </w:t>
            </w:r>
            <w:r w:rsidR="00840872">
              <w:rPr>
                <w:lang w:val="en-GB"/>
              </w:rPr>
              <w:t>I can find details in a short text about animal communication.</w:t>
            </w:r>
          </w:p>
          <w:p w14:paraId="37E8F309" w14:textId="157834C3" w:rsidR="002F7B95" w:rsidRPr="00BA5EAA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6</w:t>
            </w:r>
            <w:r w:rsidR="00AE69EC" w:rsidRPr="00BA5EAA">
              <w:rPr>
                <w:b/>
                <w:bCs/>
                <w:lang w:val="en-GB"/>
              </w:rPr>
              <w:tab/>
            </w:r>
            <w:r w:rsidR="00840872">
              <w:rPr>
                <w:lang w:val="en-GB"/>
              </w:rPr>
              <w:t>Writing</w:t>
            </w:r>
            <w:r w:rsidR="00840872" w:rsidRPr="0040768F">
              <w:rPr>
                <w:lang w:val="en-GB"/>
              </w:rPr>
              <w:t xml:space="preserve">: </w:t>
            </w:r>
            <w:r w:rsidR="00840872">
              <w:rPr>
                <w:lang w:val="en-GB"/>
              </w:rPr>
              <w:t>I can describe what animals do.</w:t>
            </w:r>
          </w:p>
          <w:p w14:paraId="093CAACF" w14:textId="791DA9DE" w:rsidR="002F7B95" w:rsidRPr="00BA5EAA" w:rsidRDefault="002F7B95" w:rsidP="00316E23">
            <w:pPr>
              <w:tabs>
                <w:tab w:val="left" w:pos="1039"/>
              </w:tabs>
              <w:rPr>
                <w:b/>
                <w:bCs/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7</w:t>
            </w:r>
            <w:r w:rsidR="00AE69EC" w:rsidRPr="00BA5EAA">
              <w:rPr>
                <w:b/>
                <w:bCs/>
                <w:lang w:val="en-GB"/>
              </w:rPr>
              <w:tab/>
            </w:r>
            <w:r w:rsidR="00840872" w:rsidRPr="00BD0915">
              <w:rPr>
                <w:lang w:val="en-GB"/>
              </w:rPr>
              <w:t xml:space="preserve">Language </w:t>
            </w:r>
            <w:r w:rsidR="00840872">
              <w:rPr>
                <w:lang w:val="en-GB"/>
              </w:rPr>
              <w:t>awareness</w:t>
            </w:r>
            <w:r w:rsidR="00840872" w:rsidRPr="00BD0915">
              <w:rPr>
                <w:lang w:val="en-GB"/>
              </w:rPr>
              <w:t xml:space="preserve">: </w:t>
            </w:r>
            <w:r w:rsidR="00840872">
              <w:rPr>
                <w:lang w:val="en-GB"/>
              </w:rPr>
              <w:t>I can use adverbs of frequency to say how often someone does something.</w:t>
            </w:r>
          </w:p>
          <w:p w14:paraId="0941CF60" w14:textId="77777777" w:rsidR="002F7B95" w:rsidRDefault="002F7B95" w:rsidP="00810898">
            <w:pPr>
              <w:tabs>
                <w:tab w:val="left" w:pos="1039"/>
              </w:tabs>
              <w:rPr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 w:rsidR="00316E23" w:rsidRPr="00BA5EAA">
              <w:rPr>
                <w:shd w:val="clear" w:color="auto" w:fill="D9D9D9" w:themeFill="background1" w:themeFillShade="D9"/>
                <w:lang w:val="en-GB"/>
              </w:rPr>
              <w:t>8</w:t>
            </w:r>
            <w:r w:rsidRPr="00BA5EAA">
              <w:rPr>
                <w:lang w:val="en-GB"/>
              </w:rPr>
              <w:tab/>
            </w:r>
            <w:r w:rsidR="00840872">
              <w:rPr>
                <w:lang w:val="en-GB"/>
              </w:rPr>
              <w:t xml:space="preserve">Language awareness: </w:t>
            </w:r>
            <w:r w:rsidR="00840872" w:rsidRPr="00EB2C82">
              <w:rPr>
                <w:lang w:val="en-GB"/>
              </w:rPr>
              <w:t xml:space="preserve">I can </w:t>
            </w:r>
            <w:r w:rsidR="00840872">
              <w:rPr>
                <w:lang w:val="en-GB"/>
              </w:rPr>
              <w:t>use the present continuous to describe actions that are happening now.</w:t>
            </w:r>
          </w:p>
          <w:p w14:paraId="37D4F94D" w14:textId="77777777" w:rsidR="0019017E" w:rsidRDefault="0019017E" w:rsidP="00810898">
            <w:pPr>
              <w:tabs>
                <w:tab w:val="left" w:pos="1039"/>
              </w:tabs>
              <w:rPr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>
              <w:rPr>
                <w:shd w:val="clear" w:color="auto" w:fill="D9D9D9" w:themeFill="background1" w:themeFillShade="D9"/>
                <w:lang w:val="en-GB"/>
              </w:rPr>
              <w:t>9</w:t>
            </w:r>
            <w:r w:rsidRPr="0019017E">
              <w:rPr>
                <w:lang w:val="en-GB"/>
              </w:rPr>
              <w:tab/>
            </w:r>
            <w:r>
              <w:rPr>
                <w:lang w:val="en-GB"/>
              </w:rPr>
              <w:t>Writing: I can organise information about animal communication on a poster.</w:t>
            </w:r>
          </w:p>
          <w:p w14:paraId="263C1A0E" w14:textId="124C55F8" w:rsidR="0019017E" w:rsidRPr="00BA5EAA" w:rsidRDefault="0019017E" w:rsidP="00810898">
            <w:pPr>
              <w:tabs>
                <w:tab w:val="left" w:pos="1039"/>
              </w:tabs>
              <w:rPr>
                <w:lang w:val="en-GB"/>
              </w:rPr>
            </w:pPr>
            <w:r w:rsidRPr="00BA5EAA">
              <w:rPr>
                <w:shd w:val="clear" w:color="auto" w:fill="D9D9D9" w:themeFill="background1" w:themeFillShade="D9"/>
                <w:lang w:val="en-GB"/>
              </w:rPr>
              <w:t xml:space="preserve">Lernziel </w:t>
            </w:r>
            <w:r>
              <w:rPr>
                <w:shd w:val="clear" w:color="auto" w:fill="D9D9D9" w:themeFill="background1" w:themeFillShade="D9"/>
                <w:lang w:val="en-GB"/>
              </w:rPr>
              <w:t>10</w:t>
            </w:r>
            <w:r w:rsidRPr="0019017E">
              <w:rPr>
                <w:lang w:val="en-GB"/>
              </w:rPr>
              <w:tab/>
            </w:r>
            <w:r w:rsidRPr="003834DE">
              <w:rPr>
                <w:lang w:val="en-GB"/>
              </w:rPr>
              <w:t>Speaking: I can present a poster to my classmates.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6A5653" w:rsidRDefault="007C20E5" w:rsidP="00EB2C82">
            <w:pPr>
              <w:rPr>
                <w:lang w:val="en-GB"/>
              </w:rPr>
            </w:pPr>
          </w:p>
          <w:p w14:paraId="7F9A7B24" w14:textId="77777777" w:rsidR="00C50A5C" w:rsidRPr="00C50A5C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50A5C">
              <w:rPr>
                <w:shd w:val="clear" w:color="auto" w:fill="D9D9D9" w:themeFill="background1" w:themeFillShade="D9"/>
                <w:lang w:val="en-GB"/>
              </w:rPr>
              <w:t>Coursebook</w:t>
            </w:r>
          </w:p>
          <w:p w14:paraId="3AA8BC9A" w14:textId="3C46B4FF" w:rsidR="002F7B95" w:rsidRPr="007A510F" w:rsidRDefault="002F7B95" w:rsidP="00EB2C82">
            <w:pPr>
              <w:rPr>
                <w:lang w:val="en-GB"/>
              </w:rPr>
            </w:pPr>
            <w:r w:rsidRPr="007A510F">
              <w:rPr>
                <w:lang w:val="en-GB"/>
              </w:rPr>
              <w:t>Einstiegsseite,</w:t>
            </w:r>
            <w:r w:rsidR="007749B5" w:rsidRPr="007A510F">
              <w:rPr>
                <w:lang w:val="en-GB"/>
              </w:rPr>
              <w:t xml:space="preserve"> </w:t>
            </w:r>
            <w:r w:rsidRPr="007A510F">
              <w:rPr>
                <w:lang w:val="en-GB"/>
              </w:rPr>
              <w:t>1</w:t>
            </w:r>
            <w:r w:rsidR="007749B5" w:rsidRPr="007A510F">
              <w:rPr>
                <w:lang w:val="en-GB"/>
              </w:rPr>
              <w:t xml:space="preserve">A–C, </w:t>
            </w:r>
            <w:r w:rsidR="001B4713" w:rsidRPr="007A510F">
              <w:rPr>
                <w:lang w:val="en-GB"/>
              </w:rPr>
              <w:t xml:space="preserve">3A–E, </w:t>
            </w:r>
            <w:r w:rsidR="007A510F" w:rsidRPr="007A510F">
              <w:rPr>
                <w:lang w:val="en-GB"/>
              </w:rPr>
              <w:t>4C–D, 5A</w:t>
            </w:r>
            <w:r w:rsidR="007A510F">
              <w:rPr>
                <w:lang w:val="en-GB"/>
              </w:rPr>
              <w:t>–D, 7A–F, 8A–C, 9, 12A–C, 13A–C</w:t>
            </w:r>
            <w:r w:rsidR="00443894">
              <w:rPr>
                <w:lang w:val="en-GB"/>
              </w:rPr>
              <w:t>, 15B, 16</w:t>
            </w:r>
          </w:p>
          <w:p w14:paraId="38C20001" w14:textId="77777777" w:rsidR="002F7B95" w:rsidRPr="007A510F" w:rsidRDefault="002F7B95" w:rsidP="00EB2C82">
            <w:pPr>
              <w:rPr>
                <w:lang w:val="en-GB"/>
              </w:rPr>
            </w:pPr>
          </w:p>
          <w:p w14:paraId="65ABB8CC" w14:textId="77777777" w:rsidR="00C50A5C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50A5C">
              <w:rPr>
                <w:shd w:val="clear" w:color="auto" w:fill="D9D9D9" w:themeFill="background1" w:themeFillShade="D9"/>
                <w:lang w:val="en-GB"/>
              </w:rPr>
              <w:t>Support and Boost</w:t>
            </w:r>
          </w:p>
          <w:p w14:paraId="25482B2D" w14:textId="2025D010" w:rsidR="002F7B95" w:rsidRPr="00BA5EAA" w:rsidRDefault="002F7B95" w:rsidP="00EB2C82">
            <w:pPr>
              <w:rPr>
                <w:lang w:val="en-GB"/>
              </w:rPr>
            </w:pPr>
            <w:r w:rsidRPr="00BA5EAA">
              <w:rPr>
                <w:lang w:val="en-GB"/>
              </w:rPr>
              <w:t xml:space="preserve">Worksheets </w:t>
            </w:r>
            <w:r w:rsidR="002338EB">
              <w:rPr>
                <w:lang w:val="en-GB"/>
              </w:rPr>
              <w:t xml:space="preserve">2, </w:t>
            </w:r>
            <w:r w:rsidR="00B61D62">
              <w:rPr>
                <w:lang w:val="en-GB"/>
              </w:rPr>
              <w:t>11–12</w:t>
            </w:r>
          </w:p>
          <w:p w14:paraId="307453CA" w14:textId="77777777" w:rsidR="002F7B95" w:rsidRPr="00BA5EAA" w:rsidRDefault="002F7B95" w:rsidP="00EB2C82">
            <w:pPr>
              <w:rPr>
                <w:lang w:val="en-GB"/>
              </w:rPr>
            </w:pPr>
          </w:p>
          <w:p w14:paraId="3B176E78" w14:textId="77777777" w:rsidR="00C50A5C" w:rsidRDefault="002F7B95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C50A5C">
              <w:rPr>
                <w:shd w:val="clear" w:color="auto" w:fill="D9D9D9" w:themeFill="background1" w:themeFillShade="D9"/>
                <w:lang w:val="en-GB"/>
              </w:rPr>
              <w:t>Top-up</w:t>
            </w:r>
          </w:p>
          <w:p w14:paraId="68D436D7" w14:textId="115AAE17" w:rsidR="0019323A" w:rsidRDefault="002F7B95" w:rsidP="00EB2C82">
            <w:pPr>
              <w:rPr>
                <w:lang w:val="en-GB"/>
              </w:rPr>
            </w:pPr>
            <w:r w:rsidRPr="00BA5EAA">
              <w:rPr>
                <w:lang w:val="en-GB"/>
              </w:rPr>
              <w:t xml:space="preserve">(Grammar) </w:t>
            </w:r>
            <w:r w:rsidR="000F479A">
              <w:rPr>
                <w:lang w:val="en-GB"/>
              </w:rPr>
              <w:t xml:space="preserve">2A–C, 3A–B, </w:t>
            </w:r>
            <w:r w:rsidR="0064408B">
              <w:rPr>
                <w:lang w:val="en-GB"/>
              </w:rPr>
              <w:t>4</w:t>
            </w:r>
            <w:r w:rsidR="00FF7ABF">
              <w:rPr>
                <w:lang w:val="en-GB"/>
              </w:rPr>
              <w:t>A</w:t>
            </w:r>
            <w:r w:rsidR="0064408B">
              <w:rPr>
                <w:lang w:val="en-GB"/>
              </w:rPr>
              <w:t xml:space="preserve">–B, 5A–C </w:t>
            </w:r>
          </w:p>
          <w:p w14:paraId="1B9F55A0" w14:textId="72C00CE3" w:rsidR="002F7B95" w:rsidRPr="00BA5EAA" w:rsidRDefault="0064408B" w:rsidP="00EB2C82">
            <w:pPr>
              <w:rPr>
                <w:lang w:val="en-GB"/>
              </w:rPr>
            </w:pPr>
            <w:r>
              <w:rPr>
                <w:lang w:val="en-GB"/>
              </w:rPr>
              <w:t xml:space="preserve">(Vocabulary) 1A–B, 2A–C </w:t>
            </w:r>
          </w:p>
          <w:p w14:paraId="383B1E4C" w14:textId="77777777" w:rsidR="002F7B95" w:rsidRPr="00BA5EAA" w:rsidRDefault="002F7B95" w:rsidP="00EB2C82">
            <w:pPr>
              <w:rPr>
                <w:lang w:val="en-GB"/>
              </w:rPr>
            </w:pPr>
          </w:p>
          <w:p w14:paraId="52D5B07C" w14:textId="77777777" w:rsidR="006A5653" w:rsidRPr="00083C90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083C90">
              <w:rPr>
                <w:shd w:val="clear" w:color="auto" w:fill="D9D9D9" w:themeFill="background1" w:themeFillShade="D9"/>
                <w:lang w:val="fr-CH"/>
              </w:rPr>
              <w:t>Interactive Exercises</w:t>
            </w:r>
          </w:p>
          <w:p w14:paraId="155FCFE3" w14:textId="053163FE" w:rsidR="002F7B95" w:rsidRPr="00C44BE2" w:rsidRDefault="006B228E" w:rsidP="00EB2C82">
            <w:pPr>
              <w:rPr>
                <w:lang w:val="fr-CH"/>
              </w:rPr>
            </w:pPr>
            <w:r w:rsidRPr="00C44BE2">
              <w:rPr>
                <w:lang w:val="fr-CH"/>
              </w:rPr>
              <w:t>3, 6, 8</w:t>
            </w:r>
          </w:p>
          <w:p w14:paraId="36D8E37D" w14:textId="77777777" w:rsidR="002F7B95" w:rsidRPr="00C44BE2" w:rsidRDefault="002F7B95" w:rsidP="00EB2C82">
            <w:pPr>
              <w:rPr>
                <w:lang w:val="fr-CH"/>
              </w:rPr>
            </w:pPr>
          </w:p>
          <w:p w14:paraId="2403CCC7" w14:textId="77777777" w:rsidR="006A5653" w:rsidRPr="00083C90" w:rsidRDefault="002F7B95" w:rsidP="00EB2C82">
            <w:pPr>
              <w:rPr>
                <w:shd w:val="clear" w:color="auto" w:fill="D9D9D9" w:themeFill="background1" w:themeFillShade="D9"/>
                <w:lang w:val="fr-CH"/>
              </w:rPr>
            </w:pPr>
            <w:r w:rsidRPr="00083C90">
              <w:rPr>
                <w:shd w:val="clear" w:color="auto" w:fill="D9D9D9" w:themeFill="background1" w:themeFillShade="D9"/>
                <w:lang w:val="fr-CH"/>
              </w:rPr>
              <w:t>Evaluations</w:t>
            </w:r>
          </w:p>
          <w:p w14:paraId="42E9C474" w14:textId="40D3B061" w:rsidR="002F7B95" w:rsidRPr="00C44BE2" w:rsidRDefault="00C44BE2" w:rsidP="00EB2C82">
            <w:pPr>
              <w:rPr>
                <w:lang w:val="fr-CH"/>
              </w:rPr>
            </w:pPr>
            <w:r w:rsidRPr="00C44BE2">
              <w:rPr>
                <w:lang w:val="fr-CH"/>
              </w:rPr>
              <w:t>G1, L</w:t>
            </w:r>
            <w:r>
              <w:rPr>
                <w:lang w:val="fr-CH"/>
              </w:rPr>
              <w:t>S2–3, P2</w:t>
            </w:r>
          </w:p>
          <w:p w14:paraId="4FCF6398" w14:textId="77777777" w:rsidR="00B6462D" w:rsidRPr="00C44BE2" w:rsidRDefault="00B6462D" w:rsidP="00EB2C82">
            <w:pPr>
              <w:rPr>
                <w:lang w:val="fr-CH"/>
              </w:rPr>
            </w:pPr>
          </w:p>
          <w:p w14:paraId="7ACF0AAE" w14:textId="77777777" w:rsidR="006A5653" w:rsidRPr="00083C90" w:rsidRDefault="00B6462D" w:rsidP="00EB2C82">
            <w:pPr>
              <w:rPr>
                <w:shd w:val="clear" w:color="auto" w:fill="D9D9D9" w:themeFill="background1" w:themeFillShade="D9"/>
              </w:rPr>
            </w:pPr>
            <w:r w:rsidRPr="00083C90">
              <w:rPr>
                <w:shd w:val="clear" w:color="auto" w:fill="D9D9D9" w:themeFill="background1" w:themeFillShade="D9"/>
              </w:rPr>
              <w:t>Zus</w:t>
            </w:r>
            <w:r w:rsidR="006A5653" w:rsidRPr="00083C90">
              <w:rPr>
                <w:shd w:val="clear" w:color="auto" w:fill="D9D9D9" w:themeFill="background1" w:themeFillShade="D9"/>
              </w:rPr>
              <w:t>atz</w:t>
            </w:r>
          </w:p>
          <w:p w14:paraId="6AC05304" w14:textId="7068A966" w:rsidR="00B6462D" w:rsidRPr="00BA5EAA" w:rsidRDefault="00B6462D" w:rsidP="00EB2C82">
            <w:pPr>
              <w:rPr>
                <w:i/>
                <w:iCs/>
              </w:rPr>
            </w:pPr>
            <w:r w:rsidRPr="00BA5EAA"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5C0D49E" w14:textId="77777777" w:rsidR="007C20E5" w:rsidRPr="00BA5EAA" w:rsidRDefault="007C20E5" w:rsidP="00EB2C82"/>
          <w:p w14:paraId="6E89CE1B" w14:textId="4DA29335" w:rsidR="006A5653" w:rsidRPr="006A5653" w:rsidRDefault="006A5653" w:rsidP="00EB2C82">
            <w:pPr>
              <w:rPr>
                <w:shd w:val="clear" w:color="auto" w:fill="D9D9D9" w:themeFill="background1" w:themeFillShade="D9"/>
                <w:lang w:val="en-GB"/>
              </w:rPr>
            </w:pPr>
            <w:r w:rsidRPr="006A5653">
              <w:rPr>
                <w:shd w:val="clear" w:color="auto" w:fill="D9D9D9" w:themeFill="background1" w:themeFillShade="D9"/>
                <w:lang w:val="en-GB"/>
              </w:rPr>
              <w:t>Words to learn</w:t>
            </w:r>
          </w:p>
          <w:p w14:paraId="67E98B82" w14:textId="4872934D" w:rsidR="002F7B95" w:rsidRPr="00BA5EAA" w:rsidRDefault="002F7B95" w:rsidP="00EB2C82">
            <w:pPr>
              <w:rPr>
                <w:lang w:val="en-GB"/>
              </w:rPr>
            </w:pPr>
            <w:r w:rsidRPr="00BA5EAA">
              <w:rPr>
                <w:lang w:val="en-GB"/>
              </w:rPr>
              <w:t>Keywords</w:t>
            </w:r>
            <w:r w:rsidR="00047CA9" w:rsidRPr="00BA5EAA">
              <w:rPr>
                <w:lang w:val="en-GB"/>
              </w:rPr>
              <w:t>,</w:t>
            </w:r>
            <w:r w:rsidR="00941ABD">
              <w:rPr>
                <w:lang w:val="en-GB"/>
              </w:rPr>
              <w:t xml:space="preserve"> Particular pets, Artful animals, Busy bees, Chattering chimps, Ambitious apes 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BA5EAA" w:rsidRDefault="007C20E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</w:p>
          <w:p w14:paraId="0D9C5AEE" w14:textId="4EA4CAC5" w:rsidR="002F7B95" w:rsidRPr="00BA5EAA" w:rsidRDefault="00F72726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Sprachkompetenzen</w:t>
            </w:r>
            <w:r w:rsidR="002F7B95" w:rsidRPr="00BA5EAA">
              <w:rPr>
                <w:b/>
                <w:bCs/>
                <w:color w:val="808080" w:themeColor="background1" w:themeShade="80"/>
                <w:lang w:val="en-GB"/>
              </w:rPr>
              <w:t xml:space="preserve"> und Sprachstrukturen</w:t>
            </w:r>
          </w:p>
          <w:p w14:paraId="026C76DA" w14:textId="5B767031" w:rsidR="00351B2F" w:rsidRPr="00BA5EAA" w:rsidRDefault="00A434B4" w:rsidP="002B59E9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Reading: I can find details in a short text about animal communication</w:t>
            </w:r>
            <w:r w:rsidR="00FF7ABF">
              <w:rPr>
                <w:color w:val="808080" w:themeColor="background1" w:themeShade="80"/>
                <w:lang w:val="en-GB"/>
              </w:rPr>
              <w:t>.</w:t>
            </w:r>
          </w:p>
          <w:p w14:paraId="02F99DE4" w14:textId="399F137B" w:rsidR="00351B2F" w:rsidRPr="00BA5EAA" w:rsidRDefault="00A434B4" w:rsidP="002B59E9">
            <w:pPr>
              <w:rPr>
                <w:color w:val="808080" w:themeColor="background1" w:themeShade="80"/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 xml:space="preserve">Cultural awareness: I can give short answers in English instead of just saying </w:t>
            </w:r>
            <w:r w:rsidRPr="00A434B4">
              <w:rPr>
                <w:i/>
                <w:iCs/>
                <w:color w:val="808080" w:themeColor="background1" w:themeShade="80"/>
                <w:lang w:val="en-GB"/>
              </w:rPr>
              <w:t>yes</w:t>
            </w:r>
            <w:r>
              <w:rPr>
                <w:color w:val="808080" w:themeColor="background1" w:themeShade="80"/>
                <w:lang w:val="en-GB"/>
              </w:rPr>
              <w:t xml:space="preserve"> or </w:t>
            </w:r>
            <w:r w:rsidRPr="00A434B4">
              <w:rPr>
                <w:i/>
                <w:iCs/>
                <w:color w:val="808080" w:themeColor="background1" w:themeShade="80"/>
                <w:lang w:val="en-GB"/>
              </w:rPr>
              <w:t>no</w:t>
            </w:r>
            <w:r>
              <w:rPr>
                <w:color w:val="808080" w:themeColor="background1" w:themeShade="80"/>
                <w:lang w:val="en-GB"/>
              </w:rPr>
              <w:t>.</w:t>
            </w:r>
          </w:p>
          <w:p w14:paraId="562DF4F9" w14:textId="77777777" w:rsidR="00351B2F" w:rsidRPr="00BA5EAA" w:rsidRDefault="00351B2F" w:rsidP="002B59E9">
            <w:pPr>
              <w:rPr>
                <w:color w:val="808080" w:themeColor="background1" w:themeShade="80"/>
                <w:lang w:val="en-GB"/>
              </w:rPr>
            </w:pPr>
          </w:p>
          <w:p w14:paraId="5664D425" w14:textId="77777777" w:rsidR="002F7B95" w:rsidRPr="00BA5EAA" w:rsidRDefault="002F7B95" w:rsidP="002B59E9">
            <w:pPr>
              <w:rPr>
                <w:b/>
                <w:bCs/>
                <w:color w:val="808080" w:themeColor="background1" w:themeShade="80"/>
                <w:lang w:val="en-GB"/>
              </w:rPr>
            </w:pPr>
            <w:r w:rsidRPr="00BA5EAA">
              <w:rPr>
                <w:b/>
                <w:bCs/>
                <w:color w:val="808080" w:themeColor="background1" w:themeShade="80"/>
                <w:lang w:val="en-GB"/>
              </w:rPr>
              <w:t>Unterrichtsinhalte</w:t>
            </w:r>
          </w:p>
          <w:p w14:paraId="250334E1" w14:textId="69CA6742" w:rsidR="002F7B95" w:rsidRPr="00BA5EAA" w:rsidRDefault="002F7B95" w:rsidP="00A85698">
            <w:pPr>
              <w:rPr>
                <w:color w:val="808080" w:themeColor="background1" w:themeShade="80"/>
                <w:lang w:val="en-GB"/>
              </w:rPr>
            </w:pPr>
            <w:r w:rsidRPr="00BA5EAA">
              <w:rPr>
                <w:color w:val="808080" w:themeColor="background1" w:themeShade="80"/>
                <w:lang w:val="en-GB"/>
              </w:rPr>
              <w:t xml:space="preserve">Coursebook: </w:t>
            </w:r>
            <w:r w:rsidR="007749B5">
              <w:rPr>
                <w:color w:val="808080" w:themeColor="background1" w:themeShade="80"/>
                <w:lang w:val="en-GB"/>
              </w:rPr>
              <w:t xml:space="preserve">2A–D, </w:t>
            </w:r>
            <w:r w:rsidR="001B4713">
              <w:rPr>
                <w:color w:val="808080" w:themeColor="background1" w:themeShade="80"/>
                <w:lang w:val="en-GB"/>
              </w:rPr>
              <w:t xml:space="preserve">3F–G, </w:t>
            </w:r>
            <w:r w:rsidR="007A510F">
              <w:rPr>
                <w:color w:val="808080" w:themeColor="background1" w:themeShade="80"/>
                <w:lang w:val="en-GB"/>
              </w:rPr>
              <w:t xml:space="preserve">4A–B, 4E–F, 6A–D, 10, 11A–D, 13D–E, </w:t>
            </w:r>
            <w:r w:rsidR="007F3BC8">
              <w:rPr>
                <w:color w:val="808080" w:themeColor="background1" w:themeShade="80"/>
                <w:lang w:val="en-GB"/>
              </w:rPr>
              <w:t>14A–C</w:t>
            </w:r>
            <w:r w:rsidR="00443894">
              <w:rPr>
                <w:color w:val="808080" w:themeColor="background1" w:themeShade="80"/>
                <w:lang w:val="en-GB"/>
              </w:rPr>
              <w:t>, 15A, 17</w:t>
            </w:r>
          </w:p>
          <w:p w14:paraId="1D36638C" w14:textId="742B463F" w:rsidR="002F7B95" w:rsidRPr="00BA5EAA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  <w:lang w:val="en-GB"/>
              </w:rPr>
            </w:pPr>
            <w:r w:rsidRPr="00BA5EAA">
              <w:rPr>
                <w:color w:val="808080" w:themeColor="background1" w:themeShade="80"/>
                <w:lang w:val="en-GB"/>
              </w:rPr>
              <w:t xml:space="preserve">Support and Boost: Worksheets </w:t>
            </w:r>
            <w:r w:rsidR="002338EB">
              <w:rPr>
                <w:color w:val="808080" w:themeColor="background1" w:themeShade="80"/>
                <w:lang w:val="en-GB"/>
              </w:rPr>
              <w:t>1, 3–10</w:t>
            </w:r>
            <w:r w:rsidR="001443DA">
              <w:rPr>
                <w:color w:val="808080" w:themeColor="background1" w:themeShade="80"/>
                <w:lang w:val="en-GB"/>
              </w:rPr>
              <w:t xml:space="preserve"> </w:t>
            </w:r>
          </w:p>
          <w:p w14:paraId="0AEEA101" w14:textId="7B09AE42" w:rsidR="002F7B95" w:rsidRPr="00BA5EAA" w:rsidRDefault="002F7B95" w:rsidP="002B59E9">
            <w:pPr>
              <w:rPr>
                <w:color w:val="808080" w:themeColor="background1" w:themeShade="80"/>
                <w:lang w:val="en-GB"/>
              </w:rPr>
            </w:pPr>
            <w:r w:rsidRPr="00BA5EAA">
              <w:rPr>
                <w:color w:val="808080" w:themeColor="background1" w:themeShade="80"/>
                <w:lang w:val="en-GB"/>
              </w:rPr>
              <w:t xml:space="preserve">Top-up: (Grammar) </w:t>
            </w:r>
            <w:r w:rsidR="000F479A">
              <w:rPr>
                <w:color w:val="808080" w:themeColor="background1" w:themeShade="80"/>
                <w:lang w:val="en-GB"/>
              </w:rPr>
              <w:t>1,</w:t>
            </w:r>
            <w:r w:rsidR="0064408B">
              <w:rPr>
                <w:color w:val="808080" w:themeColor="background1" w:themeShade="80"/>
                <w:lang w:val="en-GB"/>
              </w:rPr>
              <w:t xml:space="preserve"> 6A–D</w:t>
            </w:r>
            <w:r w:rsidRPr="00BA5EAA">
              <w:rPr>
                <w:color w:val="808080" w:themeColor="background1" w:themeShade="80"/>
                <w:lang w:val="en-GB"/>
              </w:rPr>
              <w:t xml:space="preserve"> </w:t>
            </w:r>
          </w:p>
          <w:p w14:paraId="621AC117" w14:textId="28670ED3" w:rsidR="002F7B95" w:rsidRPr="006E082F" w:rsidRDefault="002F7B95" w:rsidP="007976AF">
            <w:pPr>
              <w:rPr>
                <w:color w:val="808080" w:themeColor="background1" w:themeShade="80"/>
                <w:lang w:val="en-GB"/>
              </w:rPr>
            </w:pPr>
            <w:r w:rsidRPr="006E082F">
              <w:rPr>
                <w:color w:val="808080" w:themeColor="background1" w:themeShade="80"/>
                <w:lang w:val="en-GB"/>
              </w:rPr>
              <w:t xml:space="preserve">Interactive Exercises: </w:t>
            </w:r>
            <w:r w:rsidR="006B228E" w:rsidRPr="006E082F">
              <w:rPr>
                <w:color w:val="808080" w:themeColor="background1" w:themeShade="80"/>
                <w:lang w:val="en-GB"/>
              </w:rPr>
              <w:t>1–2, 4–5, 7</w:t>
            </w:r>
          </w:p>
          <w:p w14:paraId="5847548F" w14:textId="5B13FBE1" w:rsidR="002F7B95" w:rsidRPr="006E082F" w:rsidRDefault="002F7B95" w:rsidP="007976AF">
            <w:pPr>
              <w:rPr>
                <w:color w:val="808080" w:themeColor="background1" w:themeShade="80"/>
              </w:rPr>
            </w:pPr>
            <w:r w:rsidRPr="006E082F">
              <w:rPr>
                <w:color w:val="808080" w:themeColor="background1" w:themeShade="80"/>
              </w:rPr>
              <w:t xml:space="preserve">Evaluations: </w:t>
            </w:r>
            <w:r w:rsidR="00C44BE2" w:rsidRPr="006E082F">
              <w:rPr>
                <w:color w:val="808080" w:themeColor="background1" w:themeShade="80"/>
              </w:rPr>
              <w:t>G2, E1–2, LS1, P1</w:t>
            </w:r>
          </w:p>
          <w:p w14:paraId="651141EB" w14:textId="77777777" w:rsidR="002F7B95" w:rsidRPr="006E082F" w:rsidRDefault="002F7B95" w:rsidP="002B59E9">
            <w:pPr>
              <w:rPr>
                <w:i/>
                <w:iCs/>
                <w:color w:val="808080" w:themeColor="background1" w:themeShade="80"/>
              </w:rPr>
            </w:pPr>
          </w:p>
          <w:p w14:paraId="7443ADDA" w14:textId="77777777" w:rsidR="002F7B95" w:rsidRPr="006E082F" w:rsidRDefault="002F7B95" w:rsidP="002B59E9">
            <w:pPr>
              <w:rPr>
                <w:b/>
                <w:bCs/>
                <w:color w:val="808080" w:themeColor="background1" w:themeShade="80"/>
              </w:rPr>
            </w:pPr>
            <w:r w:rsidRPr="006E082F">
              <w:rPr>
                <w:b/>
                <w:bCs/>
                <w:color w:val="808080" w:themeColor="background1" w:themeShade="80"/>
              </w:rPr>
              <w:t>Lernwörter</w:t>
            </w:r>
          </w:p>
          <w:p w14:paraId="71E07BEA" w14:textId="0965E660" w:rsidR="002F7B95" w:rsidRPr="00BA5EAA" w:rsidRDefault="00941ABD" w:rsidP="002B59E9">
            <w:pPr>
              <w:rPr>
                <w:lang w:val="en-GB"/>
              </w:rPr>
            </w:pPr>
            <w:r>
              <w:rPr>
                <w:color w:val="808080" w:themeColor="background1" w:themeShade="80"/>
                <w:lang w:val="en-GB"/>
              </w:rPr>
              <w:t>Focus</w:t>
            </w:r>
          </w:p>
        </w:tc>
      </w:tr>
    </w:tbl>
    <w:p w14:paraId="414F6C3D" w14:textId="4A96BC80" w:rsidR="00F53A42" w:rsidRDefault="00704E09" w:rsidP="00EB2C82">
      <w:r>
        <w:t>*</w:t>
      </w:r>
      <w:r w:rsidR="00FF7ABF">
        <w:t xml:space="preserve"> </w:t>
      </w:r>
      <w:r>
        <w:t>Ein Kurzbeschrieb der</w:t>
      </w:r>
      <w:r w:rsidRPr="00704E09">
        <w:t xml:space="preserve"> Unit </w:t>
      </w:r>
      <w:r w:rsidR="004C2BEE">
        <w:t>sowie</w:t>
      </w:r>
      <w:r w:rsidRPr="00704E09">
        <w:t xml:space="preserve"> Hinweise zu</w:t>
      </w:r>
      <w:r>
        <w:t xml:space="preserve"> </w:t>
      </w:r>
      <w:r w:rsidR="005A3419">
        <w:t xml:space="preserve">den </w:t>
      </w:r>
      <w:r>
        <w:t>einzelnen Aufgaben be</w:t>
      </w:r>
      <w:r w:rsidRPr="00704E09">
        <w:t xml:space="preserve">finden sich im </w:t>
      </w:r>
      <w:r w:rsidRPr="00C61EF7">
        <w:rPr>
          <w:i/>
          <w:iCs/>
        </w:rPr>
        <w:t>Teacher’s Book</w:t>
      </w:r>
      <w:r w:rsidRPr="00704E09">
        <w:t xml:space="preserve"> </w:t>
      </w:r>
      <w:r>
        <w:t xml:space="preserve">auf </w:t>
      </w:r>
      <w:r w:rsidR="005F4D99">
        <w:t xml:space="preserve">S. </w:t>
      </w:r>
      <w:r w:rsidR="0009785F">
        <w:t>37</w:t>
      </w:r>
      <w:r w:rsidRPr="00704E09">
        <w:t>–</w:t>
      </w:r>
      <w:r w:rsidR="0009785F">
        <w:t>48</w:t>
      </w:r>
      <w:r>
        <w:t>.</w:t>
      </w:r>
    </w:p>
    <w:p w14:paraId="4DCFF1DF" w14:textId="5FD481E1" w:rsidR="00DE032F" w:rsidRPr="00704E09" w:rsidRDefault="00F53A42" w:rsidP="00EB2C82">
      <w:r>
        <w:br w:type="page"/>
      </w:r>
    </w:p>
    <w:p w14:paraId="5D274091" w14:textId="43A4A699" w:rsidR="00EB2C82" w:rsidRPr="008F74F6" w:rsidRDefault="00EB2C82" w:rsidP="00274242">
      <w:pPr>
        <w:tabs>
          <w:tab w:val="left" w:pos="12191"/>
        </w:tabs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241336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241336">
        <w:rPr>
          <w:b/>
          <w:bCs/>
          <w:sz w:val="24"/>
          <w:szCs w:val="24"/>
          <w:lang w:val="en-GB"/>
        </w:rPr>
        <w:t>Without words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9A7E6D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Default="00EB2C82" w:rsidP="00EB2C82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22E21D41" w:rsidR="00EB2C82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>Lernziel 1</w:t>
            </w:r>
            <w:r>
              <w:rPr>
                <w:lang w:val="en-GB"/>
              </w:rPr>
              <w:tab/>
            </w:r>
            <w:r w:rsidR="008D3799">
              <w:rPr>
                <w:lang w:val="en-GB"/>
              </w:rPr>
              <w:t>Speaking: I can talk about animals and what they do.</w:t>
            </w:r>
          </w:p>
          <w:p w14:paraId="52174E75" w14:textId="1DB42452" w:rsidR="001F6F48" w:rsidRPr="00EB2C82" w:rsidRDefault="001F6F48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2</w:t>
            </w:r>
            <w:r>
              <w:rPr>
                <w:b/>
                <w:bCs/>
                <w:lang w:val="en-GB"/>
              </w:rPr>
              <w:tab/>
            </w:r>
            <w:r w:rsidR="008D3799">
              <w:rPr>
                <w:lang w:val="en-GB"/>
              </w:rPr>
              <w:t xml:space="preserve">Reading: I can find </w:t>
            </w:r>
            <w:proofErr w:type="gramStart"/>
            <w:r w:rsidR="008D3799">
              <w:rPr>
                <w:lang w:val="en-GB"/>
              </w:rPr>
              <w:t>important information</w:t>
            </w:r>
            <w:proofErr w:type="gramEnd"/>
            <w:r w:rsidR="008D3799">
              <w:rPr>
                <w:lang w:val="en-GB"/>
              </w:rPr>
              <w:t xml:space="preserve"> in a short text.</w:t>
            </w:r>
          </w:p>
          <w:p w14:paraId="2CB24FDC" w14:textId="6483902A" w:rsidR="00EB2C82" w:rsidRDefault="00BD6472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1F6F48">
              <w:rPr>
                <w:b/>
                <w:bCs/>
                <w:lang w:val="en-GB"/>
              </w:rPr>
              <w:t>3</w:t>
            </w:r>
            <w:r>
              <w:rPr>
                <w:lang w:val="en-GB"/>
              </w:rPr>
              <w:tab/>
            </w:r>
            <w:r w:rsidR="00EB2C82">
              <w:rPr>
                <w:lang w:val="en-GB"/>
              </w:rPr>
              <w:t xml:space="preserve">Language </w:t>
            </w:r>
            <w:r w:rsidR="00CD086B">
              <w:rPr>
                <w:lang w:val="en-GB"/>
              </w:rPr>
              <w:t>awareness</w:t>
            </w:r>
            <w:r w:rsidR="00EB2C82" w:rsidRPr="00EB2C82">
              <w:rPr>
                <w:lang w:val="en-GB"/>
              </w:rPr>
              <w:t xml:space="preserve">: </w:t>
            </w:r>
            <w:r w:rsidR="00241336">
              <w:rPr>
                <w:lang w:val="en-GB"/>
              </w:rPr>
              <w:t>I can form questions with question words in the present simple.</w:t>
            </w:r>
            <w:r w:rsidR="00382A50">
              <w:rPr>
                <w:lang w:val="en-GB"/>
              </w:rPr>
              <w:t xml:space="preserve"> </w:t>
            </w:r>
          </w:p>
          <w:p w14:paraId="3059A007" w14:textId="3B7879DA" w:rsidR="00777CD4" w:rsidRPr="00E131B2" w:rsidRDefault="00777CD4" w:rsidP="00EB2C8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4</w:t>
            </w:r>
            <w:r>
              <w:rPr>
                <w:b/>
                <w:bCs/>
                <w:lang w:val="en-GB"/>
              </w:rPr>
              <w:tab/>
            </w:r>
            <w:r w:rsidRPr="00777CD4">
              <w:rPr>
                <w:lang w:val="en-GB"/>
              </w:rPr>
              <w:t>Listening: I can use strategies for understanding the main points in short film clips.</w:t>
            </w:r>
          </w:p>
        </w:tc>
      </w:tr>
    </w:tbl>
    <w:p w14:paraId="50FDF816" w14:textId="77777777" w:rsidR="00EB2C82" w:rsidRPr="00EB2C82" w:rsidRDefault="00EB2C82" w:rsidP="00EB2C82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8045"/>
      </w:tblGrid>
      <w:tr w:rsidR="00E44074" w:rsidRPr="0097399B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751D1766" w:rsidR="00E44074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</w:t>
            </w:r>
            <w:r w:rsidR="00167957" w:rsidRPr="00167957">
              <w:rPr>
                <w:b/>
                <w:bCs/>
              </w:rPr>
              <w:t>Teil 1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3452D8">
              <w:rPr>
                <w:b/>
                <w:bCs/>
              </w:rPr>
              <w:t>5</w:t>
            </w:r>
            <w:r w:rsidR="0065756A">
              <w:rPr>
                <w:b/>
                <w:bCs/>
              </w:rPr>
              <w:t xml:space="preserve">–6 </w:t>
            </w:r>
            <w:r w:rsidRPr="00167957">
              <w:rPr>
                <w:b/>
                <w:bCs/>
              </w:rPr>
              <w:t>Lektionen</w:t>
            </w:r>
          </w:p>
        </w:tc>
      </w:tr>
      <w:tr w:rsidR="000156C1" w:rsidRPr="0097399B" w14:paraId="2F859284" w14:textId="77777777" w:rsidTr="00E05367">
        <w:tc>
          <w:tcPr>
            <w:tcW w:w="2972" w:type="dxa"/>
          </w:tcPr>
          <w:p w14:paraId="41423447" w14:textId="65F2CD0D" w:rsidR="000156C1" w:rsidRPr="00D939A1" w:rsidRDefault="000156C1" w:rsidP="00EB2C82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</w:t>
            </w:r>
            <w:r w:rsidR="00FE4182">
              <w:rPr>
                <w:b/>
                <w:bCs/>
                <w:lang w:val="en-GB"/>
              </w:rPr>
              <w:t xml:space="preserve"> (INHALT)</w:t>
            </w:r>
          </w:p>
        </w:tc>
        <w:tc>
          <w:tcPr>
            <w:tcW w:w="3260" w:type="dxa"/>
          </w:tcPr>
          <w:p w14:paraId="23DC6FB8" w14:textId="743B6CEE" w:rsidR="000156C1" w:rsidRPr="000156C1" w:rsidRDefault="000156C1" w:rsidP="00EB2C82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 w:rsidR="00FE4182">
              <w:rPr>
                <w:b/>
                <w:bCs/>
              </w:rPr>
              <w:t xml:space="preserve"> (LEHRWERKSTEIL)</w:t>
            </w:r>
          </w:p>
        </w:tc>
        <w:tc>
          <w:tcPr>
            <w:tcW w:w="8045" w:type="dxa"/>
          </w:tcPr>
          <w:p w14:paraId="5AB6BD35" w14:textId="406E152B" w:rsidR="000156C1" w:rsidRPr="000156C1" w:rsidRDefault="000156C1" w:rsidP="00EB2C82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97399B" w:rsidRPr="00222323" w14:paraId="501D6403" w14:textId="77777777" w:rsidTr="00E05367">
        <w:tc>
          <w:tcPr>
            <w:tcW w:w="2972" w:type="dxa"/>
          </w:tcPr>
          <w:p w14:paraId="177E6397" w14:textId="77777777" w:rsidR="009104A3" w:rsidRPr="00952136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00DC1E2D" w:rsidR="0097399B" w:rsidRPr="009104A3" w:rsidRDefault="0097399B" w:rsidP="00EB2C82">
            <w:pPr>
              <w:rPr>
                <w:b/>
                <w:bCs/>
                <w:highlight w:val="lightGray"/>
              </w:rPr>
            </w:pPr>
            <w:r w:rsidRPr="009104A3">
              <w:rPr>
                <w:b/>
                <w:bCs/>
                <w:highlight w:val="lightGray"/>
              </w:rPr>
              <w:t>Einstieg</w:t>
            </w:r>
          </w:p>
          <w:p w14:paraId="4ACCD6E5" w14:textId="54D1670E" w:rsidR="0097399B" w:rsidRPr="0097399B" w:rsidRDefault="00952136" w:rsidP="00EB2C82">
            <w:r>
              <w:t xml:space="preserve">- </w:t>
            </w:r>
            <w:r w:rsidR="0097399B" w:rsidRPr="0097399B">
              <w:t>Arbeit mit dem Einstiegsbild u</w:t>
            </w:r>
            <w:r w:rsidR="0097399B">
              <w:t xml:space="preserve">nd der Einstiegsfrage </w:t>
            </w:r>
          </w:p>
        </w:tc>
        <w:tc>
          <w:tcPr>
            <w:tcW w:w="3260" w:type="dxa"/>
          </w:tcPr>
          <w:p w14:paraId="667693B5" w14:textId="77777777" w:rsidR="0097399B" w:rsidRPr="00E9382B" w:rsidRDefault="0097399B" w:rsidP="00EB2C82"/>
          <w:p w14:paraId="67E9E11C" w14:textId="77777777" w:rsidR="00FD45E9" w:rsidRPr="00E9382B" w:rsidRDefault="00FD45E9" w:rsidP="00EB2C82"/>
          <w:p w14:paraId="2F5CE7C2" w14:textId="2A89B2AE" w:rsidR="0097399B" w:rsidRPr="00E9382B" w:rsidRDefault="00D40D9C" w:rsidP="00EB2C82">
            <w:r w:rsidRPr="00E9382B">
              <w:t xml:space="preserve">&gt; </w:t>
            </w:r>
            <w:r w:rsidR="0097399B" w:rsidRPr="00E9382B">
              <w:t xml:space="preserve">Coursebook, S. </w:t>
            </w:r>
            <w:r w:rsidR="00241336">
              <w:t>26–27</w:t>
            </w:r>
          </w:p>
        </w:tc>
        <w:tc>
          <w:tcPr>
            <w:tcW w:w="8045" w:type="dxa"/>
          </w:tcPr>
          <w:p w14:paraId="351E3AD1" w14:textId="77777777" w:rsidR="0097399B" w:rsidRDefault="0097399B" w:rsidP="00EB2C82"/>
          <w:p w14:paraId="19B3EA7F" w14:textId="77777777" w:rsidR="00FD45E9" w:rsidRDefault="00FD45E9" w:rsidP="00952136"/>
          <w:p w14:paraId="5ABC06BC" w14:textId="27843C56" w:rsidR="00952136" w:rsidRDefault="0043208F" w:rsidP="00952136">
            <w:r>
              <w:t>Didaktische Hinweise</w:t>
            </w:r>
            <w:r w:rsidR="00952136">
              <w:t xml:space="preserve"> zur Arbeitsweise finden </w:t>
            </w:r>
            <w:r w:rsidR="00952136" w:rsidRPr="009A7E6D">
              <w:t>sich im Teacher’s Book, S. 13.</w:t>
            </w:r>
          </w:p>
          <w:p w14:paraId="1A33CBC7" w14:textId="378A6D4A" w:rsidR="00E97562" w:rsidRPr="00222323" w:rsidRDefault="00E97562" w:rsidP="00952136">
            <w:r w:rsidRPr="005A3419">
              <w:rPr>
                <w:lang w:val="en-GB"/>
              </w:rPr>
              <w:t xml:space="preserve">Idee: </w:t>
            </w:r>
            <w:r w:rsidR="006A69B3" w:rsidRPr="005A3419">
              <w:rPr>
                <w:lang w:val="en-GB"/>
              </w:rPr>
              <w:t>Bild beschreiben</w:t>
            </w:r>
            <w:r w:rsidR="00222323" w:rsidRPr="005A3419">
              <w:rPr>
                <w:lang w:val="en-GB"/>
              </w:rPr>
              <w:t xml:space="preserve"> lassen</w:t>
            </w:r>
            <w:r w:rsidR="006A69B3" w:rsidRPr="005A3419">
              <w:rPr>
                <w:lang w:val="en-GB"/>
              </w:rPr>
              <w:t xml:space="preserve">. </w:t>
            </w:r>
            <w:r w:rsidR="006A69B3" w:rsidRPr="006A69B3">
              <w:rPr>
                <w:lang w:val="en-GB"/>
              </w:rPr>
              <w:t>Frage</w:t>
            </w:r>
            <w:r w:rsidR="00987061">
              <w:rPr>
                <w:lang w:val="en-GB"/>
              </w:rPr>
              <w:t>n</w:t>
            </w:r>
            <w:r w:rsidR="006A69B3" w:rsidRPr="006A69B3">
              <w:rPr>
                <w:lang w:val="en-GB"/>
              </w:rPr>
              <w:t xml:space="preserve"> an SuS: </w:t>
            </w:r>
            <w:r w:rsidR="006A69B3" w:rsidRPr="006A69B3">
              <w:rPr>
                <w:i/>
                <w:iCs/>
                <w:lang w:val="en-GB"/>
              </w:rPr>
              <w:t xml:space="preserve">Do you have a pet at home? If yes, which one? </w:t>
            </w:r>
            <w:proofErr w:type="gramStart"/>
            <w:r w:rsidR="006A69B3" w:rsidRPr="006A69B3">
              <w:rPr>
                <w:i/>
                <w:iCs/>
                <w:lang w:val="en-GB"/>
              </w:rPr>
              <w:t>What’s</w:t>
            </w:r>
            <w:proofErr w:type="gramEnd"/>
            <w:r w:rsidR="006A69B3" w:rsidRPr="006A69B3">
              <w:rPr>
                <w:i/>
                <w:iCs/>
                <w:lang w:val="en-GB"/>
              </w:rPr>
              <w:t xml:space="preserve"> its name? If no, w</w:t>
            </w:r>
            <w:r w:rsidR="00222323">
              <w:rPr>
                <w:i/>
                <w:iCs/>
                <w:lang w:val="en-GB"/>
              </w:rPr>
              <w:t>hich</w:t>
            </w:r>
            <w:r w:rsidR="006A69B3" w:rsidRPr="006A69B3">
              <w:rPr>
                <w:i/>
                <w:iCs/>
                <w:lang w:val="en-GB"/>
              </w:rPr>
              <w:t xml:space="preserve"> animals do you like? How can you ‘speak’ to animals?</w:t>
            </w:r>
            <w:r w:rsidR="006A69B3">
              <w:rPr>
                <w:lang w:val="en-GB"/>
              </w:rPr>
              <w:t xml:space="preserve"> </w:t>
            </w:r>
            <w:r w:rsidR="003F1535" w:rsidRPr="00233063">
              <w:rPr>
                <w:i/>
                <w:iCs/>
                <w:lang w:val="en-GB"/>
              </w:rPr>
              <w:t xml:space="preserve">How do they ‘speak’ to you? </w:t>
            </w:r>
            <w:r w:rsidR="006A69B3" w:rsidRPr="00222323">
              <w:t>Kurzes Klassengespräch.</w:t>
            </w:r>
            <w:r w:rsidR="00222323" w:rsidRPr="00222323">
              <w:t xml:space="preserve"> Ziel: SuS verstehen das Wort </w:t>
            </w:r>
            <w:r w:rsidR="00222323" w:rsidRPr="00222323">
              <w:rPr>
                <w:i/>
                <w:iCs/>
              </w:rPr>
              <w:t>a pet</w:t>
            </w:r>
            <w:r w:rsidR="00222323" w:rsidRPr="00222323">
              <w:t xml:space="preserve"> u</w:t>
            </w:r>
            <w:r w:rsidR="00222323">
              <w:t>nd kennen einige Tier</w:t>
            </w:r>
            <w:r w:rsidR="00DB396D">
              <w:t>e</w:t>
            </w:r>
            <w:r w:rsidR="00222323">
              <w:t xml:space="preserve"> auf Englisch.</w:t>
            </w:r>
          </w:p>
        </w:tc>
      </w:tr>
      <w:tr w:rsidR="0097399B" w:rsidRPr="0097399B" w14:paraId="0E038768" w14:textId="77777777" w:rsidTr="00E05367">
        <w:tc>
          <w:tcPr>
            <w:tcW w:w="2972" w:type="dxa"/>
          </w:tcPr>
          <w:p w14:paraId="3C8C2914" w14:textId="77777777" w:rsidR="00010F8E" w:rsidRPr="00222323" w:rsidRDefault="00010F8E" w:rsidP="00EB2C82">
            <w:pPr>
              <w:rPr>
                <w:b/>
                <w:bCs/>
              </w:rPr>
            </w:pPr>
          </w:p>
          <w:p w14:paraId="705E07CE" w14:textId="55823DF4" w:rsidR="00BD6472" w:rsidRPr="00D939A1" w:rsidRDefault="00BD6472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 Lernziel</w:t>
            </w:r>
            <w:r w:rsidR="00987061">
              <w:rPr>
                <w:b/>
                <w:bCs/>
                <w:highlight w:val="lightGray"/>
              </w:rPr>
              <w:t xml:space="preserve"> 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>1</w:t>
            </w:r>
            <w:r w:rsidR="001F6F48" w:rsidRPr="001F6F48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</w:p>
          <w:p w14:paraId="05A72992" w14:textId="5EDC3D63" w:rsidR="00D939A1" w:rsidRDefault="00D939A1" w:rsidP="00EB2C82">
            <w:r>
              <w:t>- Aufgabe</w:t>
            </w:r>
            <w:r w:rsidR="00010F8E">
              <w:t>n</w:t>
            </w:r>
            <w:r>
              <w:t xml:space="preserve"> 1</w:t>
            </w:r>
            <w:r w:rsidR="00987061">
              <w:t>A, 1B, 1C</w:t>
            </w:r>
          </w:p>
          <w:p w14:paraId="2C65C88D" w14:textId="77777777" w:rsidR="00C37A78" w:rsidRDefault="00C37A78" w:rsidP="00EB2C82"/>
          <w:p w14:paraId="07553C8D" w14:textId="77777777" w:rsidR="00E05367" w:rsidRDefault="00E05367" w:rsidP="00EB2C82"/>
          <w:p w14:paraId="004DA700" w14:textId="77777777" w:rsidR="006B3B25" w:rsidRDefault="006B3B25" w:rsidP="00EB2C82"/>
          <w:p w14:paraId="6E6D936D" w14:textId="5CD11560" w:rsidR="00881408" w:rsidRDefault="00D939A1" w:rsidP="00EB2C82">
            <w:pPr>
              <w:rPr>
                <w:lang w:val="en-GB"/>
              </w:rPr>
            </w:pPr>
            <w:r w:rsidRPr="006410CB">
              <w:rPr>
                <w:lang w:val="en-GB"/>
              </w:rPr>
              <w:t>-</w:t>
            </w:r>
            <w:r w:rsidR="008F74F6" w:rsidRPr="006410CB">
              <w:rPr>
                <w:lang w:val="en-GB"/>
              </w:rPr>
              <w:t xml:space="preserve"> </w:t>
            </w:r>
            <w:r w:rsidR="006410CB" w:rsidRPr="006410CB">
              <w:rPr>
                <w:lang w:val="en-GB"/>
              </w:rPr>
              <w:t>Interactive Exercise 3, Animals and body</w:t>
            </w:r>
            <w:r w:rsidR="006410CB">
              <w:rPr>
                <w:lang w:val="en-GB"/>
              </w:rPr>
              <w:t xml:space="preserve"> language</w:t>
            </w:r>
          </w:p>
          <w:p w14:paraId="3CAC9272" w14:textId="77777777" w:rsidR="000D7FE2" w:rsidRPr="006410CB" w:rsidRDefault="000D7FE2" w:rsidP="00EB2C82">
            <w:pPr>
              <w:rPr>
                <w:lang w:val="en-GB"/>
              </w:rPr>
            </w:pPr>
          </w:p>
          <w:p w14:paraId="1562BD43" w14:textId="62AC54D7" w:rsidR="00881408" w:rsidRPr="00140735" w:rsidRDefault="006410CB" w:rsidP="00EB2C82">
            <w:r w:rsidRPr="00140735">
              <w:t>- Aufgabe</w:t>
            </w:r>
            <w:r w:rsidR="00257AB7" w:rsidRPr="00140735">
              <w:t>n</w:t>
            </w:r>
            <w:r w:rsidRPr="00140735">
              <w:t xml:space="preserve"> 2A, 2B, 2C</w:t>
            </w:r>
          </w:p>
          <w:p w14:paraId="04F6B854" w14:textId="77777777" w:rsidR="00881408" w:rsidRPr="00140735" w:rsidRDefault="00881408" w:rsidP="00EB2C82"/>
          <w:p w14:paraId="05543B24" w14:textId="77777777" w:rsidR="00881408" w:rsidRPr="00140735" w:rsidRDefault="00881408" w:rsidP="00EB2C82"/>
          <w:p w14:paraId="064C095D" w14:textId="77777777" w:rsidR="00881408" w:rsidRPr="00140735" w:rsidRDefault="00881408" w:rsidP="00EB2C82"/>
          <w:p w14:paraId="64E91801" w14:textId="744D378D" w:rsidR="00881408" w:rsidRPr="00010F8E" w:rsidRDefault="00010F8E" w:rsidP="00EB2C82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 xml:space="preserve">Arbeit an </w:t>
            </w:r>
            <w:r w:rsidR="00140735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140735">
              <w:rPr>
                <w:b/>
                <w:bCs/>
                <w:highlight w:val="lightGray"/>
              </w:rPr>
              <w:t>en</w:t>
            </w:r>
            <w:r w:rsidRPr="00744A15">
              <w:rPr>
                <w:b/>
                <w:bCs/>
                <w:highlight w:val="lightGray"/>
              </w:rPr>
              <w:t xml:space="preserve"> </w:t>
            </w:r>
            <w:r w:rsidR="00140735">
              <w:rPr>
                <w:b/>
                <w:bCs/>
                <w:shd w:val="clear" w:color="auto" w:fill="D9D9D9" w:themeFill="background1" w:themeFillShade="D9"/>
              </w:rPr>
              <w:t>2+3</w:t>
            </w:r>
          </w:p>
          <w:p w14:paraId="015CB67A" w14:textId="5C2DE069" w:rsidR="00B56792" w:rsidRDefault="00881408" w:rsidP="00EB2C82">
            <w:r>
              <w:t>- Aufgabe</w:t>
            </w:r>
            <w:r w:rsidR="00010F8E">
              <w:t>n</w:t>
            </w:r>
            <w:r>
              <w:t xml:space="preserve"> 3A</w:t>
            </w:r>
            <w:r w:rsidR="00010F8E">
              <w:t>, 3B</w:t>
            </w:r>
            <w:r w:rsidR="008E536F">
              <w:t>, 3C, 3D</w:t>
            </w:r>
          </w:p>
          <w:p w14:paraId="4F28405D" w14:textId="77777777" w:rsidR="000D7FE2" w:rsidRDefault="000D7FE2" w:rsidP="00EB2C82"/>
          <w:p w14:paraId="1E7104ED" w14:textId="77777777" w:rsidR="00E05367" w:rsidRDefault="00E05367" w:rsidP="00EB2C82"/>
          <w:p w14:paraId="1D3CE5AC" w14:textId="08462755" w:rsidR="00FD45E9" w:rsidRPr="00FF4391" w:rsidRDefault="00AB2B17" w:rsidP="00EB2C82">
            <w:r w:rsidRPr="00FF4391">
              <w:t>-</w:t>
            </w:r>
            <w:r w:rsidR="00EE3974" w:rsidRPr="00FF4391">
              <w:t xml:space="preserve"> </w:t>
            </w:r>
            <w:r w:rsidR="00B56792">
              <w:t>Aufgaben 4C, 4D</w:t>
            </w:r>
          </w:p>
          <w:p w14:paraId="5D5337B6" w14:textId="25ADE855" w:rsidR="000D5BCF" w:rsidRDefault="000D5BCF" w:rsidP="00EB2C82"/>
          <w:p w14:paraId="1A97D451" w14:textId="77777777" w:rsidR="000D7FE2" w:rsidRDefault="000D7FE2" w:rsidP="00EB2C82"/>
          <w:p w14:paraId="0F358554" w14:textId="77777777" w:rsidR="00E05367" w:rsidRDefault="00E05367" w:rsidP="00EB2C82"/>
          <w:p w14:paraId="4895E039" w14:textId="77777777" w:rsidR="006B3B25" w:rsidRDefault="006B3B25" w:rsidP="00EB2C82"/>
          <w:p w14:paraId="232813A4" w14:textId="56687F5A" w:rsidR="000D5BCF" w:rsidRPr="00FF4391" w:rsidRDefault="00C37A78" w:rsidP="00EB2C82">
            <w:r w:rsidRPr="00FF4391">
              <w:t>- Zus</w:t>
            </w:r>
            <w:r w:rsidR="009B674C" w:rsidRPr="00FF4391">
              <w:t>ä</w:t>
            </w:r>
            <w:r w:rsidRPr="00FF4391">
              <w:t>tz</w:t>
            </w:r>
            <w:r w:rsidR="009B674C" w:rsidRPr="00FF4391">
              <w:t>liches Übungs</w:t>
            </w:r>
            <w:r w:rsidRPr="00FF4391">
              <w:t>material</w:t>
            </w:r>
          </w:p>
          <w:p w14:paraId="71A92676" w14:textId="77777777" w:rsidR="005B7641" w:rsidRDefault="005B7641" w:rsidP="00EB2C82"/>
          <w:p w14:paraId="5A945BA0" w14:textId="77777777" w:rsidR="005B7641" w:rsidRDefault="005B7641" w:rsidP="00EB2C82"/>
          <w:p w14:paraId="0264FD1D" w14:textId="7F8D7CD6" w:rsidR="00B066EB" w:rsidRDefault="00B066EB" w:rsidP="00B066EB">
            <w:pPr>
              <w:rPr>
                <w:b/>
                <w:bCs/>
                <w:shd w:val="clear" w:color="auto" w:fill="D9D9D9" w:themeFill="background1" w:themeFillShade="D9"/>
              </w:rPr>
            </w:pPr>
            <w:r w:rsidRPr="00744A15">
              <w:rPr>
                <w:b/>
                <w:bCs/>
                <w:highlight w:val="lightGray"/>
              </w:rPr>
              <w:t xml:space="preserve">Arbeit an </w:t>
            </w:r>
            <w:r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>
              <w:rPr>
                <w:b/>
                <w:bCs/>
                <w:highlight w:val="lightGray"/>
              </w:rPr>
              <w:t xml:space="preserve">en </w:t>
            </w:r>
            <w:r>
              <w:rPr>
                <w:b/>
                <w:bCs/>
                <w:shd w:val="clear" w:color="auto" w:fill="D9D9D9" w:themeFill="background1" w:themeFillShade="D9"/>
              </w:rPr>
              <w:t>2+4</w:t>
            </w:r>
          </w:p>
          <w:p w14:paraId="088BFD58" w14:textId="6E126A56" w:rsidR="00B066EB" w:rsidRPr="00B066EB" w:rsidRDefault="00B066EB" w:rsidP="00B066EB">
            <w:r w:rsidRPr="00B066EB">
              <w:t xml:space="preserve">- </w:t>
            </w:r>
            <w:r w:rsidR="002D6DF9">
              <w:t>Aufgaben 3A, 3B, 3C, 3D, 3E</w:t>
            </w:r>
          </w:p>
          <w:p w14:paraId="186DEEB5" w14:textId="77777777" w:rsidR="00DA6BA3" w:rsidRDefault="00DA6BA3" w:rsidP="00DA6BA3"/>
          <w:p w14:paraId="4C5ADD4B" w14:textId="77777777" w:rsidR="00DA6BA3" w:rsidRDefault="00DA6BA3" w:rsidP="00DA6BA3"/>
          <w:p w14:paraId="38006B5F" w14:textId="77777777" w:rsidR="00AA0FDC" w:rsidRDefault="00AA0FDC" w:rsidP="00DA6BA3"/>
          <w:p w14:paraId="1292B550" w14:textId="39523E30" w:rsidR="00DA6BA3" w:rsidRPr="00DA6BA3" w:rsidRDefault="00DA6BA3" w:rsidP="00DA6BA3">
            <w:r>
              <w:t>- Aufgaben 5A, 5B, 5C, 5D</w:t>
            </w:r>
          </w:p>
        </w:tc>
        <w:tc>
          <w:tcPr>
            <w:tcW w:w="3260" w:type="dxa"/>
          </w:tcPr>
          <w:p w14:paraId="413DC533" w14:textId="77777777" w:rsidR="0097399B" w:rsidRPr="008E536F" w:rsidRDefault="0097399B" w:rsidP="00EB2C82"/>
          <w:p w14:paraId="2EB05985" w14:textId="77777777" w:rsidR="00BD6472" w:rsidRPr="008E536F" w:rsidRDefault="00BD6472" w:rsidP="00D939A1"/>
          <w:p w14:paraId="4AA76107" w14:textId="6977CE4A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D939A1" w:rsidRPr="00E9382B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987061">
              <w:rPr>
                <w:lang w:val="en-GB"/>
              </w:rPr>
              <w:t>28</w:t>
            </w:r>
          </w:p>
          <w:p w14:paraId="0F2EAE73" w14:textId="77777777" w:rsidR="00D939A1" w:rsidRDefault="00D939A1" w:rsidP="00D939A1">
            <w:pPr>
              <w:rPr>
                <w:lang w:val="en-GB"/>
              </w:rPr>
            </w:pPr>
          </w:p>
          <w:p w14:paraId="6E1F1056" w14:textId="77777777" w:rsidR="00E05367" w:rsidRDefault="00E05367" w:rsidP="00D939A1">
            <w:pPr>
              <w:rPr>
                <w:lang w:val="en-GB"/>
              </w:rPr>
            </w:pPr>
          </w:p>
          <w:p w14:paraId="7C5A76F0" w14:textId="77777777" w:rsidR="006B3B25" w:rsidRPr="00E9382B" w:rsidRDefault="006B3B25" w:rsidP="00D939A1">
            <w:pPr>
              <w:rPr>
                <w:lang w:val="en-GB"/>
              </w:rPr>
            </w:pPr>
          </w:p>
          <w:p w14:paraId="748383CE" w14:textId="1C38D2D0" w:rsidR="00D939A1" w:rsidRPr="00E9382B" w:rsidRDefault="00D40D9C" w:rsidP="00D939A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6410CB">
              <w:rPr>
                <w:lang w:val="en-GB"/>
              </w:rPr>
              <w:t>Mediathek</w:t>
            </w:r>
          </w:p>
          <w:p w14:paraId="3811D4FB" w14:textId="77777777" w:rsidR="00245676" w:rsidRDefault="00245676" w:rsidP="00245676">
            <w:pPr>
              <w:rPr>
                <w:lang w:val="en-GB"/>
              </w:rPr>
            </w:pPr>
          </w:p>
          <w:p w14:paraId="6142D291" w14:textId="77777777" w:rsidR="000D7FE2" w:rsidRPr="00E9382B" w:rsidRDefault="000D7FE2" w:rsidP="00245676">
            <w:pPr>
              <w:rPr>
                <w:lang w:val="en-GB"/>
              </w:rPr>
            </w:pPr>
          </w:p>
          <w:p w14:paraId="0FE017EC" w14:textId="7930845F" w:rsidR="00257AB7" w:rsidRPr="00E9382B" w:rsidRDefault="00257AB7" w:rsidP="00257AB7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25</w:t>
            </w:r>
          </w:p>
          <w:p w14:paraId="554B69F4" w14:textId="77777777" w:rsidR="00245676" w:rsidRPr="00E9382B" w:rsidRDefault="00245676" w:rsidP="00245676">
            <w:pPr>
              <w:rPr>
                <w:lang w:val="en-GB"/>
              </w:rPr>
            </w:pPr>
          </w:p>
          <w:p w14:paraId="50CACDDA" w14:textId="77777777" w:rsidR="00245676" w:rsidRPr="00E9382B" w:rsidRDefault="00245676" w:rsidP="00245676">
            <w:pPr>
              <w:rPr>
                <w:lang w:val="en-GB"/>
              </w:rPr>
            </w:pPr>
          </w:p>
          <w:p w14:paraId="56F7FBCE" w14:textId="77777777" w:rsidR="00245676" w:rsidRPr="00E9382B" w:rsidRDefault="00245676" w:rsidP="00245676">
            <w:pPr>
              <w:rPr>
                <w:lang w:val="en-GB"/>
              </w:rPr>
            </w:pPr>
          </w:p>
          <w:p w14:paraId="4A4E6185" w14:textId="77777777" w:rsidR="004A26B4" w:rsidRDefault="004A26B4" w:rsidP="000D5BCF">
            <w:pPr>
              <w:rPr>
                <w:lang w:val="en-GB"/>
              </w:rPr>
            </w:pPr>
          </w:p>
          <w:p w14:paraId="298316F4" w14:textId="6FE8D79C" w:rsidR="00AB2B17" w:rsidRDefault="00AB2B17" w:rsidP="000D5BCF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306668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306668">
              <w:rPr>
                <w:lang w:val="en-GB"/>
              </w:rPr>
              <w:t>30</w:t>
            </w:r>
          </w:p>
          <w:p w14:paraId="0AD53935" w14:textId="77777777" w:rsidR="000D7FE2" w:rsidRDefault="000D7FE2" w:rsidP="000D5BCF">
            <w:pPr>
              <w:rPr>
                <w:lang w:val="en-GB"/>
              </w:rPr>
            </w:pPr>
          </w:p>
          <w:p w14:paraId="76F11307" w14:textId="77777777" w:rsidR="00E05367" w:rsidRPr="00E9382B" w:rsidRDefault="00E05367" w:rsidP="000D5BCF">
            <w:pPr>
              <w:rPr>
                <w:lang w:val="en-GB"/>
              </w:rPr>
            </w:pPr>
          </w:p>
          <w:p w14:paraId="5E5A7A56" w14:textId="08935055" w:rsidR="008F32D3" w:rsidRPr="00E9382B" w:rsidRDefault="000D5BCF" w:rsidP="000D5BCF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B56792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B56792">
              <w:rPr>
                <w:lang w:val="en-GB"/>
              </w:rPr>
              <w:t>33</w:t>
            </w:r>
          </w:p>
          <w:p w14:paraId="650C9F6B" w14:textId="77777777" w:rsidR="000D7FE2" w:rsidRDefault="000D7FE2" w:rsidP="000D5BCF">
            <w:pPr>
              <w:rPr>
                <w:lang w:val="en-GB"/>
              </w:rPr>
            </w:pPr>
          </w:p>
          <w:p w14:paraId="49C389CB" w14:textId="69E27B82" w:rsidR="000D7FE2" w:rsidRDefault="00EB466E" w:rsidP="00A51BE1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 w:rsidR="00F26978">
              <w:rPr>
                <w:lang w:val="en-GB"/>
              </w:rPr>
              <w:t xml:space="preserve">Language Companion, </w:t>
            </w:r>
            <w:r w:rsidR="005F4D99">
              <w:rPr>
                <w:lang w:val="en-GB"/>
              </w:rPr>
              <w:t xml:space="preserve">S. </w:t>
            </w:r>
            <w:r w:rsidR="00F26978">
              <w:rPr>
                <w:lang w:val="en-GB"/>
              </w:rPr>
              <w:t>15</w:t>
            </w:r>
          </w:p>
          <w:p w14:paraId="6429AB8A" w14:textId="77777777" w:rsidR="00E05367" w:rsidRDefault="00E05367" w:rsidP="00A51BE1">
            <w:pPr>
              <w:rPr>
                <w:lang w:val="en-GB"/>
              </w:rPr>
            </w:pPr>
          </w:p>
          <w:p w14:paraId="62B7E16F" w14:textId="77777777" w:rsidR="006B3B25" w:rsidRDefault="006B3B25" w:rsidP="00A51BE1">
            <w:pPr>
              <w:rPr>
                <w:lang w:val="en-GB"/>
              </w:rPr>
            </w:pPr>
          </w:p>
          <w:p w14:paraId="5C5347DA" w14:textId="4DB8E8B0" w:rsidR="00A51BE1" w:rsidRPr="001340CD" w:rsidRDefault="00A51BE1" w:rsidP="00A51BE1">
            <w:pPr>
              <w:rPr>
                <w:lang w:val="en-GB"/>
              </w:rPr>
            </w:pPr>
            <w:r w:rsidRPr="001340CD">
              <w:rPr>
                <w:lang w:val="en-GB"/>
              </w:rPr>
              <w:t>&gt; Arbeitsblattgenerator</w:t>
            </w:r>
          </w:p>
          <w:p w14:paraId="0273F59C" w14:textId="77777777" w:rsidR="00E45DBF" w:rsidRDefault="00E45DBF" w:rsidP="00E45DBF">
            <w:pPr>
              <w:rPr>
                <w:lang w:val="en-GB"/>
              </w:rPr>
            </w:pPr>
          </w:p>
          <w:p w14:paraId="3ED2F7F1" w14:textId="77777777" w:rsidR="00E45DBF" w:rsidRDefault="00E45DBF" w:rsidP="00E45DBF">
            <w:pPr>
              <w:rPr>
                <w:lang w:val="en-GB"/>
              </w:rPr>
            </w:pPr>
          </w:p>
          <w:p w14:paraId="1F8E20FB" w14:textId="77777777" w:rsidR="002D6DF9" w:rsidRDefault="002D6DF9" w:rsidP="002D6DF9">
            <w:pPr>
              <w:rPr>
                <w:lang w:val="en-GB"/>
              </w:rPr>
            </w:pPr>
          </w:p>
          <w:p w14:paraId="2A9411EE" w14:textId="6509ECEA" w:rsidR="002D6DF9" w:rsidRPr="00E9382B" w:rsidRDefault="002D6DF9" w:rsidP="002D6DF9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30–31</w:t>
            </w:r>
          </w:p>
          <w:p w14:paraId="645ED506" w14:textId="77777777" w:rsidR="002D6DF9" w:rsidRDefault="002D6DF9" w:rsidP="002D6DF9">
            <w:pPr>
              <w:rPr>
                <w:lang w:val="en-GB"/>
              </w:rPr>
            </w:pPr>
          </w:p>
          <w:p w14:paraId="714E9BA8" w14:textId="77777777" w:rsidR="00DA6BA3" w:rsidRDefault="00DA6BA3" w:rsidP="002D6DF9">
            <w:pPr>
              <w:rPr>
                <w:lang w:val="en-GB"/>
              </w:rPr>
            </w:pPr>
          </w:p>
          <w:p w14:paraId="11A89BFD" w14:textId="77777777" w:rsidR="00AA0FDC" w:rsidRDefault="00AA0FDC" w:rsidP="002D6DF9">
            <w:pPr>
              <w:rPr>
                <w:lang w:val="en-GB"/>
              </w:rPr>
            </w:pPr>
          </w:p>
          <w:p w14:paraId="251F248B" w14:textId="588D9401" w:rsidR="00DA6BA3" w:rsidRDefault="00DA6BA3" w:rsidP="00DA6BA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</w:t>
            </w:r>
            <w:r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34</w:t>
            </w:r>
          </w:p>
          <w:p w14:paraId="59378ACB" w14:textId="5A4881E0" w:rsidR="00CC7A65" w:rsidRPr="00E9382B" w:rsidRDefault="00CC7A65" w:rsidP="00DA6BA3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18</w:t>
            </w:r>
          </w:p>
          <w:p w14:paraId="214278F5" w14:textId="3958AE25" w:rsidR="00DA6BA3" w:rsidRPr="002D6DF9" w:rsidRDefault="008C4ECA" w:rsidP="002D6DF9">
            <w:pPr>
              <w:rPr>
                <w:lang w:val="en-GB"/>
              </w:rPr>
            </w:pPr>
            <w:r>
              <w:rPr>
                <w:lang w:val="en-GB"/>
              </w:rPr>
              <w:t xml:space="preserve">&gt; Mediathek, Film </w:t>
            </w:r>
            <w:r w:rsidR="007B1281">
              <w:rPr>
                <w:lang w:val="en-GB"/>
              </w:rPr>
              <w:t>c</w:t>
            </w:r>
            <w:r>
              <w:rPr>
                <w:lang w:val="en-GB"/>
              </w:rPr>
              <w:t>lip 01</w:t>
            </w:r>
          </w:p>
        </w:tc>
        <w:tc>
          <w:tcPr>
            <w:tcW w:w="8045" w:type="dxa"/>
          </w:tcPr>
          <w:p w14:paraId="143B2518" w14:textId="77777777" w:rsidR="0097399B" w:rsidRPr="00F26978" w:rsidRDefault="0097399B" w:rsidP="00EB2C82">
            <w:pPr>
              <w:rPr>
                <w:lang w:val="en-GB"/>
              </w:rPr>
            </w:pPr>
          </w:p>
          <w:p w14:paraId="0353B57A" w14:textId="77777777" w:rsidR="00D939A1" w:rsidRPr="00F26978" w:rsidRDefault="00D939A1" w:rsidP="00D939A1">
            <w:pPr>
              <w:rPr>
                <w:lang w:val="en-GB"/>
              </w:rPr>
            </w:pPr>
          </w:p>
          <w:p w14:paraId="042822DB" w14:textId="7BC14A15" w:rsidR="00D939A1" w:rsidRPr="006124C9" w:rsidRDefault="00987061" w:rsidP="00D939A1">
            <w:r>
              <w:t>In Aufgabe 1C mit den Wörtern aus der Toolbox arbeiten. Unbekannte Wörter nachschlagen. Die geschriebenen Sätze mündlich in Gruppen / in der Klasse austauschen.</w:t>
            </w:r>
          </w:p>
          <w:p w14:paraId="6A411819" w14:textId="77777777" w:rsidR="00D939A1" w:rsidRPr="006124C9" w:rsidRDefault="00D939A1" w:rsidP="00D939A1"/>
          <w:p w14:paraId="7DCA8F92" w14:textId="77777777" w:rsidR="008F74F6" w:rsidRDefault="008F74F6" w:rsidP="008F74F6"/>
          <w:p w14:paraId="7AB8CDA5" w14:textId="77777777" w:rsidR="000D7FE2" w:rsidRDefault="000D7FE2" w:rsidP="008F74F6"/>
          <w:p w14:paraId="35CE396C" w14:textId="77777777" w:rsidR="006B3B25" w:rsidRDefault="006B3B25" w:rsidP="008F74F6"/>
          <w:p w14:paraId="26EA27A5" w14:textId="1A0741E3" w:rsidR="008F74F6" w:rsidRPr="009669A9" w:rsidRDefault="00257AB7" w:rsidP="008F74F6">
            <w:pPr>
              <w:rPr>
                <w:lang w:val="en-GB"/>
              </w:rPr>
            </w:pPr>
            <w:r>
              <w:t xml:space="preserve">Idee: </w:t>
            </w:r>
            <w:r w:rsidR="002A0111">
              <w:t xml:space="preserve">Die </w:t>
            </w:r>
            <w:r>
              <w:t xml:space="preserve">SuS </w:t>
            </w:r>
            <w:r w:rsidR="002A0111">
              <w:t>suchen</w:t>
            </w:r>
            <w:r>
              <w:t xml:space="preserve"> Bilder von Tieren, die kommunizieren. </w:t>
            </w:r>
            <w:r w:rsidRPr="00257AB7">
              <w:t>Gruppen-/Klassengespräch mit</w:t>
            </w:r>
            <w:r w:rsidR="002A0111">
              <w:t>hilfe der</w:t>
            </w:r>
            <w:r w:rsidRPr="00257AB7">
              <w:t xml:space="preserve"> Wörter </w:t>
            </w:r>
            <w:r>
              <w:t xml:space="preserve">aus der Toolbox </w:t>
            </w:r>
            <w:r w:rsidRPr="009A7E6D">
              <w:t>im Coursebook</w:t>
            </w:r>
            <w:r w:rsidR="00FF7ABF">
              <w:t>,</w:t>
            </w:r>
            <w:r w:rsidRPr="009A7E6D">
              <w:t xml:space="preserve"> </w:t>
            </w:r>
            <w:r w:rsidR="005F4D99" w:rsidRPr="009A7E6D">
              <w:t xml:space="preserve">S. </w:t>
            </w:r>
            <w:r w:rsidRPr="009A7E6D">
              <w:t>28</w:t>
            </w:r>
            <w:r w:rsidRPr="00257AB7">
              <w:t xml:space="preserve">: </w:t>
            </w:r>
            <w:r w:rsidRPr="00257AB7">
              <w:rPr>
                <w:i/>
                <w:iCs/>
              </w:rPr>
              <w:t xml:space="preserve">This cat is hungry. </w:t>
            </w:r>
            <w:r w:rsidRPr="009669A9">
              <w:rPr>
                <w:i/>
                <w:iCs/>
                <w:lang w:val="en-GB"/>
              </w:rPr>
              <w:t>This mouse is relaxed. This rabbit is aggressive.</w:t>
            </w:r>
          </w:p>
          <w:p w14:paraId="10527B53" w14:textId="77777777" w:rsidR="008F74F6" w:rsidRPr="009669A9" w:rsidRDefault="008F74F6" w:rsidP="008F74F6">
            <w:pPr>
              <w:rPr>
                <w:lang w:val="en-GB"/>
              </w:rPr>
            </w:pPr>
          </w:p>
          <w:p w14:paraId="0AE2963D" w14:textId="77777777" w:rsidR="005B7641" w:rsidRPr="009669A9" w:rsidRDefault="005B7641" w:rsidP="008F74F6">
            <w:pPr>
              <w:rPr>
                <w:lang w:val="en-GB"/>
              </w:rPr>
            </w:pPr>
          </w:p>
          <w:p w14:paraId="025E0BC4" w14:textId="49F0EFAC" w:rsidR="00306668" w:rsidRDefault="00306668" w:rsidP="00306668">
            <w:r w:rsidRPr="008C08AE">
              <w:rPr>
                <w:lang w:val="en-GB"/>
              </w:rPr>
              <w:t xml:space="preserve">Nur mit dem Text </w:t>
            </w:r>
            <w:r w:rsidR="00E91F68" w:rsidRPr="008C08AE">
              <w:rPr>
                <w:lang w:val="en-GB"/>
              </w:rPr>
              <w:t>«</w:t>
            </w:r>
            <w:r w:rsidRPr="008C08AE">
              <w:rPr>
                <w:lang w:val="en-GB"/>
              </w:rPr>
              <w:t>Ants:</w:t>
            </w:r>
            <w:r w:rsidR="00FF7ABF">
              <w:rPr>
                <w:lang w:val="en-GB"/>
              </w:rPr>
              <w:t xml:space="preserve"> </w:t>
            </w:r>
            <w:r w:rsidRPr="008C08AE">
              <w:rPr>
                <w:lang w:val="en-GB"/>
              </w:rPr>
              <w:t>Pheromones</w:t>
            </w:r>
            <w:r w:rsidR="00E91F68" w:rsidRPr="008C08AE">
              <w:rPr>
                <w:lang w:val="en-GB"/>
              </w:rPr>
              <w:t>»</w:t>
            </w:r>
            <w:r w:rsidRPr="008C08AE">
              <w:rPr>
                <w:lang w:val="en-GB"/>
              </w:rPr>
              <w:t xml:space="preserve"> arbeiten.</w:t>
            </w:r>
            <w:r w:rsidR="00F3682C" w:rsidRPr="008C08AE">
              <w:rPr>
                <w:lang w:val="en-GB"/>
              </w:rPr>
              <w:t xml:space="preserve"> </w:t>
            </w:r>
            <w:r w:rsidR="00F3682C">
              <w:t>Die anderen zwei Texte noch weglassen.</w:t>
            </w:r>
          </w:p>
          <w:p w14:paraId="75540E8B" w14:textId="77777777" w:rsidR="000D7FE2" w:rsidRDefault="000D7FE2" w:rsidP="00574D43"/>
          <w:p w14:paraId="29F738D5" w14:textId="3100589B" w:rsidR="00574D43" w:rsidRPr="000D7FE2" w:rsidRDefault="00574D43" w:rsidP="00574D43">
            <w:pPr>
              <w:rPr>
                <w:i/>
                <w:iCs/>
              </w:rPr>
            </w:pPr>
            <w:r w:rsidRPr="00F750CE">
              <w:lastRenderedPageBreak/>
              <w:t xml:space="preserve">In Aufgabe 4C </w:t>
            </w:r>
            <w:r w:rsidR="00F750CE" w:rsidRPr="00F750CE">
              <w:t>schrei</w:t>
            </w:r>
            <w:r w:rsidR="00F750CE">
              <w:t xml:space="preserve">ben die SuS </w:t>
            </w:r>
            <w:r w:rsidR="004B5B13" w:rsidRPr="00F750CE">
              <w:t>folgende</w:t>
            </w:r>
            <w:r w:rsidRPr="00F750CE">
              <w:t xml:space="preserve"> zwei Fragesätze </w:t>
            </w:r>
            <w:r w:rsidR="00F750CE">
              <w:t>ins Raster</w:t>
            </w:r>
            <w:r w:rsidR="004B5B13" w:rsidRPr="00F750CE">
              <w:t xml:space="preserve">: </w:t>
            </w:r>
            <w:r w:rsidRPr="00F750CE">
              <w:rPr>
                <w:i/>
                <w:iCs/>
              </w:rPr>
              <w:t xml:space="preserve">Why do </w:t>
            </w:r>
            <w:r w:rsidR="004B5B13" w:rsidRPr="00F750CE">
              <w:rPr>
                <w:i/>
                <w:iCs/>
              </w:rPr>
              <w:t>ants</w:t>
            </w:r>
            <w:r w:rsidRPr="00F750CE">
              <w:rPr>
                <w:i/>
                <w:iCs/>
              </w:rPr>
              <w:t xml:space="preserve"> </w:t>
            </w:r>
            <w:r w:rsidR="00AA1022" w:rsidRPr="00F750CE">
              <w:rPr>
                <w:i/>
                <w:iCs/>
              </w:rPr>
              <w:t>have organs on their heads</w:t>
            </w:r>
            <w:r w:rsidRPr="00F750CE">
              <w:rPr>
                <w:i/>
                <w:iCs/>
              </w:rPr>
              <w:t>?</w:t>
            </w:r>
            <w:r w:rsidR="004B5B13" w:rsidRPr="00F750CE">
              <w:rPr>
                <w:i/>
                <w:iCs/>
              </w:rPr>
              <w:t xml:space="preserve"> </w:t>
            </w:r>
            <w:r w:rsidR="004B5B13" w:rsidRPr="000D7FE2">
              <w:rPr>
                <w:i/>
                <w:iCs/>
              </w:rPr>
              <w:t xml:space="preserve">When do ants </w:t>
            </w:r>
            <w:r w:rsidR="00AA1022" w:rsidRPr="000D7FE2">
              <w:rPr>
                <w:i/>
                <w:iCs/>
              </w:rPr>
              <w:t>produce pheromones</w:t>
            </w:r>
            <w:r w:rsidR="004B5B13" w:rsidRPr="000D7FE2">
              <w:rPr>
                <w:i/>
                <w:iCs/>
              </w:rPr>
              <w:t>?</w:t>
            </w:r>
          </w:p>
          <w:p w14:paraId="75035AC7" w14:textId="77777777" w:rsidR="00F26978" w:rsidRDefault="00F26978" w:rsidP="00F26978">
            <w:r>
              <w:t xml:space="preserve">Achtung! Bei Fragen mit dem Verb «to be» braucht es kein </w:t>
            </w:r>
            <w:r w:rsidRPr="00F26978">
              <w:rPr>
                <w:i/>
                <w:iCs/>
              </w:rPr>
              <w:t>do/does</w:t>
            </w:r>
            <w:r>
              <w:rPr>
                <w:i/>
                <w:iCs/>
              </w:rPr>
              <w:t xml:space="preserve"> </w:t>
            </w:r>
            <w:r w:rsidRPr="00F26978">
              <w:t>in</w:t>
            </w:r>
            <w:r>
              <w:t xml:space="preserve"> der Frage.</w:t>
            </w:r>
          </w:p>
          <w:p w14:paraId="6D690FBD" w14:textId="77777777" w:rsidR="00E05367" w:rsidRDefault="00E05367" w:rsidP="00F26978"/>
          <w:p w14:paraId="1CBE712B" w14:textId="184D6794" w:rsidR="00E45DBF" w:rsidRDefault="00E45DBF" w:rsidP="00E45DBF">
            <w:r>
              <w:t>Hier können individuelle Arbeitsblätter zum Lernziel 3 zusammengestellt werden. Stichworteingabe «</w:t>
            </w:r>
            <w:r w:rsidRPr="00F376A4">
              <w:t>Wh-questions».</w:t>
            </w:r>
          </w:p>
          <w:p w14:paraId="137C2A25" w14:textId="77777777" w:rsidR="00E45DBF" w:rsidRDefault="00E45DBF" w:rsidP="00E45DBF"/>
          <w:p w14:paraId="729D9363" w14:textId="77777777" w:rsidR="00175055" w:rsidRDefault="00175055" w:rsidP="00175055"/>
          <w:p w14:paraId="0F29F9FD" w14:textId="452C3B23" w:rsidR="00175055" w:rsidRDefault="00175055" w:rsidP="00175055">
            <w:r>
              <w:t xml:space="preserve">Nur mit dem Text </w:t>
            </w:r>
            <w:r w:rsidR="00E91F68" w:rsidRPr="00E91F68">
              <w:t>«</w:t>
            </w:r>
            <w:r w:rsidRPr="00E91F68">
              <w:t>Bees: Dancing</w:t>
            </w:r>
            <w:r w:rsidR="00E91F68" w:rsidRPr="00E91F68">
              <w:t>»</w:t>
            </w:r>
            <w:r>
              <w:t xml:space="preserve"> arbeiten. Da die SuS die</w:t>
            </w:r>
            <w:r w:rsidR="0083674A">
              <w:t xml:space="preserve">se Aufgaben schon mit dem </w:t>
            </w:r>
            <w:r>
              <w:t xml:space="preserve">Text </w:t>
            </w:r>
            <w:r w:rsidR="00E91F68" w:rsidRPr="00E91F68">
              <w:t>«</w:t>
            </w:r>
            <w:r w:rsidRPr="00E91F68">
              <w:t>Ants: Pheromones</w:t>
            </w:r>
            <w:r w:rsidR="00E91F68" w:rsidRPr="00E91F68">
              <w:t>»</w:t>
            </w:r>
            <w:r>
              <w:t xml:space="preserve"> </w:t>
            </w:r>
            <w:r w:rsidR="0083674A">
              <w:t>gelöst haben</w:t>
            </w:r>
            <w:r>
              <w:t xml:space="preserve">, </w:t>
            </w:r>
            <w:r w:rsidR="0083674A">
              <w:t>kennen sie die Arbeitsweise</w:t>
            </w:r>
            <w:r>
              <w:t xml:space="preserve">. </w:t>
            </w:r>
            <w:r w:rsidR="0083674A">
              <w:t>Das Textverständnis dient</w:t>
            </w:r>
            <w:r>
              <w:t xml:space="preserve"> als Vorbereitung </w:t>
            </w:r>
            <w:r w:rsidR="00A656E0">
              <w:t xml:space="preserve">für die Arbeit mit dem </w:t>
            </w:r>
            <w:r>
              <w:t>Film über die Bienen.</w:t>
            </w:r>
          </w:p>
          <w:p w14:paraId="7CE55767" w14:textId="77777777" w:rsidR="00AA0FDC" w:rsidRDefault="00AA0FDC" w:rsidP="00175055"/>
          <w:p w14:paraId="0E272001" w14:textId="6FBE62EE" w:rsidR="00DA6BA3" w:rsidRPr="00175055" w:rsidRDefault="006351FA" w:rsidP="00175055">
            <w:r>
              <w:t xml:space="preserve">Bevor die SuS die Sätze </w:t>
            </w:r>
            <w:r w:rsidR="004741FB">
              <w:t xml:space="preserve">in 5A </w:t>
            </w:r>
            <w:r>
              <w:t xml:space="preserve">verbinden, schwierige Wörter in der Klasse vorbesprechen: </w:t>
            </w:r>
            <w:r w:rsidRPr="006351FA">
              <w:rPr>
                <w:i/>
                <w:iCs/>
              </w:rPr>
              <w:t>sniffing, angle, hive, pointing up/down, source of nectar, opposite, duration, means</w:t>
            </w:r>
          </w:p>
        </w:tc>
      </w:tr>
      <w:tr w:rsidR="005E0793" w:rsidRPr="0009785F" w14:paraId="2189914E" w14:textId="77777777" w:rsidTr="00E05367">
        <w:tc>
          <w:tcPr>
            <w:tcW w:w="2972" w:type="dxa"/>
          </w:tcPr>
          <w:p w14:paraId="75823F4D" w14:textId="77777777" w:rsidR="005E0793" w:rsidRPr="00306668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77777777" w:rsidR="005E0793" w:rsidRPr="008450FB" w:rsidRDefault="005E0793" w:rsidP="005E0793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5F122380" w14:textId="77777777" w:rsidR="005E0793" w:rsidRDefault="00B80280" w:rsidP="008957DD">
            <w:pPr>
              <w:rPr>
                <w:lang w:val="en-GB"/>
              </w:rPr>
            </w:pPr>
            <w:r w:rsidRPr="008450FB">
              <w:rPr>
                <w:lang w:val="en-GB"/>
              </w:rPr>
              <w:t xml:space="preserve">- </w:t>
            </w:r>
            <w:proofErr w:type="gramStart"/>
            <w:r w:rsidR="008957DD">
              <w:rPr>
                <w:lang w:val="en-GB"/>
              </w:rPr>
              <w:t>Particular pets</w:t>
            </w:r>
            <w:proofErr w:type="gramEnd"/>
          </w:p>
          <w:p w14:paraId="1531CA2E" w14:textId="77777777" w:rsidR="008957DD" w:rsidRDefault="008957DD" w:rsidP="008957DD">
            <w:pPr>
              <w:rPr>
                <w:lang w:val="en-GB"/>
              </w:rPr>
            </w:pPr>
            <w:r w:rsidRPr="008957DD">
              <w:rPr>
                <w:lang w:val="en-GB"/>
              </w:rPr>
              <w:t>- Artful animals</w:t>
            </w:r>
          </w:p>
          <w:p w14:paraId="189DAD92" w14:textId="0C2502E4" w:rsidR="008957DD" w:rsidRPr="008957DD" w:rsidRDefault="008957DD" w:rsidP="008957DD">
            <w:pPr>
              <w:rPr>
                <w:lang w:val="en-GB"/>
              </w:rPr>
            </w:pPr>
            <w:r>
              <w:rPr>
                <w:lang w:val="en-GB"/>
              </w:rPr>
              <w:t>- Busy bees</w:t>
            </w:r>
          </w:p>
        </w:tc>
        <w:tc>
          <w:tcPr>
            <w:tcW w:w="3260" w:type="dxa"/>
          </w:tcPr>
          <w:p w14:paraId="32FAB53E" w14:textId="77777777" w:rsidR="005E0793" w:rsidRPr="008957DD" w:rsidRDefault="005E0793" w:rsidP="005E0793">
            <w:pPr>
              <w:rPr>
                <w:lang w:val="en-GB"/>
              </w:rPr>
            </w:pPr>
          </w:p>
          <w:p w14:paraId="5707DEC5" w14:textId="77777777" w:rsidR="005E0793" w:rsidRPr="008957DD" w:rsidRDefault="005E0793" w:rsidP="005E0793">
            <w:pPr>
              <w:rPr>
                <w:lang w:val="en-GB"/>
              </w:rPr>
            </w:pPr>
          </w:p>
          <w:p w14:paraId="689E1666" w14:textId="762B225E" w:rsidR="00B80280" w:rsidRPr="00E9382B" w:rsidRDefault="00B80280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 w:rsidR="008957DD">
              <w:rPr>
                <w:lang w:val="en-GB"/>
              </w:rPr>
              <w:t>12</w:t>
            </w:r>
          </w:p>
          <w:p w14:paraId="63F9FDD6" w14:textId="76162B0F" w:rsidR="005E0793" w:rsidRPr="00E9382B" w:rsidRDefault="005E0793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 w:rsidR="008957DD">
              <w:rPr>
                <w:lang w:val="en-GB"/>
              </w:rPr>
              <w:t>13</w:t>
            </w:r>
          </w:p>
          <w:p w14:paraId="74188244" w14:textId="5BE30D6A" w:rsidR="005E0793" w:rsidRPr="00952136" w:rsidRDefault="00636F45" w:rsidP="005E0793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 w:rsidR="008957DD">
              <w:rPr>
                <w:lang w:val="en-GB"/>
              </w:rPr>
              <w:t>13</w:t>
            </w:r>
          </w:p>
        </w:tc>
        <w:tc>
          <w:tcPr>
            <w:tcW w:w="8045" w:type="dxa"/>
          </w:tcPr>
          <w:p w14:paraId="79F0CC92" w14:textId="77777777" w:rsidR="005E0793" w:rsidRPr="005A3419" w:rsidRDefault="005E0793" w:rsidP="005E0793"/>
          <w:p w14:paraId="25E4F227" w14:textId="3CE95928" w:rsidR="005E0793" w:rsidRPr="00247355" w:rsidRDefault="00247355" w:rsidP="005E0793">
            <w:r w:rsidRPr="00247355">
              <w:t xml:space="preserve">Die Lernwörter können auch </w:t>
            </w:r>
            <w:r>
              <w:t xml:space="preserve">mit </w:t>
            </w:r>
            <w:r w:rsidRPr="009A7E6D">
              <w:t>dem VocaTrainer geübt</w:t>
            </w:r>
            <w:r>
              <w:t xml:space="preserve"> werden.</w:t>
            </w:r>
          </w:p>
          <w:p w14:paraId="5B2A9869" w14:textId="77777777" w:rsidR="005E0793" w:rsidRPr="00247355" w:rsidRDefault="005E0793" w:rsidP="005E0793"/>
          <w:p w14:paraId="4C4091EC" w14:textId="77777777" w:rsidR="00636F45" w:rsidRPr="00247355" w:rsidRDefault="00636F45" w:rsidP="005E0793"/>
          <w:p w14:paraId="6B4A6ECD" w14:textId="5BCC0204" w:rsidR="005E0793" w:rsidRPr="005A3419" w:rsidRDefault="005E0793" w:rsidP="005E0793"/>
        </w:tc>
      </w:tr>
      <w:tr w:rsidR="0097399B" w:rsidRPr="0097399B" w14:paraId="75488E16" w14:textId="77777777" w:rsidTr="00E05367">
        <w:tc>
          <w:tcPr>
            <w:tcW w:w="2972" w:type="dxa"/>
          </w:tcPr>
          <w:p w14:paraId="74942368" w14:textId="77777777" w:rsidR="008164CB" w:rsidRPr="005A3419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952136" w:rsidRDefault="00744A15" w:rsidP="00EB2C82">
            <w:pPr>
              <w:rPr>
                <w:b/>
                <w:bCs/>
                <w:lang w:val="en-GB"/>
              </w:rPr>
            </w:pPr>
            <w:r w:rsidRPr="00952136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78488DAA" w14:textId="1672CC45" w:rsidR="00C87EA9" w:rsidRPr="005A3419" w:rsidRDefault="00C87EA9" w:rsidP="00EB2C82">
            <w:pPr>
              <w:rPr>
                <w:i/>
                <w:iCs/>
                <w:lang w:val="en-GB"/>
              </w:rPr>
            </w:pPr>
            <w:r w:rsidRPr="005A3419">
              <w:rPr>
                <w:lang w:val="en-GB"/>
              </w:rPr>
              <w:t xml:space="preserve">- </w:t>
            </w:r>
            <w:r w:rsidR="005807CA" w:rsidRPr="005A3419">
              <w:rPr>
                <w:lang w:val="en-GB"/>
              </w:rPr>
              <w:t xml:space="preserve">Texte </w:t>
            </w:r>
            <w:r w:rsidR="008E2E01">
              <w:rPr>
                <w:lang w:val="en-GB"/>
              </w:rPr>
              <w:t>«</w:t>
            </w:r>
            <w:r w:rsidR="005807CA" w:rsidRPr="008E2E01">
              <w:rPr>
                <w:lang w:val="en-GB"/>
              </w:rPr>
              <w:t>Ants: Pheromones</w:t>
            </w:r>
            <w:r w:rsidR="008E2E01" w:rsidRPr="008E2E01">
              <w:rPr>
                <w:lang w:val="en-GB"/>
              </w:rPr>
              <w:t>»</w:t>
            </w:r>
            <w:r w:rsidR="005807CA" w:rsidRPr="008E2E01">
              <w:rPr>
                <w:lang w:val="en-GB"/>
              </w:rPr>
              <w:t xml:space="preserve"> und </w:t>
            </w:r>
            <w:r w:rsidR="008E2E01" w:rsidRPr="008E2E01">
              <w:rPr>
                <w:lang w:val="en-GB"/>
              </w:rPr>
              <w:t>«</w:t>
            </w:r>
            <w:r w:rsidR="005807CA" w:rsidRPr="008E2E01">
              <w:rPr>
                <w:lang w:val="en-GB"/>
              </w:rPr>
              <w:t>Bees:</w:t>
            </w:r>
            <w:r w:rsidR="00161FB7" w:rsidRPr="008E2E01">
              <w:rPr>
                <w:lang w:val="en-GB"/>
              </w:rPr>
              <w:t xml:space="preserve"> </w:t>
            </w:r>
            <w:r w:rsidR="005807CA" w:rsidRPr="008E2E01">
              <w:rPr>
                <w:lang w:val="en-GB"/>
              </w:rPr>
              <w:t>Dancing</w:t>
            </w:r>
            <w:r w:rsidR="008E2E01" w:rsidRPr="008E2E01">
              <w:rPr>
                <w:lang w:val="en-GB"/>
              </w:rPr>
              <w:t>»</w:t>
            </w:r>
          </w:p>
          <w:p w14:paraId="629BB441" w14:textId="77777777" w:rsidR="00526A04" w:rsidRDefault="00526A04" w:rsidP="00526A04">
            <w:pPr>
              <w:rPr>
                <w:lang w:val="en-GB"/>
              </w:rPr>
            </w:pPr>
          </w:p>
          <w:p w14:paraId="486224A6" w14:textId="77777777" w:rsidR="00C9141D" w:rsidRDefault="00C9141D" w:rsidP="00526A04">
            <w:pPr>
              <w:rPr>
                <w:lang w:val="en-GB"/>
              </w:rPr>
            </w:pPr>
          </w:p>
          <w:p w14:paraId="77A1031C" w14:textId="77777777" w:rsidR="00AA0FDC" w:rsidRPr="005A3419" w:rsidRDefault="00AA0FDC" w:rsidP="00526A04">
            <w:pPr>
              <w:rPr>
                <w:lang w:val="en-GB"/>
              </w:rPr>
            </w:pPr>
          </w:p>
          <w:p w14:paraId="386E475F" w14:textId="28F49677" w:rsidR="00526A04" w:rsidRPr="00526A04" w:rsidRDefault="00526A04" w:rsidP="00526A04">
            <w:pPr>
              <w:rPr>
                <w:lang w:val="en-GB"/>
              </w:rPr>
            </w:pPr>
            <w:r w:rsidRPr="00526A04">
              <w:rPr>
                <w:lang w:val="en-GB"/>
              </w:rPr>
              <w:t>- LS 3 – Question words (An i</w:t>
            </w:r>
            <w:r>
              <w:rPr>
                <w:lang w:val="en-GB"/>
              </w:rPr>
              <w:t>nterview at the zoo)</w:t>
            </w:r>
          </w:p>
        </w:tc>
        <w:tc>
          <w:tcPr>
            <w:tcW w:w="3260" w:type="dxa"/>
          </w:tcPr>
          <w:p w14:paraId="39C117A4" w14:textId="77777777" w:rsidR="0097399B" w:rsidRPr="00526A04" w:rsidRDefault="0097399B" w:rsidP="00EB2C82">
            <w:pPr>
              <w:rPr>
                <w:lang w:val="en-GB"/>
              </w:rPr>
            </w:pPr>
          </w:p>
          <w:p w14:paraId="7C8069E5" w14:textId="77777777" w:rsidR="008D2FC3" w:rsidRPr="00526A04" w:rsidRDefault="008D2FC3" w:rsidP="00EB2C82">
            <w:pPr>
              <w:rPr>
                <w:lang w:val="en-GB"/>
              </w:rPr>
            </w:pPr>
          </w:p>
          <w:p w14:paraId="427F1AA8" w14:textId="591A85FA" w:rsidR="00C87EA9" w:rsidRPr="00E9382B" w:rsidRDefault="00C87EA9" w:rsidP="00EB2C82">
            <w:r>
              <w:t xml:space="preserve">&gt; </w:t>
            </w:r>
            <w:r w:rsidR="005807CA">
              <w:t>Coursebook</w:t>
            </w:r>
            <w:r w:rsidR="00486765">
              <w:t>,</w:t>
            </w:r>
            <w:r w:rsidR="005807CA">
              <w:t xml:space="preserve"> </w:t>
            </w:r>
            <w:r w:rsidR="005F4D99">
              <w:t xml:space="preserve">S. </w:t>
            </w:r>
            <w:r w:rsidR="005807CA">
              <w:t>30–31</w:t>
            </w:r>
          </w:p>
          <w:p w14:paraId="3F470349" w14:textId="77777777" w:rsidR="00BB23B6" w:rsidRDefault="00BB23B6" w:rsidP="00EB2C82"/>
          <w:p w14:paraId="542932CA" w14:textId="77777777" w:rsidR="00526A04" w:rsidRDefault="00526A04" w:rsidP="00526A04"/>
          <w:p w14:paraId="3686B8CE" w14:textId="77777777" w:rsidR="00C9141D" w:rsidRDefault="00C9141D" w:rsidP="00526A04"/>
          <w:p w14:paraId="04A2B97F" w14:textId="77777777" w:rsidR="00AA0FDC" w:rsidRDefault="00AA0FDC" w:rsidP="00526A04"/>
          <w:p w14:paraId="4D87596B" w14:textId="77777777" w:rsidR="00526A04" w:rsidRDefault="00526A04" w:rsidP="00526A04">
            <w:r>
              <w:t>&gt; Evaluations</w:t>
            </w:r>
          </w:p>
          <w:p w14:paraId="79B4CFE4" w14:textId="5E4C4844" w:rsidR="00526A04" w:rsidRPr="00526A04" w:rsidRDefault="00526A04" w:rsidP="00526A04">
            <w:r>
              <w:t xml:space="preserve">&gt; Mediathek </w:t>
            </w:r>
          </w:p>
        </w:tc>
        <w:tc>
          <w:tcPr>
            <w:tcW w:w="8045" w:type="dxa"/>
          </w:tcPr>
          <w:p w14:paraId="09C078CA" w14:textId="77777777" w:rsidR="0097399B" w:rsidRDefault="0097399B" w:rsidP="00EB2C82"/>
          <w:p w14:paraId="65FD5A32" w14:textId="77777777" w:rsidR="008D2FC3" w:rsidRDefault="008D2FC3" w:rsidP="00B03FF3"/>
          <w:p w14:paraId="65D79CA0" w14:textId="2575AEEA" w:rsidR="00B03FF3" w:rsidRDefault="005807CA" w:rsidP="00B03FF3">
            <w:r>
              <w:t xml:space="preserve">Um das Lernziel 2 zu prüfen, kann die LP Fragen (mit Fragewörtern) zu den zwei </w:t>
            </w:r>
            <w:r w:rsidR="008E2E01">
              <w:t xml:space="preserve">schon </w:t>
            </w:r>
            <w:r w:rsidR="00A423D7">
              <w:t xml:space="preserve">bekannten </w:t>
            </w:r>
            <w:r>
              <w:t xml:space="preserve">Lesetexten stellen. Die SuS können diese auf Deutsch beantworten. Um die Lernkontrolle schwieriger zu gestalten, </w:t>
            </w:r>
            <w:r w:rsidR="00A423D7">
              <w:t>können auch die</w:t>
            </w:r>
            <w:r>
              <w:t xml:space="preserve"> Texte </w:t>
            </w:r>
            <w:r w:rsidRPr="009A7E6D">
              <w:t>auf Worksheet 1</w:t>
            </w:r>
            <w:r w:rsidR="0016069B" w:rsidRPr="009A7E6D">
              <w:t xml:space="preserve"> (Boost)</w:t>
            </w:r>
            <w:r w:rsidRPr="009A7E6D">
              <w:t xml:space="preserve"> </w:t>
            </w:r>
            <w:r w:rsidR="00A423D7" w:rsidRPr="009A7E6D">
              <w:t>benutzt</w:t>
            </w:r>
            <w:r>
              <w:t xml:space="preserve"> werden.</w:t>
            </w:r>
          </w:p>
          <w:p w14:paraId="76082842" w14:textId="77777777" w:rsidR="00AA0FDC" w:rsidRDefault="00AA0FDC" w:rsidP="00B03FF3"/>
          <w:p w14:paraId="28984980" w14:textId="2F98E9CD" w:rsidR="00526A04" w:rsidRPr="00B03FF3" w:rsidRDefault="003A4D3F" w:rsidP="00B03FF3">
            <w:r>
              <w:t>Hier wird das Lernziel 3 geprüft.</w:t>
            </w:r>
          </w:p>
        </w:tc>
      </w:tr>
    </w:tbl>
    <w:p w14:paraId="71031351" w14:textId="1E08F833" w:rsidR="00BD0915" w:rsidRPr="005807CA" w:rsidRDefault="00BD0915" w:rsidP="00BD0915">
      <w:pPr>
        <w:tabs>
          <w:tab w:val="left" w:pos="14040"/>
        </w:tabs>
      </w:pPr>
      <w:r w:rsidRPr="005807CA">
        <w:tab/>
      </w:r>
      <w:r w:rsidRPr="005807CA">
        <w:br w:type="page"/>
      </w:r>
    </w:p>
    <w:p w14:paraId="2653BE86" w14:textId="37D1339D" w:rsidR="00BD0915" w:rsidRPr="008F74F6" w:rsidRDefault="00BD0915" w:rsidP="00BD0915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9D396E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9D396E">
        <w:rPr>
          <w:b/>
          <w:bCs/>
          <w:sz w:val="24"/>
          <w:szCs w:val="24"/>
          <w:lang w:val="en-GB"/>
        </w:rPr>
        <w:t>Without words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9A7E6D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Default="00BD0915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03130ACA" w14:textId="0ECD9A19" w:rsidR="00BD0915" w:rsidRDefault="00BD0915" w:rsidP="008B5207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4C0DBF">
              <w:rPr>
                <w:b/>
                <w:bCs/>
                <w:lang w:val="en-GB"/>
              </w:rPr>
              <w:t>5</w:t>
            </w:r>
            <w:r>
              <w:rPr>
                <w:lang w:val="en-GB"/>
              </w:rPr>
              <w:tab/>
            </w:r>
            <w:r w:rsidR="00D92DB8">
              <w:rPr>
                <w:lang w:val="en-GB"/>
              </w:rPr>
              <w:t xml:space="preserve">Reading: </w:t>
            </w:r>
            <w:r w:rsidR="00247C95">
              <w:rPr>
                <w:lang w:val="en-GB"/>
              </w:rPr>
              <w:t xml:space="preserve">I can </w:t>
            </w:r>
            <w:r w:rsidR="00D92DB8">
              <w:rPr>
                <w:lang w:val="en-GB"/>
              </w:rPr>
              <w:t>find details in a short text about animal communication</w:t>
            </w:r>
            <w:r w:rsidR="00840872">
              <w:rPr>
                <w:lang w:val="en-GB"/>
              </w:rPr>
              <w:t>.</w:t>
            </w:r>
          </w:p>
          <w:p w14:paraId="37AA916B" w14:textId="595449E7" w:rsidR="00D92DB8" w:rsidRPr="00EB2C82" w:rsidRDefault="00D92DB8" w:rsidP="008B5207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6</w:t>
            </w:r>
            <w:r>
              <w:rPr>
                <w:b/>
                <w:bCs/>
                <w:lang w:val="en-GB"/>
              </w:rPr>
              <w:tab/>
            </w:r>
            <w:r>
              <w:rPr>
                <w:lang w:val="en-GB"/>
              </w:rPr>
              <w:t>Writing</w:t>
            </w:r>
            <w:r w:rsidRPr="0040768F">
              <w:rPr>
                <w:lang w:val="en-GB"/>
              </w:rPr>
              <w:t xml:space="preserve">: </w:t>
            </w:r>
            <w:r>
              <w:rPr>
                <w:lang w:val="en-GB"/>
              </w:rPr>
              <w:t>I can describe what animals do.</w:t>
            </w:r>
          </w:p>
          <w:p w14:paraId="4A30AD1C" w14:textId="267EC5A7" w:rsidR="00BD0915" w:rsidRPr="00ED646E" w:rsidRDefault="00BD0915" w:rsidP="00ED646E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D92DB8">
              <w:rPr>
                <w:b/>
                <w:bCs/>
                <w:lang w:val="en-GB"/>
              </w:rPr>
              <w:t>7</w:t>
            </w:r>
            <w:r w:rsidRPr="0040768F">
              <w:rPr>
                <w:lang w:val="en-GB"/>
              </w:rPr>
              <w:tab/>
            </w:r>
            <w:r w:rsidR="003075BB" w:rsidRPr="00BD0915">
              <w:rPr>
                <w:lang w:val="en-GB"/>
              </w:rPr>
              <w:t xml:space="preserve">Language </w:t>
            </w:r>
            <w:r w:rsidR="00E26AAA">
              <w:rPr>
                <w:lang w:val="en-GB"/>
              </w:rPr>
              <w:t>awareness</w:t>
            </w:r>
            <w:r w:rsidR="003075BB" w:rsidRPr="00BD0915">
              <w:rPr>
                <w:lang w:val="en-GB"/>
              </w:rPr>
              <w:t xml:space="preserve">: </w:t>
            </w:r>
            <w:r w:rsidR="003075BB">
              <w:rPr>
                <w:lang w:val="en-GB"/>
              </w:rPr>
              <w:t>I can use adverbs of frequency to say how often someone does something.</w:t>
            </w:r>
          </w:p>
        </w:tc>
      </w:tr>
    </w:tbl>
    <w:p w14:paraId="3E2A54E4" w14:textId="77777777" w:rsidR="00BD0915" w:rsidRPr="00EB2C82" w:rsidRDefault="00BD0915" w:rsidP="00BD0915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54CA7BCE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2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DA0E09">
              <w:rPr>
                <w:b/>
                <w:bCs/>
              </w:rPr>
              <w:t>5–6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BD0915" w:rsidRPr="0097399B" w14:paraId="58A36FDC" w14:textId="77777777" w:rsidTr="00BB722F">
        <w:tc>
          <w:tcPr>
            <w:tcW w:w="2972" w:type="dxa"/>
          </w:tcPr>
          <w:p w14:paraId="790794E1" w14:textId="77777777" w:rsidR="00BD0915" w:rsidRPr="00D939A1" w:rsidRDefault="00BD0915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0156C1" w:rsidRDefault="00BD0915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720F8663" w14:textId="77777777" w:rsidR="00BD0915" w:rsidRPr="000156C1" w:rsidRDefault="00BD0915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BD0915" w:rsidRPr="00692DA1" w14:paraId="180B3BC6" w14:textId="77777777" w:rsidTr="00BB722F">
        <w:tc>
          <w:tcPr>
            <w:tcW w:w="2972" w:type="dxa"/>
          </w:tcPr>
          <w:p w14:paraId="11073A58" w14:textId="77777777" w:rsidR="00BD0915" w:rsidRDefault="00BD0915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5D55F944" w14:textId="77777777" w:rsidR="00BD0915" w:rsidRPr="009104A3" w:rsidRDefault="00BD0915" w:rsidP="008B5207">
            <w:pPr>
              <w:rPr>
                <w:b/>
                <w:bCs/>
                <w:highlight w:val="lightGray"/>
              </w:rPr>
            </w:pPr>
            <w:r w:rsidRPr="009104A3">
              <w:rPr>
                <w:b/>
                <w:bCs/>
                <w:highlight w:val="lightGray"/>
              </w:rPr>
              <w:t>Einstieg</w:t>
            </w:r>
          </w:p>
          <w:p w14:paraId="4648817D" w14:textId="0EEC1B0C" w:rsidR="00BD0915" w:rsidRPr="0097399B" w:rsidRDefault="00F411FB" w:rsidP="008B5207">
            <w:r>
              <w:t xml:space="preserve">- Aufgabe </w:t>
            </w:r>
            <w:r w:rsidR="00D906F0">
              <w:t>7 (Bilder)</w:t>
            </w:r>
          </w:p>
        </w:tc>
        <w:tc>
          <w:tcPr>
            <w:tcW w:w="3402" w:type="dxa"/>
          </w:tcPr>
          <w:p w14:paraId="669C85CE" w14:textId="77777777" w:rsidR="00BD0915" w:rsidRDefault="00BD0915" w:rsidP="008B5207"/>
          <w:p w14:paraId="788D0E1C" w14:textId="77777777" w:rsidR="00F411FB" w:rsidRDefault="00F411FB" w:rsidP="008B5207"/>
          <w:p w14:paraId="1DC6112C" w14:textId="621F3FD5" w:rsidR="00BD0915" w:rsidRPr="0097399B" w:rsidRDefault="00BD0915" w:rsidP="008B5207">
            <w:r>
              <w:t xml:space="preserve">&gt; </w:t>
            </w:r>
            <w:r w:rsidRPr="002338EB">
              <w:t xml:space="preserve">Coursebook, </w:t>
            </w:r>
            <w:r w:rsidR="005F4D99">
              <w:t xml:space="preserve">S. </w:t>
            </w:r>
            <w:r w:rsidR="00D906F0" w:rsidRPr="002338EB">
              <w:t>36</w:t>
            </w:r>
          </w:p>
        </w:tc>
        <w:tc>
          <w:tcPr>
            <w:tcW w:w="7903" w:type="dxa"/>
          </w:tcPr>
          <w:p w14:paraId="1446E1F3" w14:textId="77777777" w:rsidR="00BD0915" w:rsidRDefault="00BD0915" w:rsidP="008B5207"/>
          <w:p w14:paraId="663DE255" w14:textId="77777777" w:rsidR="00DA3902" w:rsidRDefault="00DA3902" w:rsidP="00DA3902"/>
          <w:p w14:paraId="528D7696" w14:textId="23317FCD" w:rsidR="00DA3902" w:rsidRPr="00247C95" w:rsidRDefault="00692DA1" w:rsidP="00247C95">
            <w:r w:rsidRPr="00692DA1">
              <w:t xml:space="preserve">Idee: </w:t>
            </w:r>
            <w:r w:rsidR="00247C95">
              <w:t>Die SuS ordnen die</w:t>
            </w:r>
            <w:r w:rsidR="00247C95" w:rsidRPr="00257AB7">
              <w:t xml:space="preserve"> Wörter </w:t>
            </w:r>
            <w:r w:rsidR="00247C95">
              <w:t xml:space="preserve">aus der Toolbox </w:t>
            </w:r>
            <w:r w:rsidR="00247C95" w:rsidRPr="009A7E6D">
              <w:t>im Coursebook</w:t>
            </w:r>
            <w:r w:rsidR="00486765">
              <w:t>,</w:t>
            </w:r>
            <w:r w:rsidR="00247C95" w:rsidRPr="009A7E6D">
              <w:t xml:space="preserve"> </w:t>
            </w:r>
            <w:r w:rsidR="005F4D99" w:rsidRPr="009A7E6D">
              <w:t xml:space="preserve">S. </w:t>
            </w:r>
            <w:r w:rsidR="00247C95" w:rsidRPr="009A7E6D">
              <w:t>28 den</w:t>
            </w:r>
            <w:r w:rsidR="00247C95">
              <w:t xml:space="preserve"> Bildern der Schimpansen zu.</w:t>
            </w:r>
          </w:p>
        </w:tc>
      </w:tr>
      <w:tr w:rsidR="00BD0915" w:rsidRPr="0097399B" w14:paraId="2713765E" w14:textId="77777777" w:rsidTr="00BB722F">
        <w:tc>
          <w:tcPr>
            <w:tcW w:w="2972" w:type="dxa"/>
          </w:tcPr>
          <w:p w14:paraId="0200E843" w14:textId="77777777" w:rsidR="00BD0915" w:rsidRPr="008450FB" w:rsidRDefault="00BD0915" w:rsidP="008B5207">
            <w:pPr>
              <w:rPr>
                <w:b/>
                <w:bCs/>
              </w:rPr>
            </w:pPr>
          </w:p>
          <w:p w14:paraId="77DAF0D5" w14:textId="0E3D2995" w:rsidR="00BD0915" w:rsidRPr="00D939A1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 xml:space="preserve">Arbeit an </w:t>
            </w:r>
            <w:r w:rsidR="006B3B25">
              <w:rPr>
                <w:b/>
                <w:bCs/>
                <w:highlight w:val="lightGray"/>
              </w:rPr>
              <w:t xml:space="preserve">den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6B3B25">
              <w:rPr>
                <w:b/>
                <w:bCs/>
                <w:highlight w:val="lightGray"/>
              </w:rPr>
              <w:t>en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123643">
              <w:rPr>
                <w:b/>
                <w:bCs/>
                <w:shd w:val="clear" w:color="auto" w:fill="D9D9D9" w:themeFill="background1" w:themeFillShade="D9"/>
              </w:rPr>
              <w:t>5</w:t>
            </w:r>
            <w:r w:rsidR="00D92DB8">
              <w:rPr>
                <w:b/>
                <w:bCs/>
                <w:shd w:val="clear" w:color="auto" w:fill="D9D9D9" w:themeFill="background1" w:themeFillShade="D9"/>
              </w:rPr>
              <w:t>+6</w:t>
            </w:r>
          </w:p>
          <w:p w14:paraId="2AB99298" w14:textId="2D513457" w:rsidR="008D26C1" w:rsidRDefault="00BD0915" w:rsidP="008B5207">
            <w:r>
              <w:t xml:space="preserve">- Aufgaben </w:t>
            </w:r>
            <w:r w:rsidR="00123643">
              <w:t>7</w:t>
            </w:r>
            <w:r w:rsidR="000C404A">
              <w:t xml:space="preserve">A, </w:t>
            </w:r>
            <w:r w:rsidR="00123643">
              <w:t>7</w:t>
            </w:r>
            <w:r w:rsidR="000C404A">
              <w:t xml:space="preserve">B, </w:t>
            </w:r>
            <w:r w:rsidR="00123643">
              <w:t>7</w:t>
            </w:r>
            <w:r w:rsidR="000C404A">
              <w:t xml:space="preserve">C, </w:t>
            </w:r>
            <w:r w:rsidR="00123643">
              <w:t>7</w:t>
            </w:r>
            <w:r w:rsidR="000C404A">
              <w:t>D</w:t>
            </w:r>
            <w:r w:rsidR="00123643">
              <w:t>, 7E</w:t>
            </w:r>
            <w:r w:rsidR="00175662">
              <w:t>, 7F</w:t>
            </w:r>
          </w:p>
          <w:p w14:paraId="03592125" w14:textId="77777777" w:rsidR="00C9141D" w:rsidRDefault="00C9141D" w:rsidP="008B5207"/>
          <w:p w14:paraId="49404013" w14:textId="6A92B944" w:rsidR="00BD0915" w:rsidRDefault="00BD0915" w:rsidP="008B5207">
            <w:r>
              <w:t xml:space="preserve">- </w:t>
            </w:r>
            <w:r w:rsidR="0016069B">
              <w:t>Repetition «Present simple»</w:t>
            </w:r>
          </w:p>
          <w:p w14:paraId="40E6FC55" w14:textId="280B2B2E" w:rsidR="00BD0915" w:rsidRDefault="00BD0915" w:rsidP="008B5207"/>
          <w:p w14:paraId="786B2423" w14:textId="77777777" w:rsidR="00BD0915" w:rsidRDefault="00BD0915" w:rsidP="008B5207"/>
          <w:p w14:paraId="69FA14D1" w14:textId="77777777" w:rsidR="00BD0915" w:rsidRDefault="00BD0915" w:rsidP="008B5207"/>
          <w:p w14:paraId="39FD80C6" w14:textId="1912F2FC" w:rsidR="00BD0915" w:rsidRPr="00010F8E" w:rsidRDefault="00BD0915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 Lernziel</w:t>
            </w:r>
            <w:r w:rsidRPr="001F6F4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D92DB8">
              <w:rPr>
                <w:b/>
                <w:bCs/>
                <w:shd w:val="clear" w:color="auto" w:fill="D9D9D9" w:themeFill="background1" w:themeFillShade="D9"/>
              </w:rPr>
              <w:t>7</w:t>
            </w:r>
          </w:p>
          <w:p w14:paraId="18F89118" w14:textId="222D1792" w:rsidR="00BD0915" w:rsidRPr="00952136" w:rsidRDefault="000C6D8A" w:rsidP="008B5207">
            <w:r w:rsidRPr="00952136">
              <w:t xml:space="preserve">- </w:t>
            </w:r>
            <w:r w:rsidR="005D02E8" w:rsidRPr="00952136">
              <w:t>Aufgabe</w:t>
            </w:r>
            <w:r w:rsidR="00CE6E0A">
              <w:t>n</w:t>
            </w:r>
            <w:r w:rsidR="005D02E8" w:rsidRPr="00952136">
              <w:t xml:space="preserve"> </w:t>
            </w:r>
            <w:r w:rsidR="00CE6E0A">
              <w:t>8A, 8B, 8C</w:t>
            </w:r>
          </w:p>
          <w:p w14:paraId="6BBF5B25" w14:textId="77777777" w:rsidR="00FF2D40" w:rsidRDefault="00FF2D40" w:rsidP="008B5207"/>
          <w:p w14:paraId="2F6FC091" w14:textId="29421C09" w:rsidR="000C6D8A" w:rsidRDefault="000C6D8A" w:rsidP="008B5207">
            <w:r w:rsidRPr="00952136">
              <w:t xml:space="preserve">- </w:t>
            </w:r>
            <w:r w:rsidR="006944EF">
              <w:t>Au</w:t>
            </w:r>
            <w:r w:rsidR="00284500">
              <w:t>f</w:t>
            </w:r>
            <w:r w:rsidR="006944EF">
              <w:t>gabe 9</w:t>
            </w:r>
          </w:p>
          <w:p w14:paraId="53E283FF" w14:textId="22B8DEA5" w:rsidR="00BB23AB" w:rsidRDefault="00BB23AB" w:rsidP="008B5207"/>
          <w:p w14:paraId="5DDA0354" w14:textId="77777777" w:rsidR="00BA1DB8" w:rsidRDefault="00BA1DB8" w:rsidP="008B5207"/>
          <w:p w14:paraId="437D40EF" w14:textId="1AA97EC7" w:rsidR="00EA2CAA" w:rsidRDefault="00EA2CAA" w:rsidP="008B5207">
            <w:r>
              <w:t>- Aufgaben 5A, 5B, 5C</w:t>
            </w:r>
          </w:p>
          <w:p w14:paraId="532C29AB" w14:textId="77777777" w:rsidR="00C9141D" w:rsidRDefault="00C9141D" w:rsidP="008B5207"/>
          <w:p w14:paraId="462B1CE2" w14:textId="2584B4DA" w:rsidR="00EA2CAA" w:rsidRDefault="00FB2359" w:rsidP="008B5207">
            <w:r>
              <w:t xml:space="preserve">- </w:t>
            </w:r>
            <w:r w:rsidRPr="00FF4391">
              <w:t xml:space="preserve">Interactive Exercise </w:t>
            </w:r>
            <w:r w:rsidR="002168F3">
              <w:t>8</w:t>
            </w:r>
            <w:r w:rsidRPr="00FF4391">
              <w:t xml:space="preserve">, </w:t>
            </w:r>
            <w:r>
              <w:t>How often</w:t>
            </w:r>
            <w:r w:rsidR="00486765">
              <w:t xml:space="preserve"> </w:t>
            </w:r>
            <w:r>
              <w:t>…?</w:t>
            </w:r>
          </w:p>
          <w:p w14:paraId="2701118F" w14:textId="77777777" w:rsidR="00C9141D" w:rsidRPr="00952136" w:rsidRDefault="00C9141D" w:rsidP="008B5207"/>
          <w:p w14:paraId="12E2FF57" w14:textId="12A243EE" w:rsidR="00A04757" w:rsidRPr="00A04757" w:rsidRDefault="00090603" w:rsidP="008B5207">
            <w:r w:rsidRPr="00952136">
              <w:t>- Zusätzliches Übungsmaterial</w:t>
            </w:r>
          </w:p>
        </w:tc>
        <w:tc>
          <w:tcPr>
            <w:tcW w:w="3402" w:type="dxa"/>
          </w:tcPr>
          <w:p w14:paraId="296A7A3C" w14:textId="77777777" w:rsidR="00BD0915" w:rsidRPr="00284500" w:rsidRDefault="00BD0915" w:rsidP="008B5207"/>
          <w:p w14:paraId="74E00A2A" w14:textId="77777777" w:rsidR="00BD0915" w:rsidRPr="00284500" w:rsidRDefault="00BD0915" w:rsidP="008B5207"/>
          <w:p w14:paraId="51F2DA34" w14:textId="757572DE" w:rsidR="00BD0915" w:rsidRPr="001340CD" w:rsidRDefault="00BD0915" w:rsidP="008B5207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Coursebook, </w:t>
            </w:r>
            <w:r w:rsidR="005F4D99">
              <w:rPr>
                <w:lang w:val="en-GB"/>
              </w:rPr>
              <w:t xml:space="preserve">S. </w:t>
            </w:r>
            <w:r w:rsidR="00123643">
              <w:rPr>
                <w:lang w:val="en-GB"/>
              </w:rPr>
              <w:t>36–37</w:t>
            </w:r>
          </w:p>
          <w:p w14:paraId="3FDF1312" w14:textId="37412CDB" w:rsidR="002119EE" w:rsidRDefault="00122167" w:rsidP="0016069B">
            <w:pPr>
              <w:rPr>
                <w:lang w:val="en-GB"/>
              </w:rPr>
            </w:pPr>
            <w:r>
              <w:rPr>
                <w:lang w:val="en-GB"/>
              </w:rPr>
              <w:t>&gt; Mediathek, Track 9</w:t>
            </w:r>
          </w:p>
          <w:p w14:paraId="35FD19C8" w14:textId="77777777" w:rsidR="00C9141D" w:rsidRDefault="00C9141D" w:rsidP="0016069B">
            <w:pPr>
              <w:rPr>
                <w:lang w:val="en-GB"/>
              </w:rPr>
            </w:pPr>
          </w:p>
          <w:p w14:paraId="1E18D05A" w14:textId="525876D7" w:rsidR="00BD0915" w:rsidRPr="001340CD" w:rsidRDefault="00BD0915" w:rsidP="0016069B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16069B">
              <w:rPr>
                <w:lang w:val="en-GB"/>
              </w:rPr>
              <w:t>Support and Boost</w:t>
            </w:r>
            <w:r w:rsidR="006E082F">
              <w:rPr>
                <w:lang w:val="en-GB"/>
              </w:rPr>
              <w:t xml:space="preserve">, </w:t>
            </w:r>
            <w:r w:rsidR="005F4D99">
              <w:rPr>
                <w:lang w:val="en-GB"/>
              </w:rPr>
              <w:t xml:space="preserve">S. </w:t>
            </w:r>
            <w:r w:rsidR="006E082F">
              <w:rPr>
                <w:lang w:val="en-GB"/>
              </w:rPr>
              <w:t>39</w:t>
            </w:r>
            <w:r w:rsidR="0016069B">
              <w:rPr>
                <w:lang w:val="en-GB"/>
              </w:rPr>
              <w:t>: Worksheet 2 (Support)</w:t>
            </w:r>
          </w:p>
          <w:p w14:paraId="38FDCAD0" w14:textId="77777777" w:rsidR="00BD0915" w:rsidRPr="001340CD" w:rsidRDefault="00BD0915" w:rsidP="008B5207">
            <w:pPr>
              <w:rPr>
                <w:lang w:val="en-GB"/>
              </w:rPr>
            </w:pPr>
          </w:p>
          <w:p w14:paraId="288A3CE4" w14:textId="1AB4DCD4" w:rsidR="005D02E8" w:rsidRPr="001340CD" w:rsidRDefault="005D02E8" w:rsidP="005D02E8">
            <w:pPr>
              <w:rPr>
                <w:lang w:val="en-GB"/>
              </w:rPr>
            </w:pPr>
          </w:p>
          <w:p w14:paraId="4E65026E" w14:textId="77777777" w:rsidR="00863F03" w:rsidRDefault="00863F03" w:rsidP="005D02E8">
            <w:pPr>
              <w:rPr>
                <w:lang w:val="en-GB"/>
              </w:rPr>
            </w:pPr>
          </w:p>
          <w:p w14:paraId="40808E6A" w14:textId="2C470179" w:rsidR="005D02E8" w:rsidRPr="001340CD" w:rsidRDefault="005D02E8" w:rsidP="005D02E8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6944E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6944EF">
              <w:rPr>
                <w:lang w:val="en-GB"/>
              </w:rPr>
              <w:t>38</w:t>
            </w:r>
          </w:p>
          <w:p w14:paraId="715F923F" w14:textId="77777777" w:rsidR="00FF2D40" w:rsidRDefault="00FF2D40" w:rsidP="005D02E8">
            <w:pPr>
              <w:rPr>
                <w:lang w:val="en-GB"/>
              </w:rPr>
            </w:pPr>
          </w:p>
          <w:p w14:paraId="6A89B8B9" w14:textId="7DA1367A" w:rsidR="005D02E8" w:rsidRPr="001340CD" w:rsidRDefault="003E1A42" w:rsidP="005D02E8">
            <w:pPr>
              <w:rPr>
                <w:lang w:val="en-GB"/>
              </w:rPr>
            </w:pPr>
            <w:r w:rsidRPr="001340CD">
              <w:rPr>
                <w:lang w:val="en-GB"/>
              </w:rPr>
              <w:t xml:space="preserve">&gt; </w:t>
            </w:r>
            <w:r w:rsidR="006944E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6944EF">
              <w:rPr>
                <w:lang w:val="en-GB"/>
              </w:rPr>
              <w:t>39</w:t>
            </w:r>
          </w:p>
          <w:p w14:paraId="5C952DED" w14:textId="0A3B300D" w:rsidR="00BD0915" w:rsidRDefault="00BB23AB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16</w:t>
            </w:r>
          </w:p>
          <w:p w14:paraId="1F1B948A" w14:textId="77777777" w:rsidR="00BA1DB8" w:rsidRDefault="00BA1DB8" w:rsidP="008B5207">
            <w:pPr>
              <w:rPr>
                <w:lang w:val="en-GB"/>
              </w:rPr>
            </w:pPr>
          </w:p>
          <w:p w14:paraId="6B50E5CC" w14:textId="284984D0" w:rsidR="00EA2CAA" w:rsidRDefault="00EA2CAA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21</w:t>
            </w:r>
          </w:p>
          <w:p w14:paraId="3093ACB1" w14:textId="77777777" w:rsidR="00C9141D" w:rsidRDefault="00C9141D" w:rsidP="008B5207">
            <w:pPr>
              <w:rPr>
                <w:lang w:val="en-GB"/>
              </w:rPr>
            </w:pPr>
          </w:p>
          <w:p w14:paraId="3B1777DE" w14:textId="47BBAD62" w:rsidR="00EA2CAA" w:rsidRPr="001340CD" w:rsidRDefault="00FB2359" w:rsidP="008B5207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0BDB8941" w14:textId="77777777" w:rsidR="00FB2359" w:rsidRDefault="00FB2359" w:rsidP="008B5207">
            <w:pPr>
              <w:rPr>
                <w:lang w:val="en-GB"/>
              </w:rPr>
            </w:pPr>
          </w:p>
          <w:p w14:paraId="22396156" w14:textId="77777777" w:rsidR="00C9141D" w:rsidRDefault="00C9141D" w:rsidP="008B5207">
            <w:pPr>
              <w:rPr>
                <w:lang w:val="en-GB"/>
              </w:rPr>
            </w:pPr>
          </w:p>
          <w:p w14:paraId="55981AB3" w14:textId="346B477D" w:rsidR="00353CC1" w:rsidRPr="001340CD" w:rsidRDefault="00090603" w:rsidP="00ED646E">
            <w:pPr>
              <w:rPr>
                <w:lang w:val="en-GB"/>
              </w:rPr>
            </w:pPr>
            <w:r w:rsidRPr="001340CD">
              <w:rPr>
                <w:lang w:val="en-GB"/>
              </w:rPr>
              <w:t>&gt; Arbeitsblattgenerator</w:t>
            </w:r>
          </w:p>
        </w:tc>
        <w:tc>
          <w:tcPr>
            <w:tcW w:w="7903" w:type="dxa"/>
          </w:tcPr>
          <w:p w14:paraId="47452490" w14:textId="77777777" w:rsidR="00BD0915" w:rsidRPr="00636F45" w:rsidRDefault="00BD0915" w:rsidP="008B5207"/>
          <w:p w14:paraId="4298727E" w14:textId="77777777" w:rsidR="00BD0915" w:rsidRPr="00636F45" w:rsidRDefault="00BD0915" w:rsidP="008B5207"/>
          <w:p w14:paraId="6D6D1EDE" w14:textId="661BB087" w:rsidR="00BD0915" w:rsidRPr="00636F45" w:rsidRDefault="00587D43" w:rsidP="008B5207">
            <w:r>
              <w:t>Idee: Die Zusammenfassung in Aufgabe 7E zuerst zu zweit mündlich machen.</w:t>
            </w:r>
          </w:p>
          <w:p w14:paraId="3F9CC59B" w14:textId="77777777" w:rsidR="002119EE" w:rsidRDefault="002119EE" w:rsidP="008B5207"/>
          <w:p w14:paraId="3A2D4EA3" w14:textId="77777777" w:rsidR="00C9141D" w:rsidRDefault="00C9141D" w:rsidP="008B5207"/>
          <w:p w14:paraId="00C3551A" w14:textId="165117AD" w:rsidR="00BD0915" w:rsidRPr="006B52EE" w:rsidRDefault="00EC07C3" w:rsidP="008B5207">
            <w:pPr>
              <w:rPr>
                <w:lang w:val="en-GB"/>
              </w:rPr>
            </w:pPr>
            <w:r>
              <w:t xml:space="preserve">In Aufgaben A und B </w:t>
            </w:r>
            <w:r w:rsidR="002E33D8">
              <w:t>einige</w:t>
            </w:r>
            <w:r>
              <w:t xml:space="preserve"> Verben aus dem Text über die Schimpansen im </w:t>
            </w:r>
            <w:r w:rsidRPr="00FA70AC">
              <w:t>Coursebook</w:t>
            </w:r>
            <w:r w:rsidR="00486765">
              <w:t>,</w:t>
            </w:r>
            <w:r w:rsidRPr="00FA70AC">
              <w:t xml:space="preserve"> S. 37 notieren</w:t>
            </w:r>
            <w:r w:rsidR="006B52EE">
              <w:t xml:space="preserve">. </w:t>
            </w:r>
            <w:r w:rsidR="002E33D8" w:rsidRPr="002E33D8">
              <w:rPr>
                <w:lang w:val="en-GB"/>
              </w:rPr>
              <w:t>Z.B.</w:t>
            </w:r>
            <w:r w:rsidR="002E33D8">
              <w:rPr>
                <w:i/>
                <w:iCs/>
                <w:lang w:val="en-GB"/>
              </w:rPr>
              <w:t xml:space="preserve"> u</w:t>
            </w:r>
            <w:r w:rsidR="006B52EE" w:rsidRPr="006B52EE">
              <w:rPr>
                <w:i/>
                <w:iCs/>
                <w:lang w:val="en-GB"/>
              </w:rPr>
              <w:t>ses, grins, sneers, presses, wants, plays, has, stands, can, is, raises, hits, stares, produces, helps, creates</w:t>
            </w:r>
            <w:r w:rsidR="00486765">
              <w:rPr>
                <w:i/>
                <w:iCs/>
                <w:lang w:val="en-GB"/>
              </w:rPr>
              <w:t>.</w:t>
            </w:r>
          </w:p>
          <w:p w14:paraId="1E9BBECB" w14:textId="77777777" w:rsidR="00BD0915" w:rsidRPr="006B52EE" w:rsidRDefault="00BD0915" w:rsidP="008B5207">
            <w:pPr>
              <w:rPr>
                <w:lang w:val="en-GB"/>
              </w:rPr>
            </w:pPr>
          </w:p>
          <w:p w14:paraId="7D079AB3" w14:textId="77777777" w:rsidR="00090603" w:rsidRPr="002E33D8" w:rsidRDefault="00090603" w:rsidP="00090603">
            <w:pPr>
              <w:rPr>
                <w:lang w:val="en-GB"/>
              </w:rPr>
            </w:pPr>
          </w:p>
          <w:p w14:paraId="0C4D5F6E" w14:textId="77777777" w:rsidR="00090603" w:rsidRPr="002E33D8" w:rsidRDefault="00090603" w:rsidP="00090603">
            <w:pPr>
              <w:rPr>
                <w:lang w:val="en-GB"/>
              </w:rPr>
            </w:pPr>
          </w:p>
          <w:p w14:paraId="28560293" w14:textId="77777777" w:rsidR="00EF14DF" w:rsidRPr="00404734" w:rsidRDefault="00EF14DF" w:rsidP="000C3D2D">
            <w:pPr>
              <w:rPr>
                <w:lang w:val="en-GB"/>
              </w:rPr>
            </w:pPr>
          </w:p>
          <w:p w14:paraId="12B7007B" w14:textId="3AF45F0C" w:rsidR="000C3D2D" w:rsidRDefault="00BB23AB" w:rsidP="000C3D2D">
            <w:r>
              <w:t>Die SuS müssen nur die Regel für «one word»</w:t>
            </w:r>
            <w:r w:rsidR="00974D27">
              <w:t>-</w:t>
            </w:r>
            <w:r w:rsidR="009F7A1B">
              <w:t>Adverbien</w:t>
            </w:r>
            <w:r>
              <w:t xml:space="preserve"> kennen.</w:t>
            </w:r>
          </w:p>
          <w:p w14:paraId="64833F5E" w14:textId="77777777" w:rsidR="00FB2359" w:rsidRDefault="00FB2359" w:rsidP="000C3D2D"/>
          <w:p w14:paraId="79A8317C" w14:textId="77777777" w:rsidR="004A163D" w:rsidRDefault="004A163D" w:rsidP="000C3D2D"/>
          <w:p w14:paraId="4B8605AB" w14:textId="77777777" w:rsidR="00C9141D" w:rsidRDefault="00C9141D" w:rsidP="000C3D2D"/>
          <w:p w14:paraId="20369C1B" w14:textId="77777777" w:rsidR="00BA1DB8" w:rsidRDefault="00BA1DB8" w:rsidP="000C3D2D"/>
          <w:p w14:paraId="1A77AC6B" w14:textId="584A0363" w:rsidR="000C3D2D" w:rsidRDefault="000C3D2D" w:rsidP="000C3D2D">
            <w:r>
              <w:t xml:space="preserve">Zusatzaufgabe für schnelle </w:t>
            </w:r>
            <w:r w:rsidR="00A56FEE">
              <w:t xml:space="preserve">und starke </w:t>
            </w:r>
            <w:r>
              <w:t>S</w:t>
            </w:r>
            <w:r w:rsidR="009151B8">
              <w:t>uS</w:t>
            </w:r>
          </w:p>
          <w:p w14:paraId="26E4E021" w14:textId="77777777" w:rsidR="00AF73CD" w:rsidRDefault="00AF73CD" w:rsidP="000C3D2D"/>
          <w:p w14:paraId="5EEB5744" w14:textId="77777777" w:rsidR="00C9141D" w:rsidRDefault="00C9141D" w:rsidP="000C3D2D"/>
          <w:p w14:paraId="270FE00F" w14:textId="63DA5B4C" w:rsidR="001D2E4C" w:rsidRPr="000C3D2D" w:rsidRDefault="007D5838" w:rsidP="000C3D2D">
            <w:r>
              <w:t xml:space="preserve">Hier können individuelle Arbeitsblätter zum Lernziel </w:t>
            </w:r>
            <w:r w:rsidR="00FC49E4">
              <w:t>7</w:t>
            </w:r>
            <w:r>
              <w:t xml:space="preserve"> zusammengestellt werden. Stichworteingabe «</w:t>
            </w:r>
            <w:r w:rsidR="00F376A4" w:rsidRPr="00AF73CD">
              <w:t>Adverbs of frequency</w:t>
            </w:r>
            <w:r>
              <w:t>».</w:t>
            </w:r>
          </w:p>
        </w:tc>
      </w:tr>
      <w:tr w:rsidR="005134BD" w:rsidRPr="0097399B" w14:paraId="1054142A" w14:textId="77777777" w:rsidTr="00BB722F">
        <w:tc>
          <w:tcPr>
            <w:tcW w:w="2972" w:type="dxa"/>
          </w:tcPr>
          <w:p w14:paraId="75C95E07" w14:textId="77777777" w:rsidR="00717907" w:rsidRPr="00AF73CD" w:rsidRDefault="00717907" w:rsidP="005134BD">
            <w:pPr>
              <w:rPr>
                <w:b/>
                <w:bCs/>
                <w:highlight w:val="lightGray"/>
              </w:rPr>
            </w:pPr>
          </w:p>
          <w:p w14:paraId="049643B6" w14:textId="5EA4DD44" w:rsidR="005134BD" w:rsidRPr="008450FB" w:rsidRDefault="005134BD" w:rsidP="005134BD">
            <w:pPr>
              <w:rPr>
                <w:b/>
                <w:bCs/>
                <w:highlight w:val="lightGray"/>
                <w:lang w:val="en-GB"/>
              </w:rPr>
            </w:pPr>
            <w:r w:rsidRPr="008450FB">
              <w:rPr>
                <w:b/>
                <w:bCs/>
                <w:highlight w:val="lightGray"/>
                <w:lang w:val="en-GB"/>
              </w:rPr>
              <w:t>Lernwörter</w:t>
            </w:r>
          </w:p>
          <w:p w14:paraId="31CCB6C4" w14:textId="77777777" w:rsidR="005134BD" w:rsidRDefault="005134BD" w:rsidP="008B5207">
            <w:r w:rsidRPr="005134BD">
              <w:t xml:space="preserve">- </w:t>
            </w:r>
            <w:r>
              <w:t>Keywords</w:t>
            </w:r>
          </w:p>
          <w:p w14:paraId="0F2FB846" w14:textId="5C18DE14" w:rsidR="005134BD" w:rsidRPr="001D2E4C" w:rsidRDefault="005134BD" w:rsidP="008B5207">
            <w:pPr>
              <w:rPr>
                <w:b/>
                <w:bCs/>
                <w:highlight w:val="lightGray"/>
              </w:rPr>
            </w:pPr>
            <w:r w:rsidRPr="005134BD">
              <w:t>- Chattering chimps</w:t>
            </w:r>
          </w:p>
        </w:tc>
        <w:tc>
          <w:tcPr>
            <w:tcW w:w="3402" w:type="dxa"/>
          </w:tcPr>
          <w:p w14:paraId="4A1B03EE" w14:textId="77777777" w:rsidR="005134BD" w:rsidRDefault="005134BD" w:rsidP="008B5207">
            <w:pPr>
              <w:rPr>
                <w:lang w:val="en-GB"/>
              </w:rPr>
            </w:pPr>
          </w:p>
          <w:p w14:paraId="0DD93DD8" w14:textId="77777777" w:rsidR="00717907" w:rsidRDefault="00717907" w:rsidP="00717907">
            <w:pPr>
              <w:rPr>
                <w:lang w:val="en-GB"/>
              </w:rPr>
            </w:pPr>
          </w:p>
          <w:p w14:paraId="62264881" w14:textId="6272CAB9" w:rsidR="00717907" w:rsidRPr="00E9382B" w:rsidRDefault="00717907" w:rsidP="00717907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12</w:t>
            </w:r>
          </w:p>
          <w:p w14:paraId="34BD1319" w14:textId="43F41016" w:rsidR="00717907" w:rsidRPr="00717907" w:rsidRDefault="00717907" w:rsidP="00717907">
            <w:pPr>
              <w:rPr>
                <w:lang w:val="en-GB"/>
              </w:rPr>
            </w:pPr>
            <w:r w:rsidRPr="00E9382B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</w:t>
            </w:r>
            <w:r w:rsidR="0070452C">
              <w:rPr>
                <w:lang w:val="en-GB"/>
              </w:rPr>
              <w:t>3</w:t>
            </w:r>
          </w:p>
        </w:tc>
        <w:tc>
          <w:tcPr>
            <w:tcW w:w="7903" w:type="dxa"/>
          </w:tcPr>
          <w:p w14:paraId="19B31172" w14:textId="77777777" w:rsidR="005134BD" w:rsidRPr="00717907" w:rsidRDefault="005134BD" w:rsidP="008B5207">
            <w:pPr>
              <w:rPr>
                <w:lang w:val="en-GB"/>
              </w:rPr>
            </w:pPr>
          </w:p>
          <w:p w14:paraId="05B10B9F" w14:textId="4F6446EF" w:rsidR="00717907" w:rsidRPr="00247355" w:rsidRDefault="00717907" w:rsidP="00717907">
            <w:r w:rsidRPr="00247355">
              <w:t xml:space="preserve">Die Lernwörter können auch </w:t>
            </w:r>
            <w:r>
              <w:t xml:space="preserve">mit </w:t>
            </w:r>
            <w:r w:rsidRPr="009A7E6D">
              <w:t>dem VocaTrainer geübt</w:t>
            </w:r>
            <w:r>
              <w:t xml:space="preserve"> werden.</w:t>
            </w:r>
          </w:p>
          <w:p w14:paraId="54926C5D" w14:textId="77777777" w:rsidR="00717907" w:rsidRPr="00717907" w:rsidRDefault="00717907" w:rsidP="00717907"/>
        </w:tc>
      </w:tr>
      <w:tr w:rsidR="00BD0915" w:rsidRPr="00B573AB" w14:paraId="0B6A15AD" w14:textId="77777777" w:rsidTr="00BB722F">
        <w:tc>
          <w:tcPr>
            <w:tcW w:w="2972" w:type="dxa"/>
          </w:tcPr>
          <w:p w14:paraId="30B0C29A" w14:textId="77777777" w:rsidR="00BD0915" w:rsidRPr="001D2E4C" w:rsidRDefault="00BD0915" w:rsidP="008B5207">
            <w:pPr>
              <w:rPr>
                <w:b/>
                <w:bCs/>
                <w:highlight w:val="lightGray"/>
              </w:rPr>
            </w:pPr>
          </w:p>
          <w:p w14:paraId="0826483E" w14:textId="77777777" w:rsidR="00BD0915" w:rsidRPr="00BD0915" w:rsidRDefault="00BD0915" w:rsidP="008B5207">
            <w:pPr>
              <w:rPr>
                <w:b/>
                <w:bCs/>
                <w:lang w:val="en-GB"/>
              </w:rPr>
            </w:pPr>
            <w:r w:rsidRPr="00BD0915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19A1B6E7" w14:textId="4B5C8795" w:rsidR="00991B17" w:rsidRPr="00991B17" w:rsidRDefault="00991B17" w:rsidP="008B5207">
            <w:pPr>
              <w:rPr>
                <w:lang w:val="en-GB"/>
              </w:rPr>
            </w:pPr>
            <w:r w:rsidRPr="00991B17">
              <w:rPr>
                <w:lang w:val="en-GB"/>
              </w:rPr>
              <w:t>- G1 – Reading (Chi</w:t>
            </w:r>
            <w:r>
              <w:rPr>
                <w:lang w:val="en-GB"/>
              </w:rPr>
              <w:t>mpanzees)</w:t>
            </w:r>
          </w:p>
          <w:p w14:paraId="1294AEF4" w14:textId="77777777" w:rsidR="00922626" w:rsidRDefault="00922626" w:rsidP="008B5207">
            <w:pPr>
              <w:rPr>
                <w:lang w:val="en-GB"/>
              </w:rPr>
            </w:pPr>
          </w:p>
          <w:p w14:paraId="6C6B7163" w14:textId="77777777" w:rsidR="00BA1DB8" w:rsidRDefault="00BA1DB8" w:rsidP="008B5207">
            <w:pPr>
              <w:rPr>
                <w:lang w:val="en-GB"/>
              </w:rPr>
            </w:pPr>
          </w:p>
          <w:p w14:paraId="3F90ECEC" w14:textId="77777777" w:rsidR="00BD0915" w:rsidRDefault="00BD0915" w:rsidP="008B5207">
            <w:pPr>
              <w:rPr>
                <w:lang w:val="en-GB"/>
              </w:rPr>
            </w:pPr>
            <w:r w:rsidRPr="00C87EA9">
              <w:rPr>
                <w:lang w:val="en-GB"/>
              </w:rPr>
              <w:t xml:space="preserve">- </w:t>
            </w:r>
            <w:r w:rsidR="00336B7C">
              <w:rPr>
                <w:lang w:val="en-GB"/>
              </w:rPr>
              <w:t>P2</w:t>
            </w:r>
            <w:r w:rsidRPr="00C87EA9">
              <w:rPr>
                <w:lang w:val="en-GB"/>
              </w:rPr>
              <w:t xml:space="preserve"> – </w:t>
            </w:r>
            <w:r w:rsidR="00336B7C">
              <w:rPr>
                <w:lang w:val="en-GB"/>
              </w:rPr>
              <w:t>Writing (How animals communicate)</w:t>
            </w:r>
          </w:p>
          <w:p w14:paraId="1D942E90" w14:textId="77777777" w:rsidR="00F05084" w:rsidRDefault="00F05084" w:rsidP="00F05084">
            <w:pPr>
              <w:rPr>
                <w:lang w:val="en-GB"/>
              </w:rPr>
            </w:pPr>
          </w:p>
          <w:p w14:paraId="362345AB" w14:textId="77777777" w:rsidR="003E5B74" w:rsidRDefault="003E5B74" w:rsidP="00F05084">
            <w:pPr>
              <w:rPr>
                <w:lang w:val="en-GB"/>
              </w:rPr>
            </w:pPr>
          </w:p>
          <w:p w14:paraId="63771170" w14:textId="77777777" w:rsidR="00BA1DB8" w:rsidRDefault="00BA1DB8" w:rsidP="00F05084">
            <w:pPr>
              <w:rPr>
                <w:lang w:val="en-GB"/>
              </w:rPr>
            </w:pPr>
          </w:p>
          <w:p w14:paraId="3FAE3223" w14:textId="33A0AD40" w:rsidR="00F05084" w:rsidRPr="00F05084" w:rsidRDefault="00F05084" w:rsidP="00F05084">
            <w:pPr>
              <w:rPr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="00A617DD">
              <w:rPr>
                <w:lang w:val="en-GB"/>
              </w:rPr>
              <w:t>LS2 – Adverbs of frequency (How often?)</w:t>
            </w:r>
          </w:p>
        </w:tc>
        <w:tc>
          <w:tcPr>
            <w:tcW w:w="3402" w:type="dxa"/>
          </w:tcPr>
          <w:p w14:paraId="18C64AB9" w14:textId="77777777" w:rsidR="00BD0915" w:rsidRPr="001340CD" w:rsidRDefault="00BD0915" w:rsidP="008B5207">
            <w:pPr>
              <w:rPr>
                <w:lang w:val="en-GB"/>
              </w:rPr>
            </w:pPr>
          </w:p>
          <w:p w14:paraId="32E00567" w14:textId="77777777" w:rsidR="00003F3D" w:rsidRPr="001340CD" w:rsidRDefault="00003F3D" w:rsidP="008B5207">
            <w:pPr>
              <w:rPr>
                <w:lang w:val="en-GB"/>
              </w:rPr>
            </w:pPr>
          </w:p>
          <w:p w14:paraId="5C4385D8" w14:textId="4FF01E70" w:rsidR="00991B17" w:rsidRDefault="00991B17" w:rsidP="008B5207">
            <w:pPr>
              <w:rPr>
                <w:lang w:val="en-GB"/>
              </w:rPr>
            </w:pPr>
            <w:r w:rsidRPr="00991B17">
              <w:rPr>
                <w:lang w:val="en-GB"/>
              </w:rPr>
              <w:t xml:space="preserve">&gt; Evaluations, </w:t>
            </w:r>
            <w:r w:rsidR="005F4D99">
              <w:rPr>
                <w:lang w:val="en-GB"/>
              </w:rPr>
              <w:t xml:space="preserve">S. </w:t>
            </w:r>
            <w:r w:rsidRPr="00991B17">
              <w:rPr>
                <w:lang w:val="en-GB"/>
              </w:rPr>
              <w:t>18</w:t>
            </w:r>
          </w:p>
          <w:p w14:paraId="1751B47A" w14:textId="5A25597C" w:rsidR="00886CCD" w:rsidRDefault="00886CCD" w:rsidP="008B5207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0F479A">
              <w:rPr>
                <w:lang w:val="en-GB"/>
              </w:rPr>
              <w:t xml:space="preserve"> </w:t>
            </w:r>
            <w:r>
              <w:rPr>
                <w:lang w:val="en-GB"/>
              </w:rPr>
              <w:t>Mediathek</w:t>
            </w:r>
          </w:p>
          <w:p w14:paraId="54196445" w14:textId="77777777" w:rsidR="00BA1DB8" w:rsidRPr="00991B17" w:rsidRDefault="00BA1DB8" w:rsidP="008B5207">
            <w:pPr>
              <w:rPr>
                <w:lang w:val="en-GB"/>
              </w:rPr>
            </w:pPr>
          </w:p>
          <w:p w14:paraId="0A8EBA74" w14:textId="48678027" w:rsidR="00BD0915" w:rsidRPr="00991B17" w:rsidRDefault="00BD0915" w:rsidP="008B5207">
            <w:pPr>
              <w:rPr>
                <w:lang w:val="en-GB"/>
              </w:rPr>
            </w:pPr>
            <w:r w:rsidRPr="00991B17">
              <w:rPr>
                <w:lang w:val="en-GB"/>
              </w:rPr>
              <w:t xml:space="preserve">&gt; Evaluations, </w:t>
            </w:r>
            <w:r w:rsidR="005F4D99">
              <w:rPr>
                <w:lang w:val="en-GB"/>
              </w:rPr>
              <w:t xml:space="preserve">S. </w:t>
            </w:r>
            <w:r w:rsidR="00336B7C" w:rsidRPr="00991B17">
              <w:rPr>
                <w:lang w:val="en-GB"/>
              </w:rPr>
              <w:t>24</w:t>
            </w:r>
          </w:p>
          <w:p w14:paraId="754180B4" w14:textId="77777777" w:rsidR="00BD0915" w:rsidRDefault="00BD0915" w:rsidP="008B5207">
            <w:pPr>
              <w:rPr>
                <w:lang w:val="en-GB"/>
              </w:rPr>
            </w:pPr>
            <w:r w:rsidRPr="00991B17">
              <w:rPr>
                <w:lang w:val="en-GB"/>
              </w:rPr>
              <w:t xml:space="preserve">&gt; </w:t>
            </w:r>
            <w:r w:rsidR="00336B7C" w:rsidRPr="00991B17">
              <w:rPr>
                <w:lang w:val="en-GB"/>
              </w:rPr>
              <w:t>Mediathek</w:t>
            </w:r>
          </w:p>
          <w:p w14:paraId="5413A7F6" w14:textId="77777777" w:rsidR="003E5B74" w:rsidRDefault="003E5B74" w:rsidP="003E5B74">
            <w:pPr>
              <w:rPr>
                <w:lang w:val="en-GB"/>
              </w:rPr>
            </w:pPr>
          </w:p>
          <w:p w14:paraId="7DC7C8BF" w14:textId="77777777" w:rsidR="003E5B74" w:rsidRDefault="003E5B74" w:rsidP="003E5B74">
            <w:pPr>
              <w:rPr>
                <w:lang w:val="en-GB"/>
              </w:rPr>
            </w:pPr>
          </w:p>
          <w:p w14:paraId="0CFC9D0F" w14:textId="77777777" w:rsidR="00BA1DB8" w:rsidRDefault="00BA1DB8" w:rsidP="003E5B74">
            <w:pPr>
              <w:rPr>
                <w:lang w:val="en-GB"/>
              </w:rPr>
            </w:pPr>
          </w:p>
          <w:p w14:paraId="746D506D" w14:textId="79802E79" w:rsidR="003E5B74" w:rsidRDefault="003E5B74" w:rsidP="003E5B74">
            <w:pPr>
              <w:rPr>
                <w:lang w:val="en-GB"/>
              </w:rPr>
            </w:pPr>
            <w:r w:rsidRPr="00991B17">
              <w:rPr>
                <w:lang w:val="en-GB"/>
              </w:rPr>
              <w:t xml:space="preserve">&gt; Evaluations,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22</w:t>
            </w:r>
          </w:p>
          <w:p w14:paraId="20B36E58" w14:textId="65E6DE2F" w:rsidR="003E5B74" w:rsidRPr="00991B17" w:rsidRDefault="003E5B74" w:rsidP="003E5B74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="000F479A">
              <w:rPr>
                <w:lang w:val="en-GB"/>
              </w:rPr>
              <w:t xml:space="preserve"> </w:t>
            </w:r>
            <w:r>
              <w:rPr>
                <w:lang w:val="en-GB"/>
              </w:rPr>
              <w:t>Mediathek</w:t>
            </w:r>
          </w:p>
          <w:p w14:paraId="20939E7A" w14:textId="7BFDFE0A" w:rsidR="003E5B74" w:rsidRPr="003E5B74" w:rsidRDefault="003E5B74" w:rsidP="003E5B74">
            <w:pPr>
              <w:rPr>
                <w:lang w:val="en-GB"/>
              </w:rPr>
            </w:pPr>
          </w:p>
        </w:tc>
        <w:tc>
          <w:tcPr>
            <w:tcW w:w="7903" w:type="dxa"/>
          </w:tcPr>
          <w:p w14:paraId="5A3379D9" w14:textId="77777777" w:rsidR="00BD0915" w:rsidRPr="005A3419" w:rsidRDefault="00BD0915" w:rsidP="008B5207"/>
          <w:p w14:paraId="03D65746" w14:textId="77777777" w:rsidR="00BD0915" w:rsidRPr="005A3419" w:rsidRDefault="00BD0915" w:rsidP="008B5207"/>
          <w:p w14:paraId="33AFFEEE" w14:textId="7762DBF3" w:rsidR="00E66141" w:rsidRPr="00922626" w:rsidRDefault="00E66141" w:rsidP="00E66141">
            <w:r w:rsidRPr="00F05084">
              <w:t xml:space="preserve">Hier wird </w:t>
            </w:r>
            <w:r w:rsidR="00620A26">
              <w:t xml:space="preserve">das </w:t>
            </w:r>
            <w:r w:rsidRPr="00F05084">
              <w:t>Lernziel 5 geprüft.</w:t>
            </w:r>
          </w:p>
          <w:p w14:paraId="75E8AF07" w14:textId="77777777" w:rsidR="00922626" w:rsidRDefault="00922626" w:rsidP="008B5207"/>
          <w:p w14:paraId="465D0B81" w14:textId="77777777" w:rsidR="00BA1DB8" w:rsidRDefault="00BA1DB8" w:rsidP="008B5207"/>
          <w:p w14:paraId="113C016F" w14:textId="45D599B9" w:rsidR="00BD0915" w:rsidRDefault="0069218D" w:rsidP="008B5207">
            <w:r>
              <w:t xml:space="preserve">Arbeitsauftrag ändern! Die SuS sollen zu jedem Bild zwei Sätze </w:t>
            </w:r>
            <w:r w:rsidRPr="009A7E6D">
              <w:t xml:space="preserve">im </w:t>
            </w:r>
            <w:r w:rsidR="00C61F4D" w:rsidRPr="009A7E6D">
              <w:t>P</w:t>
            </w:r>
            <w:r w:rsidRPr="009A7E6D">
              <w:t>resent simple</w:t>
            </w:r>
            <w:r>
              <w:t xml:space="preserve"> schreiben. </w:t>
            </w:r>
            <w:r w:rsidR="00850BA4" w:rsidRPr="00C61F4D">
              <w:rPr>
                <w:i/>
                <w:iCs/>
                <w:lang w:val="en-GB"/>
              </w:rPr>
              <w:t>Look at the pictures.</w:t>
            </w:r>
            <w:r w:rsidR="00850BA4">
              <w:rPr>
                <w:lang w:val="en-GB"/>
              </w:rPr>
              <w:t xml:space="preserve"> </w:t>
            </w:r>
            <w:r w:rsidRPr="0069218D">
              <w:rPr>
                <w:i/>
                <w:iCs/>
                <w:lang w:val="en-GB"/>
              </w:rPr>
              <w:t>Write two sentences about each animal</w:t>
            </w:r>
            <w:r w:rsidR="0031359E">
              <w:rPr>
                <w:i/>
                <w:iCs/>
                <w:lang w:val="en-GB"/>
              </w:rPr>
              <w:t xml:space="preserve"> in the present simple</w:t>
            </w:r>
            <w:r w:rsidR="00850BA4">
              <w:rPr>
                <w:i/>
                <w:iCs/>
                <w:lang w:val="en-GB"/>
              </w:rPr>
              <w:t xml:space="preserve">. </w:t>
            </w:r>
            <w:r w:rsidRPr="0069218D">
              <w:rPr>
                <w:i/>
                <w:iCs/>
                <w:lang w:val="en-GB"/>
              </w:rPr>
              <w:t>What do</w:t>
            </w:r>
            <w:r w:rsidR="00850BA4">
              <w:rPr>
                <w:i/>
                <w:iCs/>
                <w:lang w:val="en-GB"/>
              </w:rPr>
              <w:t>es it</w:t>
            </w:r>
            <w:r w:rsidRPr="0069218D">
              <w:rPr>
                <w:i/>
                <w:iCs/>
                <w:lang w:val="en-GB"/>
              </w:rPr>
              <w:t xml:space="preserve"> </w:t>
            </w:r>
            <w:r w:rsidR="00C61F4D">
              <w:rPr>
                <w:i/>
                <w:iCs/>
                <w:lang w:val="en-GB"/>
              </w:rPr>
              <w:t>usuall</w:t>
            </w:r>
            <w:r w:rsidRPr="0069218D">
              <w:rPr>
                <w:i/>
                <w:iCs/>
                <w:lang w:val="en-GB"/>
              </w:rPr>
              <w:t>y do? Where do</w:t>
            </w:r>
            <w:r w:rsidR="00850BA4">
              <w:rPr>
                <w:i/>
                <w:iCs/>
                <w:lang w:val="en-GB"/>
              </w:rPr>
              <w:t>es</w:t>
            </w:r>
            <w:r w:rsidRPr="0069218D">
              <w:rPr>
                <w:i/>
                <w:iCs/>
                <w:lang w:val="en-GB"/>
              </w:rPr>
              <w:t xml:space="preserve"> </w:t>
            </w:r>
            <w:r w:rsidR="00850BA4">
              <w:rPr>
                <w:i/>
                <w:iCs/>
                <w:lang w:val="en-GB"/>
              </w:rPr>
              <w:t>it</w:t>
            </w:r>
            <w:r w:rsidR="0031359E">
              <w:rPr>
                <w:i/>
                <w:iCs/>
                <w:lang w:val="en-GB"/>
              </w:rPr>
              <w:t xml:space="preserve"> </w:t>
            </w:r>
            <w:r w:rsidR="00C61F4D">
              <w:rPr>
                <w:i/>
                <w:iCs/>
                <w:lang w:val="en-GB"/>
              </w:rPr>
              <w:t>normally</w:t>
            </w:r>
            <w:r w:rsidRPr="0069218D">
              <w:rPr>
                <w:i/>
                <w:iCs/>
                <w:lang w:val="en-GB"/>
              </w:rPr>
              <w:t xml:space="preserve"> live? </w:t>
            </w:r>
            <w:r w:rsidRPr="005A3419">
              <w:rPr>
                <w:i/>
                <w:iCs/>
              </w:rPr>
              <w:t>How do</w:t>
            </w:r>
            <w:r w:rsidR="00850BA4" w:rsidRPr="005A3419">
              <w:rPr>
                <w:i/>
                <w:iCs/>
              </w:rPr>
              <w:t>es</w:t>
            </w:r>
            <w:r w:rsidRPr="005A3419">
              <w:rPr>
                <w:i/>
                <w:iCs/>
              </w:rPr>
              <w:t xml:space="preserve"> </w:t>
            </w:r>
            <w:r w:rsidR="00850BA4" w:rsidRPr="005A3419">
              <w:rPr>
                <w:i/>
                <w:iCs/>
              </w:rPr>
              <w:t>it</w:t>
            </w:r>
            <w:r w:rsidRPr="005A3419">
              <w:rPr>
                <w:i/>
                <w:iCs/>
              </w:rPr>
              <w:t xml:space="preserve"> communicate?</w:t>
            </w:r>
            <w:r w:rsidRPr="005A3419">
              <w:t xml:space="preserve"> </w:t>
            </w:r>
            <w:r w:rsidRPr="00B573AB">
              <w:t xml:space="preserve">Hier wird </w:t>
            </w:r>
            <w:r w:rsidR="00620A26">
              <w:t xml:space="preserve">das </w:t>
            </w:r>
            <w:r w:rsidRPr="00B573AB">
              <w:t xml:space="preserve">Lernziel </w:t>
            </w:r>
            <w:r w:rsidR="00E66141" w:rsidRPr="00B573AB">
              <w:t>6</w:t>
            </w:r>
            <w:r w:rsidRPr="00B573AB">
              <w:t xml:space="preserve"> geprüft.</w:t>
            </w:r>
          </w:p>
          <w:p w14:paraId="7DEFB793" w14:textId="77777777" w:rsidR="00BA1DB8" w:rsidRPr="00922626" w:rsidRDefault="00BA1DB8" w:rsidP="008B5207"/>
          <w:p w14:paraId="63CC8E53" w14:textId="0EA612BC" w:rsidR="00DA398B" w:rsidRPr="00B573AB" w:rsidRDefault="00B573AB" w:rsidP="008B5207">
            <w:r w:rsidRPr="00B573AB">
              <w:t xml:space="preserve">In der Lernkontrolle </w:t>
            </w:r>
            <w:r w:rsidR="00937856">
              <w:t xml:space="preserve">die </w:t>
            </w:r>
            <w:r w:rsidRPr="00B573AB">
              <w:t>Aufgaben 1, 4, 10 streichen</w:t>
            </w:r>
            <w:r w:rsidR="005F4E23">
              <w:t xml:space="preserve"> oder das Adverb im Satz mit einem «one word»-Adverb ersetzen.</w:t>
            </w:r>
            <w:r w:rsidR="008C08AE">
              <w:t xml:space="preserve"> Hier wird das Lernziel 7 geprüft.</w:t>
            </w:r>
          </w:p>
          <w:p w14:paraId="50DEB8F3" w14:textId="3FE9B6D0" w:rsidR="00DA398B" w:rsidRPr="00B573AB" w:rsidRDefault="00DA398B" w:rsidP="008B5207"/>
        </w:tc>
      </w:tr>
    </w:tbl>
    <w:p w14:paraId="530E5C06" w14:textId="4DF80B99" w:rsidR="0066311B" w:rsidRPr="00B573AB" w:rsidRDefault="00BD0915" w:rsidP="00BD0915">
      <w:pPr>
        <w:tabs>
          <w:tab w:val="left" w:pos="14040"/>
        </w:tabs>
      </w:pPr>
      <w:r w:rsidRPr="00B573AB">
        <w:tab/>
      </w:r>
    </w:p>
    <w:p w14:paraId="3FE1CF43" w14:textId="77777777" w:rsidR="0066311B" w:rsidRPr="00B573AB" w:rsidRDefault="0066311B">
      <w:r w:rsidRPr="00B573AB">
        <w:br w:type="page"/>
      </w:r>
    </w:p>
    <w:p w14:paraId="10A99F22" w14:textId="68BBC4A9" w:rsidR="0066311B" w:rsidRPr="008F74F6" w:rsidRDefault="0066311B" w:rsidP="0066311B">
      <w:pPr>
        <w:rPr>
          <w:b/>
          <w:bCs/>
          <w:sz w:val="24"/>
          <w:szCs w:val="24"/>
          <w:lang w:val="en-GB"/>
        </w:rPr>
      </w:pPr>
      <w:r w:rsidRPr="008F74F6">
        <w:rPr>
          <w:b/>
          <w:bCs/>
          <w:sz w:val="24"/>
          <w:szCs w:val="24"/>
          <w:lang w:val="en-GB"/>
        </w:rPr>
        <w:lastRenderedPageBreak/>
        <w:t xml:space="preserve">Open World 1, Unit </w:t>
      </w:r>
      <w:r w:rsidR="005A3419">
        <w:rPr>
          <w:b/>
          <w:bCs/>
          <w:sz w:val="24"/>
          <w:szCs w:val="24"/>
          <w:lang w:val="en-GB"/>
        </w:rPr>
        <w:t>2</w:t>
      </w:r>
      <w:r w:rsidRPr="008F74F6">
        <w:rPr>
          <w:b/>
          <w:bCs/>
          <w:sz w:val="24"/>
          <w:szCs w:val="24"/>
          <w:lang w:val="en-GB"/>
        </w:rPr>
        <w:t xml:space="preserve"> – </w:t>
      </w:r>
      <w:r w:rsidR="005A3419">
        <w:rPr>
          <w:b/>
          <w:bCs/>
          <w:sz w:val="24"/>
          <w:szCs w:val="24"/>
          <w:lang w:val="en-GB"/>
        </w:rPr>
        <w:t>Without words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9A7E6D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Default="0066311B" w:rsidP="008B5207">
            <w:pPr>
              <w:rPr>
                <w:lang w:val="en-GB"/>
              </w:rPr>
            </w:pPr>
            <w:r>
              <w:rPr>
                <w:lang w:val="en-GB"/>
              </w:rPr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066180AA" w14:textId="527A229A" w:rsidR="0066311B" w:rsidRPr="00EB2C82" w:rsidRDefault="0066311B" w:rsidP="008B5207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BD6472">
              <w:rPr>
                <w:b/>
                <w:bCs/>
                <w:lang w:val="en-GB"/>
              </w:rPr>
              <w:t xml:space="preserve">Lernziel </w:t>
            </w:r>
            <w:r w:rsidR="005A3419">
              <w:rPr>
                <w:b/>
                <w:bCs/>
                <w:lang w:val="en-GB"/>
              </w:rPr>
              <w:t>8</w:t>
            </w:r>
            <w:r>
              <w:rPr>
                <w:lang w:val="en-GB"/>
              </w:rPr>
              <w:tab/>
            </w:r>
            <w:r w:rsidR="005A3419">
              <w:rPr>
                <w:lang w:val="en-GB"/>
              </w:rPr>
              <w:t>Language awareness</w:t>
            </w:r>
            <w:r>
              <w:rPr>
                <w:lang w:val="en-GB"/>
              </w:rPr>
              <w:t xml:space="preserve">: </w:t>
            </w:r>
            <w:r w:rsidRPr="00EB2C82">
              <w:rPr>
                <w:lang w:val="en-GB"/>
              </w:rPr>
              <w:t xml:space="preserve">I can </w:t>
            </w:r>
            <w:r w:rsidR="00801E3B">
              <w:rPr>
                <w:lang w:val="en-GB"/>
              </w:rPr>
              <w:t>use the present continuous to describe actions that are happening now.</w:t>
            </w:r>
          </w:p>
          <w:p w14:paraId="578193A7" w14:textId="77777777" w:rsidR="0066311B" w:rsidRDefault="0066311B" w:rsidP="00E131B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 w:rsidRPr="0040768F">
              <w:rPr>
                <w:b/>
                <w:bCs/>
                <w:lang w:val="en-GB"/>
              </w:rPr>
              <w:t xml:space="preserve">Lernziel </w:t>
            </w:r>
            <w:r w:rsidR="005A3419">
              <w:rPr>
                <w:b/>
                <w:bCs/>
                <w:lang w:val="en-GB"/>
              </w:rPr>
              <w:t>9</w:t>
            </w:r>
            <w:r w:rsidRPr="0040768F">
              <w:rPr>
                <w:lang w:val="en-GB"/>
              </w:rPr>
              <w:tab/>
            </w:r>
            <w:r w:rsidR="00801E3B">
              <w:rPr>
                <w:lang w:val="en-GB"/>
              </w:rPr>
              <w:t>Writing: I can organise information about animal communication on a poster.</w:t>
            </w:r>
          </w:p>
          <w:p w14:paraId="1F987318" w14:textId="491D501D" w:rsidR="00801E3B" w:rsidRPr="00E131B2" w:rsidRDefault="00801E3B" w:rsidP="00E131B2">
            <w:pPr>
              <w:pStyle w:val="Listenabsatz"/>
              <w:numPr>
                <w:ilvl w:val="0"/>
                <w:numId w:val="1"/>
              </w:numPr>
              <w:rPr>
                <w:lang w:val="en-GB"/>
              </w:rPr>
            </w:pPr>
            <w:r>
              <w:rPr>
                <w:b/>
                <w:bCs/>
                <w:lang w:val="en-GB"/>
              </w:rPr>
              <w:t>Lernziel 10</w:t>
            </w:r>
            <w:r>
              <w:rPr>
                <w:b/>
                <w:bCs/>
                <w:lang w:val="en-GB"/>
              </w:rPr>
              <w:tab/>
            </w:r>
            <w:r w:rsidR="003834DE" w:rsidRPr="003834DE">
              <w:rPr>
                <w:lang w:val="en-GB"/>
              </w:rPr>
              <w:t>Speaking: I can present a poster to my classmates.</w:t>
            </w:r>
          </w:p>
        </w:tc>
      </w:tr>
    </w:tbl>
    <w:p w14:paraId="07D50951" w14:textId="77777777" w:rsidR="0066311B" w:rsidRPr="00EB2C82" w:rsidRDefault="0066311B" w:rsidP="0066311B">
      <w:pPr>
        <w:rPr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97399B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0944084E" w:rsidR="00167957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167957">
              <w:rPr>
                <w:b/>
                <w:bCs/>
              </w:rPr>
              <w:t xml:space="preserve">Planung Teil </w:t>
            </w:r>
            <w:r>
              <w:rPr>
                <w:b/>
                <w:bCs/>
              </w:rPr>
              <w:t>3</w:t>
            </w:r>
            <w:r w:rsidRPr="00167957">
              <w:rPr>
                <w:b/>
                <w:bCs/>
                <w:sz w:val="24"/>
                <w:szCs w:val="24"/>
              </w:rPr>
              <w:tab/>
            </w:r>
            <w:r w:rsidR="00913BE4">
              <w:rPr>
                <w:b/>
                <w:bCs/>
              </w:rPr>
              <w:t>7</w:t>
            </w:r>
            <w:r w:rsidR="00663909">
              <w:rPr>
                <w:b/>
                <w:bCs/>
              </w:rPr>
              <w:t>–</w:t>
            </w:r>
            <w:r w:rsidR="009103EF">
              <w:rPr>
                <w:b/>
                <w:bCs/>
              </w:rPr>
              <w:t>9</w:t>
            </w:r>
            <w:r w:rsidRPr="00167957">
              <w:rPr>
                <w:b/>
                <w:bCs/>
              </w:rPr>
              <w:t xml:space="preserve"> Lektionen</w:t>
            </w:r>
          </w:p>
        </w:tc>
      </w:tr>
      <w:tr w:rsidR="0066311B" w:rsidRPr="0097399B" w14:paraId="1E52715D" w14:textId="77777777" w:rsidTr="00BB722F">
        <w:tc>
          <w:tcPr>
            <w:tcW w:w="2972" w:type="dxa"/>
          </w:tcPr>
          <w:p w14:paraId="12D322A6" w14:textId="77777777" w:rsidR="0066311B" w:rsidRPr="00D939A1" w:rsidRDefault="0066311B" w:rsidP="008B5207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WAS? (INHALT)</w:t>
            </w:r>
          </w:p>
        </w:tc>
        <w:tc>
          <w:tcPr>
            <w:tcW w:w="3402" w:type="dxa"/>
          </w:tcPr>
          <w:p w14:paraId="48E4F2F3" w14:textId="67C7B848" w:rsidR="0066311B" w:rsidRPr="000156C1" w:rsidRDefault="0066311B" w:rsidP="008B5207">
            <w:pPr>
              <w:rPr>
                <w:b/>
                <w:bCs/>
              </w:rPr>
            </w:pPr>
            <w:r w:rsidRPr="000156C1">
              <w:rPr>
                <w:b/>
                <w:bCs/>
              </w:rPr>
              <w:t>WO?</w:t>
            </w:r>
            <w:r>
              <w:rPr>
                <w:b/>
                <w:bCs/>
              </w:rPr>
              <w:t xml:space="preserve"> (LEHRWERKSTEIL)</w:t>
            </w:r>
          </w:p>
        </w:tc>
        <w:tc>
          <w:tcPr>
            <w:tcW w:w="7903" w:type="dxa"/>
          </w:tcPr>
          <w:p w14:paraId="12493A68" w14:textId="77777777" w:rsidR="0066311B" w:rsidRPr="000156C1" w:rsidRDefault="0066311B" w:rsidP="008B5207">
            <w:pPr>
              <w:rPr>
                <w:b/>
                <w:bCs/>
              </w:rPr>
            </w:pPr>
            <w:r>
              <w:rPr>
                <w:b/>
                <w:bCs/>
              </w:rPr>
              <w:t>KOMMENTARE</w:t>
            </w:r>
          </w:p>
        </w:tc>
      </w:tr>
      <w:tr w:rsidR="0066311B" w:rsidRPr="0097399B" w14:paraId="026BAF77" w14:textId="77777777" w:rsidTr="00BB722F">
        <w:tc>
          <w:tcPr>
            <w:tcW w:w="2972" w:type="dxa"/>
          </w:tcPr>
          <w:p w14:paraId="5BD3BE7F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</w:p>
          <w:p w14:paraId="653FF370" w14:textId="77777777" w:rsidR="0066311B" w:rsidRPr="00404734" w:rsidRDefault="0066311B" w:rsidP="008B5207">
            <w:pPr>
              <w:rPr>
                <w:b/>
                <w:bCs/>
                <w:highlight w:val="lightGray"/>
                <w:lang w:val="en-GB"/>
              </w:rPr>
            </w:pPr>
            <w:r w:rsidRPr="00404734">
              <w:rPr>
                <w:b/>
                <w:bCs/>
                <w:highlight w:val="lightGray"/>
                <w:lang w:val="en-GB"/>
              </w:rPr>
              <w:t>Einstieg</w:t>
            </w:r>
          </w:p>
          <w:p w14:paraId="616AFFB4" w14:textId="66E05EB5" w:rsidR="0066311B" w:rsidRPr="00404734" w:rsidRDefault="0066311B" w:rsidP="008B5207">
            <w:pPr>
              <w:rPr>
                <w:lang w:val="en-GB"/>
              </w:rPr>
            </w:pPr>
            <w:r w:rsidRPr="00404734">
              <w:rPr>
                <w:lang w:val="en-GB"/>
              </w:rPr>
              <w:t xml:space="preserve">- </w:t>
            </w:r>
            <w:r w:rsidR="00E82D05" w:rsidRPr="00404734">
              <w:rPr>
                <w:lang w:val="en-GB"/>
              </w:rPr>
              <w:t>Film</w:t>
            </w:r>
            <w:r w:rsidR="00BA0E57">
              <w:rPr>
                <w:lang w:val="en-GB"/>
              </w:rPr>
              <w:t xml:space="preserve"> </w:t>
            </w:r>
            <w:r w:rsidR="00F70C55">
              <w:rPr>
                <w:lang w:val="en-GB"/>
              </w:rPr>
              <w:t>c</w:t>
            </w:r>
            <w:r w:rsidR="00E82D05" w:rsidRPr="00404734">
              <w:rPr>
                <w:lang w:val="en-GB"/>
              </w:rPr>
              <w:t>lip 03, Interacting with chimpanzees (0</w:t>
            </w:r>
            <w:r w:rsidR="0099165F" w:rsidRPr="00404734">
              <w:rPr>
                <w:lang w:val="en-GB"/>
              </w:rPr>
              <w:t>:00–1:00)</w:t>
            </w:r>
          </w:p>
        </w:tc>
        <w:tc>
          <w:tcPr>
            <w:tcW w:w="3402" w:type="dxa"/>
          </w:tcPr>
          <w:p w14:paraId="60E08B6F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21520282" w14:textId="77777777" w:rsidR="0066311B" w:rsidRPr="00404734" w:rsidRDefault="0066311B" w:rsidP="008B5207">
            <w:pPr>
              <w:rPr>
                <w:lang w:val="en-GB"/>
              </w:rPr>
            </w:pPr>
          </w:p>
          <w:p w14:paraId="6236FF41" w14:textId="7D6204BF" w:rsidR="0066311B" w:rsidRPr="0097399B" w:rsidRDefault="0066311B" w:rsidP="008B5207">
            <w:r>
              <w:t>&gt;</w:t>
            </w:r>
            <w:r w:rsidRPr="00E82D05">
              <w:t xml:space="preserve"> </w:t>
            </w:r>
            <w:r w:rsidR="00E82D05" w:rsidRPr="00E82D05">
              <w:t>Mediathek</w:t>
            </w:r>
            <w:r w:rsidR="00BA0E57">
              <w:t xml:space="preserve">, Film </w:t>
            </w:r>
            <w:r w:rsidR="007B1281">
              <w:t>c</w:t>
            </w:r>
            <w:r w:rsidR="00BA0E57">
              <w:t>lip 03</w:t>
            </w:r>
          </w:p>
        </w:tc>
        <w:tc>
          <w:tcPr>
            <w:tcW w:w="7903" w:type="dxa"/>
          </w:tcPr>
          <w:p w14:paraId="72EB4C22" w14:textId="77777777" w:rsidR="0066311B" w:rsidRDefault="0066311B" w:rsidP="008B5207"/>
          <w:p w14:paraId="47D4A74B" w14:textId="77777777" w:rsidR="0066311B" w:rsidRDefault="0066311B" w:rsidP="008B5207"/>
          <w:p w14:paraId="4422B44C" w14:textId="235F0DD2" w:rsidR="0066311B" w:rsidRPr="00DA3902" w:rsidRDefault="0099165F" w:rsidP="008B5207">
            <w:r>
              <w:t xml:space="preserve">Idee: Ersten Teil des Filmes (0:00–1:00) ohne Ton ansehen. In der Klasse Vermutungen äussern, worum es im Film gehen könnte. Das Wort </w:t>
            </w:r>
            <w:r w:rsidR="00E91F68" w:rsidRPr="00E91F68">
              <w:t>«scientist»</w:t>
            </w:r>
            <w:r>
              <w:t xml:space="preserve"> erklären. Dann ersten Teil des Filmes </w:t>
            </w:r>
            <w:r w:rsidR="001A7562">
              <w:t xml:space="preserve">(0:00–1:00) </w:t>
            </w:r>
            <w:r>
              <w:t>mit Ton ansehen, Vermutungen überprüfen.</w:t>
            </w:r>
          </w:p>
        </w:tc>
      </w:tr>
      <w:tr w:rsidR="0066311B" w:rsidRPr="0097399B" w14:paraId="27726AE4" w14:textId="77777777" w:rsidTr="00BB722F">
        <w:tc>
          <w:tcPr>
            <w:tcW w:w="2972" w:type="dxa"/>
          </w:tcPr>
          <w:p w14:paraId="78371243" w14:textId="77777777" w:rsidR="0066311B" w:rsidRDefault="0066311B" w:rsidP="008B5207">
            <w:pPr>
              <w:rPr>
                <w:b/>
                <w:bCs/>
              </w:rPr>
            </w:pPr>
          </w:p>
          <w:p w14:paraId="73C490B8" w14:textId="315A09C9" w:rsidR="0066311B" w:rsidRPr="00D939A1" w:rsidRDefault="0066311B" w:rsidP="008B5207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 w:rsidR="007C3874">
              <w:rPr>
                <w:b/>
                <w:bCs/>
                <w:highlight w:val="lightGray"/>
              </w:rPr>
              <w:t xml:space="preserve"> </w:t>
            </w:r>
            <w:r w:rsidRPr="00744A15">
              <w:rPr>
                <w:b/>
                <w:bCs/>
                <w:highlight w:val="lightGray"/>
              </w:rPr>
              <w:t>Lernziel</w:t>
            </w:r>
            <w:r w:rsidR="00C6135E" w:rsidRPr="00C6135E">
              <w:rPr>
                <w:b/>
                <w:bCs/>
                <w:shd w:val="clear" w:color="auto" w:fill="D9D9D9" w:themeFill="background1" w:themeFillShade="D9"/>
              </w:rPr>
              <w:t xml:space="preserve"> </w:t>
            </w:r>
            <w:r w:rsidR="00F069E3" w:rsidRPr="00C6135E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56F0E7D7" w14:textId="7FB41FA7" w:rsidR="0066311B" w:rsidRDefault="0066311B" w:rsidP="008B5207">
            <w:r>
              <w:t xml:space="preserve">- Aufgaben </w:t>
            </w:r>
            <w:r w:rsidR="00E66658">
              <w:t>12</w:t>
            </w:r>
            <w:r w:rsidR="003C540B">
              <w:t xml:space="preserve">A, </w:t>
            </w:r>
            <w:r w:rsidR="00E66658">
              <w:t>12</w:t>
            </w:r>
            <w:r w:rsidR="003C540B">
              <w:t xml:space="preserve">B, </w:t>
            </w:r>
            <w:r w:rsidR="00E66658">
              <w:t>12C</w:t>
            </w:r>
          </w:p>
          <w:p w14:paraId="7574F879" w14:textId="77777777" w:rsidR="00EF5751" w:rsidRDefault="00EF5751" w:rsidP="008B5207"/>
          <w:p w14:paraId="2F4FF133" w14:textId="77777777" w:rsidR="00BB722F" w:rsidRDefault="00BB722F" w:rsidP="008B5207"/>
          <w:p w14:paraId="2E8181DA" w14:textId="57C3DDF3" w:rsidR="0066311B" w:rsidRDefault="005E0A2A" w:rsidP="008B5207">
            <w:r>
              <w:t>- Aufgabe 13A</w:t>
            </w:r>
            <w:r w:rsidR="00DC294E">
              <w:t xml:space="preserve"> (Vorbereiten)</w:t>
            </w:r>
          </w:p>
          <w:p w14:paraId="5983298C" w14:textId="77777777" w:rsidR="00A546C5" w:rsidRDefault="00A546C5" w:rsidP="008B5207"/>
          <w:p w14:paraId="2235C0F1" w14:textId="77777777" w:rsidR="00BB722F" w:rsidRDefault="00BB722F" w:rsidP="008B5207"/>
          <w:p w14:paraId="1F907F52" w14:textId="02CAFDC3" w:rsidR="00A546C5" w:rsidRDefault="00DC294E" w:rsidP="008B5207">
            <w:r>
              <w:t>- Aufgabe 13A</w:t>
            </w:r>
            <w:r w:rsidR="00404734">
              <w:t>, 13B, 13C</w:t>
            </w:r>
          </w:p>
          <w:p w14:paraId="260C9212" w14:textId="77777777" w:rsidR="0008234A" w:rsidRDefault="0008234A" w:rsidP="008B5207"/>
          <w:p w14:paraId="53C43797" w14:textId="77777777" w:rsidR="0005244D" w:rsidRDefault="0005244D" w:rsidP="008B5207"/>
          <w:p w14:paraId="0C4A4626" w14:textId="77777777" w:rsidR="00BB722F" w:rsidRDefault="00BB722F" w:rsidP="008B5207"/>
          <w:p w14:paraId="395F670E" w14:textId="06ABF19B" w:rsidR="0066311B" w:rsidRDefault="00590C4C" w:rsidP="008B5207">
            <w:r>
              <w:t xml:space="preserve">- </w:t>
            </w:r>
            <w:r w:rsidR="00404734">
              <w:t>Aufgabe</w:t>
            </w:r>
            <w:r w:rsidR="007E66AB">
              <w:t>n</w:t>
            </w:r>
            <w:r w:rsidR="00404734">
              <w:t xml:space="preserve"> 2A, 2B, 2C</w:t>
            </w:r>
          </w:p>
          <w:p w14:paraId="5456400C" w14:textId="77777777" w:rsidR="00F1090D" w:rsidRDefault="00F1090D" w:rsidP="008B5207"/>
          <w:p w14:paraId="1C015C47" w14:textId="33205579" w:rsidR="0066311B" w:rsidRDefault="00404734" w:rsidP="008B5207">
            <w:r>
              <w:t>- Aufgabe 3A</w:t>
            </w:r>
          </w:p>
          <w:p w14:paraId="7A55E59B" w14:textId="77777777" w:rsidR="00F1090D" w:rsidRDefault="00F1090D" w:rsidP="008B5207"/>
          <w:p w14:paraId="6EDEB0C0" w14:textId="0D6083C7" w:rsidR="0066311B" w:rsidRDefault="00844EA0" w:rsidP="00E312C4">
            <w:r w:rsidRPr="00404734">
              <w:t>-</w:t>
            </w:r>
            <w:r w:rsidR="000C6350" w:rsidRPr="00404734">
              <w:t xml:space="preserve"> </w:t>
            </w:r>
            <w:r w:rsidR="00404734" w:rsidRPr="00404734">
              <w:t>Aufgabe</w:t>
            </w:r>
            <w:r w:rsidR="007E66AB">
              <w:t>n</w:t>
            </w:r>
            <w:r w:rsidR="00404734" w:rsidRPr="00404734">
              <w:t xml:space="preserve"> 4A, 4B</w:t>
            </w:r>
          </w:p>
          <w:p w14:paraId="1081D204" w14:textId="77777777" w:rsidR="00F1090D" w:rsidRDefault="00F1090D" w:rsidP="00E312C4"/>
          <w:p w14:paraId="4E78AB3A" w14:textId="4D93335A" w:rsidR="00AF73CD" w:rsidRDefault="00AF73CD" w:rsidP="00AF73CD">
            <w:r>
              <w:t xml:space="preserve">- </w:t>
            </w:r>
            <w:r w:rsidRPr="00FF4391">
              <w:t xml:space="preserve">Interactive Exercise </w:t>
            </w:r>
            <w:r>
              <w:t>6</w:t>
            </w:r>
            <w:r w:rsidRPr="00FF4391">
              <w:t xml:space="preserve">, </w:t>
            </w:r>
            <w:r>
              <w:t>Stolen pictures</w:t>
            </w:r>
          </w:p>
          <w:p w14:paraId="12C21FF5" w14:textId="77777777" w:rsidR="00F1090D" w:rsidRPr="00952136" w:rsidRDefault="00F1090D" w:rsidP="00AF73CD"/>
          <w:p w14:paraId="073C817E" w14:textId="35FE1C42" w:rsidR="00AF73CD" w:rsidRDefault="00095FCE" w:rsidP="00E312C4">
            <w:r w:rsidRPr="00952136">
              <w:lastRenderedPageBreak/>
              <w:t>- Zusätzliches Übung</w:t>
            </w:r>
            <w:r w:rsidR="00AA6EFB">
              <w:t>sm</w:t>
            </w:r>
            <w:r w:rsidRPr="00952136">
              <w:t>aterial</w:t>
            </w:r>
          </w:p>
          <w:p w14:paraId="3C2CECCA" w14:textId="77777777" w:rsidR="00027C98" w:rsidRDefault="00027C98" w:rsidP="00E312C4"/>
          <w:p w14:paraId="2CB2C559" w14:textId="77777777" w:rsidR="00BB722F" w:rsidRDefault="00BB722F" w:rsidP="00E312C4"/>
          <w:p w14:paraId="2284C6FE" w14:textId="4BE884CA" w:rsidR="00027C98" w:rsidRPr="00D939A1" w:rsidRDefault="00027C98" w:rsidP="00027C98">
            <w:pPr>
              <w:rPr>
                <w:b/>
                <w:bCs/>
              </w:rPr>
            </w:pPr>
            <w:r w:rsidRPr="00744A15">
              <w:rPr>
                <w:b/>
                <w:bCs/>
                <w:highlight w:val="lightGray"/>
              </w:rPr>
              <w:t>Arbeit an</w:t>
            </w:r>
            <w:r>
              <w:rPr>
                <w:b/>
                <w:bCs/>
                <w:highlight w:val="lightGray"/>
              </w:rPr>
              <w:t xml:space="preserve"> den </w:t>
            </w:r>
            <w:r w:rsidRPr="00744A15">
              <w:rPr>
                <w:b/>
                <w:bCs/>
                <w:highlight w:val="lightGray"/>
              </w:rPr>
              <w:t>Lernzie</w:t>
            </w:r>
            <w:r w:rsidRPr="00027C98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>l</w:t>
            </w:r>
            <w:r w:rsidRPr="00027C98">
              <w:rPr>
                <w:b/>
                <w:bCs/>
                <w:shd w:val="clear" w:color="auto" w:fill="D9D9D9" w:themeFill="background1" w:themeFillShade="D9"/>
              </w:rPr>
              <w:t xml:space="preserve">en </w:t>
            </w:r>
            <w:r>
              <w:rPr>
                <w:b/>
                <w:bCs/>
                <w:shd w:val="clear" w:color="auto" w:fill="D9D9D9" w:themeFill="background1" w:themeFillShade="D9"/>
              </w:rPr>
              <w:t>9+10</w:t>
            </w:r>
          </w:p>
          <w:p w14:paraId="06BC4827" w14:textId="77777777" w:rsidR="00027C98" w:rsidRDefault="00AA6EFB" w:rsidP="00AA6EFB">
            <w:pPr>
              <w:pStyle w:val="berschrift3"/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7E2FA4"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>- Einleitung «focus»</w:t>
            </w:r>
            <w:r w:rsidR="007E2FA4">
              <w:rPr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 lesen</w:t>
            </w:r>
          </w:p>
          <w:p w14:paraId="16DD1395" w14:textId="77777777" w:rsidR="00C50AEE" w:rsidRPr="00C50AEE" w:rsidRDefault="00C50AEE" w:rsidP="00C50AEE"/>
          <w:p w14:paraId="1574FD31" w14:textId="77777777" w:rsidR="007E2FA4" w:rsidRDefault="007E2FA4" w:rsidP="007E2FA4">
            <w:r>
              <w:t>- Aufgabe 15B</w:t>
            </w:r>
          </w:p>
          <w:p w14:paraId="26F06C52" w14:textId="77777777" w:rsidR="00C50AEE" w:rsidRDefault="00C50AEE" w:rsidP="007E2FA4"/>
          <w:p w14:paraId="3B678790" w14:textId="34A6622F" w:rsidR="00282170" w:rsidRDefault="00282170" w:rsidP="00282170">
            <w:r>
              <w:t>- Aufgabe 16</w:t>
            </w:r>
          </w:p>
          <w:p w14:paraId="5B0E8D4B" w14:textId="46031CCE" w:rsidR="007E2FA4" w:rsidRPr="007E2FA4" w:rsidRDefault="007E2FA4" w:rsidP="007E2FA4"/>
        </w:tc>
        <w:tc>
          <w:tcPr>
            <w:tcW w:w="3402" w:type="dxa"/>
          </w:tcPr>
          <w:p w14:paraId="584F4AD7" w14:textId="77777777" w:rsidR="0066311B" w:rsidRPr="00F714CE" w:rsidRDefault="0066311B" w:rsidP="008B5207">
            <w:pPr>
              <w:rPr>
                <w:lang w:val="en-GB"/>
              </w:rPr>
            </w:pPr>
          </w:p>
          <w:p w14:paraId="74F6F6B7" w14:textId="77777777" w:rsidR="0066311B" w:rsidRPr="00F714CE" w:rsidRDefault="0066311B" w:rsidP="008B5207">
            <w:pPr>
              <w:rPr>
                <w:lang w:val="en-GB"/>
              </w:rPr>
            </w:pPr>
          </w:p>
          <w:p w14:paraId="4163B7CD" w14:textId="6E3F0C42" w:rsidR="0066311B" w:rsidRDefault="0066311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 w:rsidR="0004484F">
              <w:rPr>
                <w:lang w:val="en-GB"/>
              </w:rPr>
              <w:t>42</w:t>
            </w:r>
          </w:p>
          <w:p w14:paraId="31CA184B" w14:textId="105DD5B6" w:rsidR="00EF5751" w:rsidRDefault="00EF5751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Language </w:t>
            </w:r>
            <w:r w:rsidR="006B3B25">
              <w:rPr>
                <w:lang w:val="en-GB"/>
              </w:rPr>
              <w:t>C</w:t>
            </w:r>
            <w:r>
              <w:rPr>
                <w:lang w:val="en-GB"/>
              </w:rPr>
              <w:t xml:space="preserve">ompanion,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16–17</w:t>
            </w:r>
          </w:p>
          <w:p w14:paraId="28C76BE1" w14:textId="77777777" w:rsidR="00A03D24" w:rsidRPr="00D40D9C" w:rsidRDefault="00A03D24" w:rsidP="008B5207">
            <w:pPr>
              <w:rPr>
                <w:lang w:val="en-GB"/>
              </w:rPr>
            </w:pPr>
          </w:p>
          <w:p w14:paraId="5CACE60D" w14:textId="296CA8B4" w:rsidR="005E0A2A" w:rsidRPr="00D40D9C" w:rsidRDefault="005E0A2A" w:rsidP="005E0A2A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43</w:t>
            </w:r>
          </w:p>
          <w:p w14:paraId="4B9ECFA5" w14:textId="77777777" w:rsidR="00BD568E" w:rsidRDefault="00BD568E" w:rsidP="008B5207">
            <w:pPr>
              <w:rPr>
                <w:lang w:val="en-GB"/>
              </w:rPr>
            </w:pPr>
          </w:p>
          <w:p w14:paraId="065064E2" w14:textId="77777777" w:rsidR="00BB722F" w:rsidRDefault="00BB722F" w:rsidP="008B5207">
            <w:pPr>
              <w:rPr>
                <w:lang w:val="en-GB"/>
              </w:rPr>
            </w:pPr>
          </w:p>
          <w:p w14:paraId="66B1F3DD" w14:textId="788A945A" w:rsidR="00A546C5" w:rsidRDefault="000F306B" w:rsidP="008B5207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43</w:t>
            </w:r>
          </w:p>
          <w:p w14:paraId="635C5AEE" w14:textId="716C3D89" w:rsidR="00A546C5" w:rsidRPr="000D7FE2" w:rsidRDefault="000F306B" w:rsidP="008B5207">
            <w:pPr>
              <w:rPr>
                <w:lang w:val="en-GB"/>
              </w:rPr>
            </w:pPr>
            <w:r w:rsidRPr="000D7FE2">
              <w:rPr>
                <w:lang w:val="en-GB"/>
              </w:rPr>
              <w:t xml:space="preserve">&gt; Mediathek, Film </w:t>
            </w:r>
            <w:r w:rsidR="007B1281">
              <w:rPr>
                <w:lang w:val="en-GB"/>
              </w:rPr>
              <w:t>c</w:t>
            </w:r>
            <w:r w:rsidRPr="000D7FE2">
              <w:rPr>
                <w:lang w:val="en-GB"/>
              </w:rPr>
              <w:t>lip 03</w:t>
            </w:r>
          </w:p>
          <w:p w14:paraId="0F2E559C" w14:textId="64716CFE" w:rsidR="0005244D" w:rsidRDefault="0005244D" w:rsidP="008B5207">
            <w:pPr>
              <w:rPr>
                <w:lang w:val="en-GB"/>
              </w:rPr>
            </w:pPr>
            <w:r>
              <w:rPr>
                <w:lang w:val="en-GB"/>
              </w:rPr>
              <w:t>&gt; Mediathek, Track 10</w:t>
            </w:r>
          </w:p>
          <w:p w14:paraId="6491E27F" w14:textId="77777777" w:rsidR="00BB722F" w:rsidRDefault="00BB722F" w:rsidP="008B5207">
            <w:pPr>
              <w:rPr>
                <w:lang w:val="en-GB"/>
              </w:rPr>
            </w:pPr>
          </w:p>
          <w:p w14:paraId="4FE20A92" w14:textId="418DB1C8" w:rsidR="0008234A" w:rsidRDefault="00404734" w:rsidP="008B5207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17–18</w:t>
            </w:r>
          </w:p>
          <w:p w14:paraId="439B0653" w14:textId="77777777" w:rsidR="00F1090D" w:rsidRDefault="00F1090D" w:rsidP="008B5207">
            <w:pPr>
              <w:rPr>
                <w:lang w:val="en-GB"/>
              </w:rPr>
            </w:pPr>
          </w:p>
          <w:p w14:paraId="4A73F600" w14:textId="79B58690" w:rsidR="00404734" w:rsidRDefault="00404734" w:rsidP="00404734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18</w:t>
            </w:r>
          </w:p>
          <w:p w14:paraId="2750D5D4" w14:textId="77777777" w:rsidR="00F1090D" w:rsidRDefault="00F1090D" w:rsidP="00404734">
            <w:pPr>
              <w:rPr>
                <w:lang w:val="en-GB"/>
              </w:rPr>
            </w:pPr>
          </w:p>
          <w:p w14:paraId="5DB140D4" w14:textId="2353B3C6" w:rsidR="00404734" w:rsidRDefault="00404734" w:rsidP="00404734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20</w:t>
            </w:r>
          </w:p>
          <w:p w14:paraId="62DDAA4C" w14:textId="77777777" w:rsidR="00F1090D" w:rsidRDefault="00F1090D" w:rsidP="00404734">
            <w:pPr>
              <w:rPr>
                <w:lang w:val="en-GB"/>
              </w:rPr>
            </w:pPr>
          </w:p>
          <w:p w14:paraId="435FAAD6" w14:textId="7759E40A" w:rsidR="0066311B" w:rsidRDefault="001622A9" w:rsidP="00404734">
            <w:pPr>
              <w:rPr>
                <w:lang w:val="en-GB"/>
              </w:rPr>
            </w:pPr>
            <w:r>
              <w:rPr>
                <w:lang w:val="en-GB"/>
              </w:rPr>
              <w:t>&gt; Mediathek</w:t>
            </w:r>
          </w:p>
          <w:p w14:paraId="7FE6F677" w14:textId="6258A714" w:rsidR="00095FCE" w:rsidRDefault="00095FCE" w:rsidP="00404734">
            <w:pPr>
              <w:rPr>
                <w:lang w:val="en-GB"/>
              </w:rPr>
            </w:pPr>
          </w:p>
          <w:p w14:paraId="7DDFBC11" w14:textId="77777777" w:rsidR="00F1090D" w:rsidRDefault="00F1090D" w:rsidP="00404734">
            <w:pPr>
              <w:rPr>
                <w:lang w:val="en-GB"/>
              </w:rPr>
            </w:pPr>
          </w:p>
          <w:p w14:paraId="0FDFD9A8" w14:textId="77777777" w:rsidR="00095FCE" w:rsidRDefault="00095FCE" w:rsidP="00404734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>&gt; Arbeitsblattgenerator</w:t>
            </w:r>
          </w:p>
          <w:p w14:paraId="38470BD4" w14:textId="77777777" w:rsidR="007E2FA4" w:rsidRDefault="007E2FA4" w:rsidP="007E2FA4">
            <w:pPr>
              <w:rPr>
                <w:lang w:val="en-GB"/>
              </w:rPr>
            </w:pPr>
          </w:p>
          <w:p w14:paraId="630F02FA" w14:textId="77777777" w:rsidR="00BB722F" w:rsidRDefault="00BB722F" w:rsidP="007E2FA4">
            <w:pPr>
              <w:rPr>
                <w:lang w:val="en-GB"/>
              </w:rPr>
            </w:pPr>
          </w:p>
          <w:p w14:paraId="734A5A61" w14:textId="77777777" w:rsidR="007E2FA4" w:rsidRDefault="007E2FA4" w:rsidP="007E2FA4">
            <w:pPr>
              <w:rPr>
                <w:lang w:val="en-GB"/>
              </w:rPr>
            </w:pPr>
          </w:p>
          <w:p w14:paraId="067A41BD" w14:textId="5D225FC8" w:rsidR="007E2FA4" w:rsidRDefault="007E2FA4" w:rsidP="007E2FA4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44</w:t>
            </w:r>
          </w:p>
          <w:p w14:paraId="02C47380" w14:textId="77777777" w:rsidR="00C50AEE" w:rsidRDefault="00C50AEE" w:rsidP="007E2FA4">
            <w:pPr>
              <w:rPr>
                <w:lang w:val="en-GB"/>
              </w:rPr>
            </w:pPr>
          </w:p>
          <w:p w14:paraId="585A406A" w14:textId="38527FC8" w:rsidR="00282170" w:rsidRDefault="00282170" w:rsidP="007E2FA4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44</w:t>
            </w:r>
          </w:p>
          <w:p w14:paraId="531C4AA1" w14:textId="77777777" w:rsidR="00C50AEE" w:rsidRDefault="00C50AEE" w:rsidP="007E2FA4">
            <w:pPr>
              <w:rPr>
                <w:lang w:val="en-GB"/>
              </w:rPr>
            </w:pPr>
          </w:p>
          <w:p w14:paraId="07145EA2" w14:textId="33B99976" w:rsidR="00282170" w:rsidRDefault="00282170" w:rsidP="00282170">
            <w:pPr>
              <w:rPr>
                <w:lang w:val="en-GB"/>
              </w:rPr>
            </w:pPr>
            <w:r w:rsidRPr="00D40D9C">
              <w:rPr>
                <w:lang w:val="en-GB"/>
              </w:rPr>
              <w:t xml:space="preserve">&gt; </w:t>
            </w:r>
            <w:r w:rsidRPr="0004484F">
              <w:rPr>
                <w:lang w:val="en-GB"/>
              </w:rPr>
              <w:t xml:space="preserve">Coursebook,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44</w:t>
            </w:r>
          </w:p>
          <w:p w14:paraId="6D8A7F5C" w14:textId="43EFFF06" w:rsidR="007B0A29" w:rsidRDefault="007E2FA4" w:rsidP="007E2FA4">
            <w:pPr>
              <w:rPr>
                <w:lang w:val="en-GB"/>
              </w:rPr>
            </w:pPr>
            <w:r>
              <w:rPr>
                <w:lang w:val="en-GB"/>
              </w:rPr>
              <w:t>&gt;</w:t>
            </w:r>
            <w:r w:rsidRPr="007E2FA4">
              <w:rPr>
                <w:lang w:val="en-GB"/>
              </w:rPr>
              <w:t xml:space="preserve"> Support and Boost</w:t>
            </w:r>
            <w:r w:rsidR="007B0A29">
              <w:rPr>
                <w:lang w:val="en-GB"/>
              </w:rPr>
              <w:t xml:space="preserve">, </w:t>
            </w:r>
            <w:r w:rsidR="005F4D99">
              <w:rPr>
                <w:lang w:val="en-GB"/>
              </w:rPr>
              <w:t xml:space="preserve">S. </w:t>
            </w:r>
            <w:r w:rsidR="007B0A29">
              <w:rPr>
                <w:lang w:val="en-GB"/>
              </w:rPr>
              <w:t>49–50</w:t>
            </w:r>
            <w:r w:rsidRPr="007E2FA4">
              <w:rPr>
                <w:lang w:val="en-GB"/>
              </w:rPr>
              <w:t>:</w:t>
            </w:r>
            <w:r>
              <w:rPr>
                <w:lang w:val="en-GB"/>
              </w:rPr>
              <w:t xml:space="preserve"> </w:t>
            </w:r>
          </w:p>
          <w:p w14:paraId="7BE9C793" w14:textId="017B5DC5" w:rsidR="007E2FA4" w:rsidRPr="007E2FA4" w:rsidRDefault="007E2FA4" w:rsidP="007E2FA4">
            <w:pPr>
              <w:rPr>
                <w:lang w:val="en-GB"/>
              </w:rPr>
            </w:pPr>
            <w:r>
              <w:rPr>
                <w:lang w:val="en-GB"/>
              </w:rPr>
              <w:t>Worksheets 11+12 (General)</w:t>
            </w:r>
          </w:p>
        </w:tc>
        <w:tc>
          <w:tcPr>
            <w:tcW w:w="7903" w:type="dxa"/>
          </w:tcPr>
          <w:p w14:paraId="529A3CBA" w14:textId="77777777" w:rsidR="0066311B" w:rsidRPr="00162ECB" w:rsidRDefault="0066311B" w:rsidP="008B5207"/>
          <w:p w14:paraId="02187BD3" w14:textId="77777777" w:rsidR="0066311B" w:rsidRPr="00162ECB" w:rsidRDefault="0066311B" w:rsidP="008B5207"/>
          <w:p w14:paraId="08B5DF51" w14:textId="77777777" w:rsidR="0066311B" w:rsidRPr="00162ECB" w:rsidRDefault="0066311B" w:rsidP="008B5207"/>
          <w:p w14:paraId="3FCB0179" w14:textId="34B1BCFE" w:rsidR="00EF5751" w:rsidRPr="00162ECB" w:rsidRDefault="00EF5751" w:rsidP="008B5207"/>
          <w:p w14:paraId="5EE515C8" w14:textId="77777777" w:rsidR="00BB722F" w:rsidRPr="00162ECB" w:rsidRDefault="00BB722F" w:rsidP="008B5207"/>
          <w:p w14:paraId="1D1DE410" w14:textId="2D13B199" w:rsidR="0066311B" w:rsidRDefault="000F306B" w:rsidP="008B5207">
            <w:pPr>
              <w:rPr>
                <w:i/>
                <w:iCs/>
              </w:rPr>
            </w:pPr>
            <w:r>
              <w:t>Bei den</w:t>
            </w:r>
            <w:r w:rsidR="00DC294E">
              <w:t xml:space="preserve"> Verben zur Auswahl zuerst </w:t>
            </w:r>
            <w:r>
              <w:t>die</w:t>
            </w:r>
            <w:r w:rsidR="00DC294E">
              <w:t xml:space="preserve"> </w:t>
            </w:r>
            <w:r w:rsidR="004426D3" w:rsidRPr="009A7E6D">
              <w:t>C</w:t>
            </w:r>
            <w:r w:rsidR="00DC294E" w:rsidRPr="009A7E6D">
              <w:t>ontinuous-Form neben</w:t>
            </w:r>
            <w:r w:rsidR="00DC294E">
              <w:t xml:space="preserve"> die Infinitive schreiben, z.B. </w:t>
            </w:r>
            <w:r w:rsidR="00DC294E" w:rsidRPr="00DC294E">
              <w:rPr>
                <w:i/>
                <w:iCs/>
              </w:rPr>
              <w:t>eat &gt; eating.</w:t>
            </w:r>
          </w:p>
          <w:p w14:paraId="4DF0F9AA" w14:textId="77777777" w:rsidR="00BB722F" w:rsidRDefault="00BB722F" w:rsidP="008B5207"/>
          <w:p w14:paraId="1EC3069E" w14:textId="2D3A034D" w:rsidR="0066311B" w:rsidRDefault="000F306B" w:rsidP="008B5207">
            <w:r>
              <w:t xml:space="preserve">Den </w:t>
            </w:r>
            <w:r w:rsidRPr="009A7E6D">
              <w:t>g</w:t>
            </w:r>
            <w:r w:rsidR="00DC294E" w:rsidRPr="009A7E6D">
              <w:t>anzen Film</w:t>
            </w:r>
            <w:r w:rsidRPr="009A7E6D">
              <w:t xml:space="preserve"> </w:t>
            </w:r>
            <w:r w:rsidR="007B1281" w:rsidRPr="009A7E6D">
              <w:t>c</w:t>
            </w:r>
            <w:r w:rsidR="00DC294E" w:rsidRPr="009A7E6D">
              <w:t>lip 03 mit Ton</w:t>
            </w:r>
            <w:r w:rsidR="00DC294E">
              <w:t xml:space="preserve"> ansehen. Anschliessend die Lücken mit den Verben im </w:t>
            </w:r>
            <w:r w:rsidR="00E374CA" w:rsidRPr="009A7E6D">
              <w:t>P</w:t>
            </w:r>
            <w:r w:rsidR="00DC294E" w:rsidRPr="009A7E6D">
              <w:t>resent continuous füllen</w:t>
            </w:r>
            <w:r w:rsidR="00DC294E">
              <w:t>. Tipp an SuS: Das Hilfsverb «to be»</w:t>
            </w:r>
            <w:r w:rsidR="00404734">
              <w:t xml:space="preserve"> </w:t>
            </w:r>
            <w:r w:rsidR="00DC294E">
              <w:t>nicht vergessen</w:t>
            </w:r>
            <w:r w:rsidR="000003D0">
              <w:t>!</w:t>
            </w:r>
          </w:p>
          <w:p w14:paraId="4A2F012F" w14:textId="77777777" w:rsidR="0066311B" w:rsidRDefault="0066311B" w:rsidP="00E312C4"/>
          <w:p w14:paraId="1767D9DD" w14:textId="77777777" w:rsidR="00404734" w:rsidRDefault="00404734" w:rsidP="00404734"/>
          <w:p w14:paraId="7A54EEB2" w14:textId="77777777" w:rsidR="00BB722F" w:rsidRDefault="00BB722F" w:rsidP="00404734"/>
          <w:p w14:paraId="375DF170" w14:textId="77777777" w:rsidR="00F1090D" w:rsidRDefault="00F1090D" w:rsidP="00404734"/>
          <w:p w14:paraId="60F65A0E" w14:textId="77777777" w:rsidR="0005244D" w:rsidRDefault="0005244D" w:rsidP="00404734"/>
          <w:p w14:paraId="0DDA8567" w14:textId="77777777" w:rsidR="00F1090D" w:rsidRDefault="00F1090D" w:rsidP="00404734"/>
          <w:p w14:paraId="061DACAF" w14:textId="6CDB0F68" w:rsidR="00404734" w:rsidRDefault="00404734" w:rsidP="00404734">
            <w:r>
              <w:t>Zusatzaufgabe</w:t>
            </w:r>
            <w:r w:rsidR="00F1090D">
              <w:t>n</w:t>
            </w:r>
            <w:r>
              <w:t xml:space="preserve"> für schnelle SuS</w:t>
            </w:r>
          </w:p>
          <w:p w14:paraId="33A0B275" w14:textId="77777777" w:rsidR="00404734" w:rsidRDefault="00404734" w:rsidP="00404734"/>
          <w:p w14:paraId="6ED2E557" w14:textId="77777777" w:rsidR="00095FCE" w:rsidRDefault="00095FCE" w:rsidP="00404734"/>
          <w:p w14:paraId="066722C0" w14:textId="77777777" w:rsidR="00F1090D" w:rsidRDefault="00F1090D" w:rsidP="00404734"/>
          <w:p w14:paraId="27A966D8" w14:textId="77777777" w:rsidR="00F1090D" w:rsidRDefault="00F1090D" w:rsidP="00404734"/>
          <w:p w14:paraId="30B1750C" w14:textId="77777777" w:rsidR="00095FCE" w:rsidRDefault="00095FCE" w:rsidP="00404734">
            <w:r>
              <w:lastRenderedPageBreak/>
              <w:t>Hier können individuelle Arbeitsblätter zum Lernziel 8 zusammengestellt werden. Stichworteingabe «</w:t>
            </w:r>
            <w:r w:rsidR="00D4074F">
              <w:t>Present continuous: form</w:t>
            </w:r>
            <w:r>
              <w:t>».</w:t>
            </w:r>
          </w:p>
          <w:p w14:paraId="2644DB41" w14:textId="77777777" w:rsidR="00282170" w:rsidRDefault="00282170" w:rsidP="00282170"/>
          <w:p w14:paraId="5083C50E" w14:textId="77777777" w:rsidR="00BB722F" w:rsidRPr="00282170" w:rsidRDefault="00BB722F" w:rsidP="00282170"/>
          <w:p w14:paraId="4964731D" w14:textId="77777777" w:rsidR="00282170" w:rsidRDefault="00282170" w:rsidP="00282170"/>
          <w:p w14:paraId="33131357" w14:textId="77777777" w:rsidR="00C50AEE" w:rsidRDefault="00C50AEE" w:rsidP="00282170"/>
          <w:p w14:paraId="144C40E3" w14:textId="77777777" w:rsidR="00282170" w:rsidRDefault="00282170" w:rsidP="00282170"/>
          <w:p w14:paraId="4D73E016" w14:textId="77777777" w:rsidR="00C50AEE" w:rsidRDefault="00C50AEE" w:rsidP="00282170"/>
          <w:p w14:paraId="2B0CDC76" w14:textId="7F6A89F4" w:rsidR="00282170" w:rsidRPr="00282170" w:rsidRDefault="00D7734A" w:rsidP="00282170">
            <w:r>
              <w:t xml:space="preserve">Tierposter A4-Grösse: 2 Bilder, 6–10 Informationen über das gewählte Tier. </w:t>
            </w:r>
            <w:r w:rsidR="00282170">
              <w:t>Die SuS präsentieren ihr Tierposter kurz (</w:t>
            </w:r>
            <w:r>
              <w:t>ca.</w:t>
            </w:r>
            <w:r w:rsidR="00F70C55">
              <w:t xml:space="preserve"> </w:t>
            </w:r>
            <w:r w:rsidR="00282170">
              <w:t>1</w:t>
            </w:r>
            <w:r>
              <w:t xml:space="preserve"> </w:t>
            </w:r>
            <w:r w:rsidR="00282170">
              <w:t>Minute)</w:t>
            </w:r>
            <w:r>
              <w:t xml:space="preserve"> in Gruppen.</w:t>
            </w:r>
          </w:p>
        </w:tc>
      </w:tr>
      <w:tr w:rsidR="002E63E4" w:rsidRPr="0097399B" w14:paraId="0D96299F" w14:textId="77777777" w:rsidTr="00BB722F">
        <w:tc>
          <w:tcPr>
            <w:tcW w:w="2972" w:type="dxa"/>
          </w:tcPr>
          <w:p w14:paraId="64EF8ACF" w14:textId="77777777" w:rsidR="002E63E4" w:rsidRDefault="002E63E4" w:rsidP="008B5207">
            <w:pPr>
              <w:rPr>
                <w:b/>
                <w:bCs/>
              </w:rPr>
            </w:pPr>
          </w:p>
          <w:p w14:paraId="10159FE1" w14:textId="77777777" w:rsidR="002E63E4" w:rsidRDefault="002E63E4" w:rsidP="008B5207">
            <w:pPr>
              <w:rPr>
                <w:b/>
                <w:bCs/>
              </w:rPr>
            </w:pPr>
            <w:r w:rsidRPr="002E63E4">
              <w:rPr>
                <w:b/>
                <w:bCs/>
                <w:highlight w:val="lightGray"/>
              </w:rPr>
              <w:t>Lernwörter</w:t>
            </w:r>
          </w:p>
          <w:p w14:paraId="414D4565" w14:textId="77777777" w:rsidR="002E63E4" w:rsidRDefault="002E63E4" w:rsidP="008B5207">
            <w:r w:rsidRPr="002E63E4">
              <w:t xml:space="preserve">- </w:t>
            </w:r>
            <w:r w:rsidR="006113C9">
              <w:t>Ambitious apes</w:t>
            </w:r>
          </w:p>
          <w:p w14:paraId="05B231A9" w14:textId="77777777" w:rsidR="00FB6AB5" w:rsidRDefault="00FB6AB5" w:rsidP="008B5207"/>
          <w:p w14:paraId="44D4407E" w14:textId="366C31B3" w:rsidR="00FB6AB5" w:rsidRDefault="00FB6AB5" w:rsidP="008B5207">
            <w:r>
              <w:t>Zusätzliches Training aller Lernwörter:</w:t>
            </w:r>
          </w:p>
          <w:p w14:paraId="5D9BE9EF" w14:textId="6730A47A" w:rsidR="00875F02" w:rsidRDefault="00875F02" w:rsidP="008B5207">
            <w:r>
              <w:t>- Aufgaben 1A, 1B</w:t>
            </w:r>
          </w:p>
          <w:p w14:paraId="4E53B88B" w14:textId="1D6CF2DC" w:rsidR="006113C9" w:rsidRPr="002E63E4" w:rsidRDefault="006113C9" w:rsidP="008B5207">
            <w:r>
              <w:t>-</w:t>
            </w:r>
            <w:r w:rsidR="00875F02">
              <w:t xml:space="preserve"> </w:t>
            </w:r>
            <w:r>
              <w:t>Zusätzliches Übungsmaterial</w:t>
            </w:r>
          </w:p>
        </w:tc>
        <w:tc>
          <w:tcPr>
            <w:tcW w:w="3402" w:type="dxa"/>
          </w:tcPr>
          <w:p w14:paraId="306B1395" w14:textId="7AE432B1" w:rsidR="002E63E4" w:rsidRPr="00875F02" w:rsidRDefault="007E2FA4" w:rsidP="008B5207">
            <w:r w:rsidRPr="00875F02">
              <w:t xml:space="preserve"> </w:t>
            </w:r>
          </w:p>
          <w:p w14:paraId="6CCECAA0" w14:textId="77777777" w:rsidR="002E63E4" w:rsidRPr="00875F02" w:rsidRDefault="002E63E4" w:rsidP="002E63E4"/>
          <w:p w14:paraId="67DB16BD" w14:textId="437D6EA0" w:rsidR="002E63E4" w:rsidRDefault="002E63E4" w:rsidP="002E63E4">
            <w:pPr>
              <w:rPr>
                <w:lang w:val="en-GB"/>
              </w:rPr>
            </w:pPr>
            <w:r w:rsidRPr="006113C9">
              <w:rPr>
                <w:lang w:val="en-GB"/>
              </w:rPr>
              <w:t xml:space="preserve">&gt; Language Companion, </w:t>
            </w:r>
            <w:r w:rsidR="005F4D99">
              <w:rPr>
                <w:lang w:val="en-GB"/>
              </w:rPr>
              <w:t xml:space="preserve">S. </w:t>
            </w:r>
            <w:r w:rsidR="006113C9">
              <w:rPr>
                <w:lang w:val="en-GB"/>
              </w:rPr>
              <w:t>13</w:t>
            </w:r>
          </w:p>
          <w:p w14:paraId="26F7E2DE" w14:textId="77777777" w:rsidR="00FB6AB5" w:rsidRDefault="00FB6AB5" w:rsidP="002E63E4">
            <w:pPr>
              <w:rPr>
                <w:lang w:val="en-GB"/>
              </w:rPr>
            </w:pPr>
          </w:p>
          <w:p w14:paraId="346D92DF" w14:textId="77777777" w:rsidR="00FB6AB5" w:rsidRDefault="00FB6AB5" w:rsidP="002E63E4">
            <w:pPr>
              <w:rPr>
                <w:lang w:val="en-GB"/>
              </w:rPr>
            </w:pPr>
          </w:p>
          <w:p w14:paraId="4652D84B" w14:textId="77777777" w:rsidR="00FB6AB5" w:rsidRDefault="00FB6AB5" w:rsidP="002E63E4">
            <w:pPr>
              <w:rPr>
                <w:lang w:val="en-GB"/>
              </w:rPr>
            </w:pPr>
          </w:p>
          <w:p w14:paraId="2A225488" w14:textId="15BBBB41" w:rsidR="00875F02" w:rsidRDefault="00875F02" w:rsidP="002E63E4">
            <w:pPr>
              <w:rPr>
                <w:lang w:val="en-GB"/>
              </w:rPr>
            </w:pPr>
            <w:r>
              <w:rPr>
                <w:lang w:val="en-GB"/>
              </w:rPr>
              <w:t xml:space="preserve">&gt; Top-up, </w:t>
            </w:r>
            <w:r w:rsidR="005F4D99">
              <w:rPr>
                <w:lang w:val="en-GB"/>
              </w:rPr>
              <w:t xml:space="preserve">S. </w:t>
            </w:r>
            <w:r>
              <w:rPr>
                <w:lang w:val="en-GB"/>
              </w:rPr>
              <w:t>24</w:t>
            </w:r>
          </w:p>
          <w:p w14:paraId="7CDB8AFA" w14:textId="3A215465" w:rsidR="006113C9" w:rsidRPr="006113C9" w:rsidRDefault="006113C9" w:rsidP="002E63E4">
            <w:pPr>
              <w:rPr>
                <w:lang w:val="en-GB"/>
              </w:rPr>
            </w:pPr>
            <w:r>
              <w:rPr>
                <w:lang w:val="en-GB"/>
              </w:rPr>
              <w:t>&gt; Arbeitsblattgenera</w:t>
            </w:r>
            <w:r w:rsidR="00B35D7F">
              <w:rPr>
                <w:lang w:val="en-GB"/>
              </w:rPr>
              <w:t>t</w:t>
            </w:r>
            <w:r>
              <w:rPr>
                <w:lang w:val="en-GB"/>
              </w:rPr>
              <w:t>or</w:t>
            </w:r>
          </w:p>
        </w:tc>
        <w:tc>
          <w:tcPr>
            <w:tcW w:w="7903" w:type="dxa"/>
          </w:tcPr>
          <w:p w14:paraId="091C0340" w14:textId="77777777" w:rsidR="002E63E4" w:rsidRPr="00F714CE" w:rsidRDefault="002E63E4" w:rsidP="008B5207"/>
          <w:p w14:paraId="12B568B2" w14:textId="096F96F9" w:rsidR="00E23D9C" w:rsidRPr="00247355" w:rsidRDefault="00E23D9C" w:rsidP="00E23D9C">
            <w:r w:rsidRPr="00247355">
              <w:t xml:space="preserve">Die Lernwörter können auch </w:t>
            </w:r>
            <w:r>
              <w:t>mit dem VocaTrainer geübt werden.</w:t>
            </w:r>
          </w:p>
          <w:p w14:paraId="27F6638E" w14:textId="2DB77EA9" w:rsidR="00E23D9C" w:rsidRDefault="00E23D9C" w:rsidP="008B5207"/>
          <w:p w14:paraId="09340317" w14:textId="77777777" w:rsidR="00FB6AB5" w:rsidRDefault="00FB6AB5" w:rsidP="008B5207"/>
          <w:p w14:paraId="56085150" w14:textId="77777777" w:rsidR="00FB6AB5" w:rsidRDefault="00FB6AB5" w:rsidP="008B5207"/>
          <w:p w14:paraId="0C0C2FB5" w14:textId="77777777" w:rsidR="00FB6AB5" w:rsidRDefault="00FB6AB5" w:rsidP="008B5207"/>
          <w:p w14:paraId="65D5C61B" w14:textId="77777777" w:rsidR="00FB6AB5" w:rsidRDefault="00FB6AB5" w:rsidP="008B5207"/>
          <w:p w14:paraId="0D6F9AE6" w14:textId="4A8EDD8A" w:rsidR="006113C9" w:rsidRPr="0066311B" w:rsidRDefault="006113C9" w:rsidP="008B5207">
            <w:r>
              <w:t>Zu allen Lernwörtern der Unit 2 können individuelle Arbeitsblätter zusammengestellt werden. («Vocabulary only»-Schalter &gt; Ja)</w:t>
            </w:r>
          </w:p>
        </w:tc>
      </w:tr>
      <w:tr w:rsidR="0066311B" w:rsidRPr="0097399B" w14:paraId="071B57A6" w14:textId="77777777" w:rsidTr="00BB722F">
        <w:tc>
          <w:tcPr>
            <w:tcW w:w="2972" w:type="dxa"/>
          </w:tcPr>
          <w:p w14:paraId="6B7B865D" w14:textId="77777777" w:rsidR="0066311B" w:rsidRPr="00450AAB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450AAB" w:rsidRDefault="0066311B" w:rsidP="008B5207">
            <w:pPr>
              <w:rPr>
                <w:b/>
                <w:bCs/>
                <w:lang w:val="en-GB"/>
              </w:rPr>
            </w:pPr>
            <w:r w:rsidRPr="00450AAB">
              <w:rPr>
                <w:b/>
                <w:bCs/>
                <w:highlight w:val="lightGray"/>
                <w:lang w:val="en-GB"/>
              </w:rPr>
              <w:t xml:space="preserve">Lernkontrolle </w:t>
            </w:r>
          </w:p>
          <w:p w14:paraId="293B1DAC" w14:textId="77777777" w:rsidR="0066311B" w:rsidRDefault="0066311B" w:rsidP="008B5207">
            <w:pPr>
              <w:rPr>
                <w:lang w:val="en-GB"/>
              </w:rPr>
            </w:pPr>
            <w:r w:rsidRPr="00450AAB">
              <w:rPr>
                <w:lang w:val="en-GB"/>
              </w:rPr>
              <w:t xml:space="preserve">- </w:t>
            </w:r>
            <w:r w:rsidR="0005768B" w:rsidRPr="00450AAB">
              <w:rPr>
                <w:lang w:val="en-GB"/>
              </w:rPr>
              <w:t xml:space="preserve">Aufgabe </w:t>
            </w:r>
            <w:r w:rsidR="00450AAB" w:rsidRPr="00450AAB">
              <w:rPr>
                <w:lang w:val="en-GB"/>
              </w:rPr>
              <w:t>3B</w:t>
            </w:r>
          </w:p>
          <w:p w14:paraId="61C4D794" w14:textId="77777777" w:rsidR="004A1B38" w:rsidRDefault="004A1B38" w:rsidP="008B5207">
            <w:pPr>
              <w:rPr>
                <w:lang w:val="en-GB"/>
              </w:rPr>
            </w:pPr>
          </w:p>
          <w:p w14:paraId="03B8E0BA" w14:textId="13FC4310" w:rsidR="00A97315" w:rsidRPr="00450AAB" w:rsidRDefault="00A97315" w:rsidP="008B5207">
            <w:pPr>
              <w:rPr>
                <w:lang w:val="en-GB"/>
              </w:rPr>
            </w:pPr>
            <w:r>
              <w:rPr>
                <w:lang w:val="en-GB"/>
              </w:rPr>
              <w:t>- Focus</w:t>
            </w:r>
          </w:p>
        </w:tc>
        <w:tc>
          <w:tcPr>
            <w:tcW w:w="3402" w:type="dxa"/>
          </w:tcPr>
          <w:p w14:paraId="6691F3F1" w14:textId="5ADCC4F6" w:rsidR="0066311B" w:rsidRPr="00450AAB" w:rsidRDefault="0066311B" w:rsidP="008B5207">
            <w:pPr>
              <w:rPr>
                <w:lang w:val="en-GB"/>
              </w:rPr>
            </w:pPr>
          </w:p>
          <w:p w14:paraId="0848637C" w14:textId="77777777" w:rsidR="0066311B" w:rsidRPr="00450AAB" w:rsidRDefault="0066311B" w:rsidP="008B5207">
            <w:pPr>
              <w:rPr>
                <w:lang w:val="en-GB"/>
              </w:rPr>
            </w:pPr>
          </w:p>
          <w:p w14:paraId="1C7AAE66" w14:textId="770491EB" w:rsidR="0066311B" w:rsidRDefault="0066311B" w:rsidP="0005768B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</w:t>
            </w:r>
            <w:r w:rsidR="00450AAB" w:rsidRPr="00F714CE">
              <w:rPr>
                <w:lang w:val="en-GB"/>
              </w:rPr>
              <w:t xml:space="preserve">Top-up, </w:t>
            </w:r>
            <w:r w:rsidR="005F4D99">
              <w:rPr>
                <w:lang w:val="en-GB"/>
              </w:rPr>
              <w:t xml:space="preserve">S. </w:t>
            </w:r>
            <w:r w:rsidR="00450AAB" w:rsidRPr="00F714CE">
              <w:rPr>
                <w:lang w:val="en-GB"/>
              </w:rPr>
              <w:t>19</w:t>
            </w:r>
          </w:p>
          <w:p w14:paraId="29F89CEE" w14:textId="77777777" w:rsidR="004A1B38" w:rsidRPr="00F714CE" w:rsidRDefault="004A1B38" w:rsidP="0005768B">
            <w:pPr>
              <w:rPr>
                <w:lang w:val="en-GB"/>
              </w:rPr>
            </w:pPr>
          </w:p>
          <w:p w14:paraId="67601D44" w14:textId="2428F083" w:rsidR="00A97315" w:rsidRPr="00F714CE" w:rsidRDefault="00A97315" w:rsidP="0005768B">
            <w:pPr>
              <w:rPr>
                <w:lang w:val="en-GB"/>
              </w:rPr>
            </w:pPr>
            <w:r w:rsidRPr="00F714CE">
              <w:rPr>
                <w:lang w:val="en-GB"/>
              </w:rPr>
              <w:t xml:space="preserve">&gt; Coursebook, </w:t>
            </w:r>
            <w:r w:rsidR="005F4D99">
              <w:rPr>
                <w:lang w:val="en-GB"/>
              </w:rPr>
              <w:t xml:space="preserve">S. </w:t>
            </w:r>
            <w:r w:rsidRPr="00F714CE">
              <w:rPr>
                <w:lang w:val="en-GB"/>
              </w:rPr>
              <w:t>44</w:t>
            </w:r>
          </w:p>
        </w:tc>
        <w:tc>
          <w:tcPr>
            <w:tcW w:w="7903" w:type="dxa"/>
          </w:tcPr>
          <w:p w14:paraId="6D4FA7EC" w14:textId="77777777" w:rsidR="0066311B" w:rsidRPr="00F714CE" w:rsidRDefault="0066311B" w:rsidP="008B5207">
            <w:pPr>
              <w:rPr>
                <w:lang w:val="en-GB"/>
              </w:rPr>
            </w:pPr>
          </w:p>
          <w:p w14:paraId="23E9E9FE" w14:textId="519FAA01" w:rsidR="0066311B" w:rsidRPr="00F714CE" w:rsidRDefault="0066311B" w:rsidP="008B5207">
            <w:pPr>
              <w:rPr>
                <w:lang w:val="en-GB"/>
              </w:rPr>
            </w:pPr>
          </w:p>
          <w:p w14:paraId="5FC2866B" w14:textId="5767983C" w:rsidR="0066311B" w:rsidRDefault="006826C6" w:rsidP="008B5207">
            <w:r>
              <w:t>Hier</w:t>
            </w:r>
            <w:r w:rsidR="00A97315">
              <w:t xml:space="preserve"> </w:t>
            </w:r>
            <w:r w:rsidR="00312687">
              <w:t>wird das</w:t>
            </w:r>
            <w:r w:rsidR="00A97315">
              <w:t xml:space="preserve"> Lernziel 8</w:t>
            </w:r>
            <w:r w:rsidR="0066311B">
              <w:t xml:space="preserve"> </w:t>
            </w:r>
            <w:r w:rsidR="00A97315">
              <w:t>geprüf</w:t>
            </w:r>
            <w:r w:rsidR="00312687">
              <w:t>t</w:t>
            </w:r>
            <w:r w:rsidR="00A97315">
              <w:t>.</w:t>
            </w:r>
          </w:p>
          <w:p w14:paraId="0FA0EED3" w14:textId="77777777" w:rsidR="004A1B38" w:rsidRDefault="004A1B38" w:rsidP="008B5207"/>
          <w:p w14:paraId="08FA5855" w14:textId="6BEF61BE" w:rsidR="0066311B" w:rsidRPr="00B03FF3" w:rsidRDefault="00A97315" w:rsidP="008B5207">
            <w:r>
              <w:t xml:space="preserve">Die SuS stellen ihr Poster mündlich der LP vor (1 Minute). Diese bewertet den Inhalt des Posters und die mündliche Präsentation. </w:t>
            </w:r>
            <w:r w:rsidR="006826C6">
              <w:t>Hier werden die</w:t>
            </w:r>
            <w:r w:rsidR="00F714CE">
              <w:t xml:space="preserve"> </w:t>
            </w:r>
            <w:r>
              <w:t>Lernziele 9+10 geprüft.</w:t>
            </w:r>
          </w:p>
        </w:tc>
      </w:tr>
    </w:tbl>
    <w:p w14:paraId="7193CBA2" w14:textId="1E33E862" w:rsidR="00EB2C82" w:rsidRPr="0097399B" w:rsidRDefault="00BD568E" w:rsidP="00BD568E">
      <w:pPr>
        <w:tabs>
          <w:tab w:val="left" w:pos="6131"/>
        </w:tabs>
      </w:pPr>
      <w:r>
        <w:tab/>
      </w:r>
    </w:p>
    <w:sectPr w:rsidR="00EB2C82" w:rsidRPr="0097399B" w:rsidSect="005B7641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3330D" w14:textId="77777777" w:rsidR="00AE461A" w:rsidRDefault="00AE461A" w:rsidP="005B7641">
      <w:pPr>
        <w:spacing w:after="0" w:line="240" w:lineRule="auto"/>
      </w:pPr>
      <w:r>
        <w:separator/>
      </w:r>
    </w:p>
  </w:endnote>
  <w:endnote w:type="continuationSeparator" w:id="0">
    <w:p w14:paraId="2D778DF7" w14:textId="77777777" w:rsidR="00AE461A" w:rsidRDefault="00AE461A" w:rsidP="005B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5A963" w14:textId="43ED4297" w:rsidR="0026755D" w:rsidRDefault="00B376C5" w:rsidP="00B376C5">
    <w:pPr>
      <w:pStyle w:val="Fuzeile"/>
      <w:tabs>
        <w:tab w:val="clear" w:pos="9072"/>
        <w:tab w:val="right" w:pos="15309"/>
      </w:tabs>
    </w:pPr>
    <w:r>
      <w:tab/>
    </w:r>
    <w:r>
      <w:tab/>
    </w:r>
    <w:r w:rsidRPr="00D51BD3">
      <w:t>Als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4BB21" w14:textId="77777777" w:rsidR="00AE461A" w:rsidRDefault="00AE461A" w:rsidP="005B7641">
      <w:pPr>
        <w:spacing w:after="0" w:line="240" w:lineRule="auto"/>
      </w:pPr>
      <w:r>
        <w:separator/>
      </w:r>
    </w:p>
  </w:footnote>
  <w:footnote w:type="continuationSeparator" w:id="0">
    <w:p w14:paraId="3A4CC515" w14:textId="77777777" w:rsidR="00AE461A" w:rsidRDefault="00AE461A" w:rsidP="005B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2D67B1EF" w:rsidR="005B7641" w:rsidRDefault="001C0A96" w:rsidP="001C0A96">
    <w:pPr>
      <w:tabs>
        <w:tab w:val="right" w:pos="15309"/>
      </w:tabs>
      <w:spacing w:after="0"/>
    </w:pPr>
    <w:r w:rsidRPr="00D51BD3">
      <w:t>Vorschlag für die Unterrichtsplanung mit reduzierten Grundanforderungen</w:t>
    </w:r>
    <w:r w:rsidR="00A167C4">
      <w:tab/>
    </w:r>
    <w:r w:rsidR="00A167C4" w:rsidRPr="00A167C4">
      <w:t xml:space="preserve">Unit </w:t>
    </w:r>
    <w:r w:rsidR="008450FB">
      <w:t>2</w:t>
    </w:r>
    <w:r w:rsidR="00A167C4" w:rsidRPr="00A167C4">
      <w:t xml:space="preserve">: </w:t>
    </w:r>
    <w:r w:rsidR="0026755D">
      <w:t xml:space="preserve">7. Schuljahr, </w:t>
    </w:r>
    <w:r w:rsidR="008450FB">
      <w:t>Oktober</w:t>
    </w:r>
    <w:r w:rsidR="00A167C4" w:rsidRPr="00A167C4">
      <w:t xml:space="preserve"> bis </w:t>
    </w:r>
    <w:r w:rsidR="008450FB">
      <w:t>Dezember</w:t>
    </w:r>
  </w:p>
  <w:p w14:paraId="1F0A8CC8" w14:textId="77777777" w:rsidR="005B7641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46BF4"/>
    <w:multiLevelType w:val="hybridMultilevel"/>
    <w:tmpl w:val="71FEAF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03D0"/>
    <w:rsid w:val="00001A4E"/>
    <w:rsid w:val="00003DF6"/>
    <w:rsid w:val="00003F3D"/>
    <w:rsid w:val="00010F8E"/>
    <w:rsid w:val="000156C1"/>
    <w:rsid w:val="00027C98"/>
    <w:rsid w:val="0004484F"/>
    <w:rsid w:val="00046E29"/>
    <w:rsid w:val="00047CA9"/>
    <w:rsid w:val="0005244D"/>
    <w:rsid w:val="0005288D"/>
    <w:rsid w:val="0005380C"/>
    <w:rsid w:val="0005768B"/>
    <w:rsid w:val="00060CED"/>
    <w:rsid w:val="00061519"/>
    <w:rsid w:val="00073501"/>
    <w:rsid w:val="00073E7B"/>
    <w:rsid w:val="0008234A"/>
    <w:rsid w:val="00083C90"/>
    <w:rsid w:val="0008511F"/>
    <w:rsid w:val="00090603"/>
    <w:rsid w:val="00095FCE"/>
    <w:rsid w:val="0009785F"/>
    <w:rsid w:val="000A1786"/>
    <w:rsid w:val="000B6192"/>
    <w:rsid w:val="000B7020"/>
    <w:rsid w:val="000B7C28"/>
    <w:rsid w:val="000C3D2D"/>
    <w:rsid w:val="000C404A"/>
    <w:rsid w:val="000C6350"/>
    <w:rsid w:val="000C6D8A"/>
    <w:rsid w:val="000D5BCF"/>
    <w:rsid w:val="000D7FE2"/>
    <w:rsid w:val="000E1C71"/>
    <w:rsid w:val="000E34F3"/>
    <w:rsid w:val="000E676A"/>
    <w:rsid w:val="000F306B"/>
    <w:rsid w:val="000F479A"/>
    <w:rsid w:val="00101ABC"/>
    <w:rsid w:val="00122167"/>
    <w:rsid w:val="00123643"/>
    <w:rsid w:val="001340CD"/>
    <w:rsid w:val="00140735"/>
    <w:rsid w:val="001443DA"/>
    <w:rsid w:val="001540B0"/>
    <w:rsid w:val="0016069B"/>
    <w:rsid w:val="00161FB7"/>
    <w:rsid w:val="001622A9"/>
    <w:rsid w:val="00162ECB"/>
    <w:rsid w:val="00167957"/>
    <w:rsid w:val="00173905"/>
    <w:rsid w:val="00175055"/>
    <w:rsid w:val="00175662"/>
    <w:rsid w:val="0019017E"/>
    <w:rsid w:val="0019323A"/>
    <w:rsid w:val="001A295C"/>
    <w:rsid w:val="001A7562"/>
    <w:rsid w:val="001A75CF"/>
    <w:rsid w:val="001B0994"/>
    <w:rsid w:val="001B4713"/>
    <w:rsid w:val="001C0A96"/>
    <w:rsid w:val="001C2104"/>
    <w:rsid w:val="001C2CAF"/>
    <w:rsid w:val="001C64F4"/>
    <w:rsid w:val="001C7B23"/>
    <w:rsid w:val="001D2E4C"/>
    <w:rsid w:val="001F3CBC"/>
    <w:rsid w:val="001F4C41"/>
    <w:rsid w:val="001F6F48"/>
    <w:rsid w:val="001F7B35"/>
    <w:rsid w:val="002119EE"/>
    <w:rsid w:val="002168F3"/>
    <w:rsid w:val="00221741"/>
    <w:rsid w:val="00222323"/>
    <w:rsid w:val="00227A76"/>
    <w:rsid w:val="00232B8B"/>
    <w:rsid w:val="00233063"/>
    <w:rsid w:val="002338EB"/>
    <w:rsid w:val="002406E6"/>
    <w:rsid w:val="00241336"/>
    <w:rsid w:val="00245676"/>
    <w:rsid w:val="00247355"/>
    <w:rsid w:val="00247C95"/>
    <w:rsid w:val="00257AB7"/>
    <w:rsid w:val="0026158D"/>
    <w:rsid w:val="0026415A"/>
    <w:rsid w:val="0026755D"/>
    <w:rsid w:val="00274242"/>
    <w:rsid w:val="00280D77"/>
    <w:rsid w:val="00282170"/>
    <w:rsid w:val="00284500"/>
    <w:rsid w:val="002957BA"/>
    <w:rsid w:val="002A0111"/>
    <w:rsid w:val="002B4395"/>
    <w:rsid w:val="002B59E9"/>
    <w:rsid w:val="002D2F45"/>
    <w:rsid w:val="002D5D62"/>
    <w:rsid w:val="002D6DF9"/>
    <w:rsid w:val="002E33D8"/>
    <w:rsid w:val="002E556E"/>
    <w:rsid w:val="002E61BE"/>
    <w:rsid w:val="002E63E4"/>
    <w:rsid w:val="002E728E"/>
    <w:rsid w:val="002F7B95"/>
    <w:rsid w:val="00306668"/>
    <w:rsid w:val="003075BB"/>
    <w:rsid w:val="00311653"/>
    <w:rsid w:val="00312687"/>
    <w:rsid w:val="0031359E"/>
    <w:rsid w:val="00316E23"/>
    <w:rsid w:val="00324253"/>
    <w:rsid w:val="00336B7C"/>
    <w:rsid w:val="003452D8"/>
    <w:rsid w:val="00351B2F"/>
    <w:rsid w:val="00353CC1"/>
    <w:rsid w:val="00360466"/>
    <w:rsid w:val="0037650D"/>
    <w:rsid w:val="00382A50"/>
    <w:rsid w:val="003834DE"/>
    <w:rsid w:val="00386A61"/>
    <w:rsid w:val="0039417E"/>
    <w:rsid w:val="003A181C"/>
    <w:rsid w:val="003A1D14"/>
    <w:rsid w:val="003A4D3F"/>
    <w:rsid w:val="003A667E"/>
    <w:rsid w:val="003B15F0"/>
    <w:rsid w:val="003C1675"/>
    <w:rsid w:val="003C540B"/>
    <w:rsid w:val="003C58F8"/>
    <w:rsid w:val="003C7DF0"/>
    <w:rsid w:val="003E1A42"/>
    <w:rsid w:val="003E5B74"/>
    <w:rsid w:val="003F1535"/>
    <w:rsid w:val="0040311E"/>
    <w:rsid w:val="00404734"/>
    <w:rsid w:val="004075F9"/>
    <w:rsid w:val="0040768F"/>
    <w:rsid w:val="00407FBC"/>
    <w:rsid w:val="0043208F"/>
    <w:rsid w:val="00433F7D"/>
    <w:rsid w:val="004353B9"/>
    <w:rsid w:val="00437B2F"/>
    <w:rsid w:val="004426D3"/>
    <w:rsid w:val="00443894"/>
    <w:rsid w:val="00450AAB"/>
    <w:rsid w:val="00463202"/>
    <w:rsid w:val="004634F4"/>
    <w:rsid w:val="00465395"/>
    <w:rsid w:val="004741FB"/>
    <w:rsid w:val="0048175A"/>
    <w:rsid w:val="0048199A"/>
    <w:rsid w:val="00486765"/>
    <w:rsid w:val="00491F71"/>
    <w:rsid w:val="004A0FB4"/>
    <w:rsid w:val="004A163D"/>
    <w:rsid w:val="004A1B38"/>
    <w:rsid w:val="004A26B4"/>
    <w:rsid w:val="004B2A1A"/>
    <w:rsid w:val="004B5B13"/>
    <w:rsid w:val="004C0704"/>
    <w:rsid w:val="004C0DBF"/>
    <w:rsid w:val="004C2BEE"/>
    <w:rsid w:val="004C3812"/>
    <w:rsid w:val="0050090B"/>
    <w:rsid w:val="005047B6"/>
    <w:rsid w:val="005134BD"/>
    <w:rsid w:val="00520497"/>
    <w:rsid w:val="00526A04"/>
    <w:rsid w:val="0055135F"/>
    <w:rsid w:val="00553228"/>
    <w:rsid w:val="00553428"/>
    <w:rsid w:val="005639BC"/>
    <w:rsid w:val="00574D43"/>
    <w:rsid w:val="005807CA"/>
    <w:rsid w:val="005850F5"/>
    <w:rsid w:val="00587D43"/>
    <w:rsid w:val="00590C4C"/>
    <w:rsid w:val="005A3419"/>
    <w:rsid w:val="005B7641"/>
    <w:rsid w:val="005C2DC6"/>
    <w:rsid w:val="005D02E8"/>
    <w:rsid w:val="005E0793"/>
    <w:rsid w:val="005E0A2A"/>
    <w:rsid w:val="005F0B05"/>
    <w:rsid w:val="005F4D99"/>
    <w:rsid w:val="005F4E23"/>
    <w:rsid w:val="006113C9"/>
    <w:rsid w:val="006124C9"/>
    <w:rsid w:val="00613001"/>
    <w:rsid w:val="006168F5"/>
    <w:rsid w:val="00616C1C"/>
    <w:rsid w:val="00620A26"/>
    <w:rsid w:val="00625955"/>
    <w:rsid w:val="006351FA"/>
    <w:rsid w:val="00636F45"/>
    <w:rsid w:val="006378AA"/>
    <w:rsid w:val="006410CB"/>
    <w:rsid w:val="00642083"/>
    <w:rsid w:val="00642D7B"/>
    <w:rsid w:val="0064408B"/>
    <w:rsid w:val="0065756A"/>
    <w:rsid w:val="006603F8"/>
    <w:rsid w:val="0066311B"/>
    <w:rsid w:val="00663909"/>
    <w:rsid w:val="00677A1C"/>
    <w:rsid w:val="006826C6"/>
    <w:rsid w:val="0069218D"/>
    <w:rsid w:val="00692DA1"/>
    <w:rsid w:val="006944EF"/>
    <w:rsid w:val="006A5653"/>
    <w:rsid w:val="006A69B3"/>
    <w:rsid w:val="006B0E17"/>
    <w:rsid w:val="006B228E"/>
    <w:rsid w:val="006B261C"/>
    <w:rsid w:val="006B3B25"/>
    <w:rsid w:val="006B52EE"/>
    <w:rsid w:val="006C08C1"/>
    <w:rsid w:val="006C27F3"/>
    <w:rsid w:val="006C6683"/>
    <w:rsid w:val="006D28A8"/>
    <w:rsid w:val="006D28B1"/>
    <w:rsid w:val="006E082F"/>
    <w:rsid w:val="006E35B9"/>
    <w:rsid w:val="006F1310"/>
    <w:rsid w:val="0070452C"/>
    <w:rsid w:val="00704DF0"/>
    <w:rsid w:val="00704E09"/>
    <w:rsid w:val="00717273"/>
    <w:rsid w:val="00717907"/>
    <w:rsid w:val="00723CD7"/>
    <w:rsid w:val="00742482"/>
    <w:rsid w:val="00744A15"/>
    <w:rsid w:val="007501C1"/>
    <w:rsid w:val="00756ED0"/>
    <w:rsid w:val="007749B5"/>
    <w:rsid w:val="00777CD4"/>
    <w:rsid w:val="00791452"/>
    <w:rsid w:val="007976AF"/>
    <w:rsid w:val="007A0D06"/>
    <w:rsid w:val="007A11B6"/>
    <w:rsid w:val="007A510F"/>
    <w:rsid w:val="007A51D7"/>
    <w:rsid w:val="007A6B23"/>
    <w:rsid w:val="007B0A29"/>
    <w:rsid w:val="007B1281"/>
    <w:rsid w:val="007B3569"/>
    <w:rsid w:val="007B4BA2"/>
    <w:rsid w:val="007B5BC7"/>
    <w:rsid w:val="007B6A23"/>
    <w:rsid w:val="007C1CA1"/>
    <w:rsid w:val="007C20E5"/>
    <w:rsid w:val="007C3874"/>
    <w:rsid w:val="007D1224"/>
    <w:rsid w:val="007D5838"/>
    <w:rsid w:val="007E2FA4"/>
    <w:rsid w:val="007E66AB"/>
    <w:rsid w:val="007F3BC8"/>
    <w:rsid w:val="00800065"/>
    <w:rsid w:val="00801C77"/>
    <w:rsid w:val="00801E3B"/>
    <w:rsid w:val="00810898"/>
    <w:rsid w:val="00813E70"/>
    <w:rsid w:val="008164CB"/>
    <w:rsid w:val="00823142"/>
    <w:rsid w:val="00823E17"/>
    <w:rsid w:val="00826FAB"/>
    <w:rsid w:val="00831EEE"/>
    <w:rsid w:val="00836328"/>
    <w:rsid w:val="0083674A"/>
    <w:rsid w:val="00840872"/>
    <w:rsid w:val="00844EA0"/>
    <w:rsid w:val="008450FB"/>
    <w:rsid w:val="00850BA4"/>
    <w:rsid w:val="00854CEF"/>
    <w:rsid w:val="00863F03"/>
    <w:rsid w:val="00875F02"/>
    <w:rsid w:val="00881408"/>
    <w:rsid w:val="00881E6D"/>
    <w:rsid w:val="00884F5A"/>
    <w:rsid w:val="00886CCD"/>
    <w:rsid w:val="008957DD"/>
    <w:rsid w:val="008A45DD"/>
    <w:rsid w:val="008B24D9"/>
    <w:rsid w:val="008B4777"/>
    <w:rsid w:val="008C08AE"/>
    <w:rsid w:val="008C4ECA"/>
    <w:rsid w:val="008D26C1"/>
    <w:rsid w:val="008D2FC3"/>
    <w:rsid w:val="008D3799"/>
    <w:rsid w:val="008E1233"/>
    <w:rsid w:val="008E2E01"/>
    <w:rsid w:val="008E3415"/>
    <w:rsid w:val="008E3D81"/>
    <w:rsid w:val="008E536F"/>
    <w:rsid w:val="008F05F1"/>
    <w:rsid w:val="008F0C3C"/>
    <w:rsid w:val="008F32D3"/>
    <w:rsid w:val="008F5288"/>
    <w:rsid w:val="008F74F6"/>
    <w:rsid w:val="009103EF"/>
    <w:rsid w:val="009104A3"/>
    <w:rsid w:val="00913BE4"/>
    <w:rsid w:val="009151B8"/>
    <w:rsid w:val="00916344"/>
    <w:rsid w:val="00922626"/>
    <w:rsid w:val="009234AD"/>
    <w:rsid w:val="0092420E"/>
    <w:rsid w:val="00937034"/>
    <w:rsid w:val="00937856"/>
    <w:rsid w:val="00941ABD"/>
    <w:rsid w:val="00942685"/>
    <w:rsid w:val="00952136"/>
    <w:rsid w:val="009554C5"/>
    <w:rsid w:val="009669A9"/>
    <w:rsid w:val="0097119E"/>
    <w:rsid w:val="0097399B"/>
    <w:rsid w:val="00974D27"/>
    <w:rsid w:val="00976684"/>
    <w:rsid w:val="00980D2D"/>
    <w:rsid w:val="00987061"/>
    <w:rsid w:val="0099165F"/>
    <w:rsid w:val="00991B17"/>
    <w:rsid w:val="009958F6"/>
    <w:rsid w:val="009A7E6D"/>
    <w:rsid w:val="009B674C"/>
    <w:rsid w:val="009C7269"/>
    <w:rsid w:val="009D396E"/>
    <w:rsid w:val="009E1CAA"/>
    <w:rsid w:val="009E63AE"/>
    <w:rsid w:val="009F7A1B"/>
    <w:rsid w:val="00A03D24"/>
    <w:rsid w:val="00A04757"/>
    <w:rsid w:val="00A057C6"/>
    <w:rsid w:val="00A167C4"/>
    <w:rsid w:val="00A2187B"/>
    <w:rsid w:val="00A21EB6"/>
    <w:rsid w:val="00A27010"/>
    <w:rsid w:val="00A3360C"/>
    <w:rsid w:val="00A423D7"/>
    <w:rsid w:val="00A434B4"/>
    <w:rsid w:val="00A51BE1"/>
    <w:rsid w:val="00A546C5"/>
    <w:rsid w:val="00A56FEE"/>
    <w:rsid w:val="00A617DD"/>
    <w:rsid w:val="00A656E0"/>
    <w:rsid w:val="00A85698"/>
    <w:rsid w:val="00A97315"/>
    <w:rsid w:val="00AA0FDC"/>
    <w:rsid w:val="00AA1022"/>
    <w:rsid w:val="00AA4CF5"/>
    <w:rsid w:val="00AA6EFB"/>
    <w:rsid w:val="00AB2B17"/>
    <w:rsid w:val="00AC18B0"/>
    <w:rsid w:val="00AE2423"/>
    <w:rsid w:val="00AE461A"/>
    <w:rsid w:val="00AE69EC"/>
    <w:rsid w:val="00AF73CD"/>
    <w:rsid w:val="00B02224"/>
    <w:rsid w:val="00B03FF3"/>
    <w:rsid w:val="00B066EB"/>
    <w:rsid w:val="00B2089F"/>
    <w:rsid w:val="00B35D7F"/>
    <w:rsid w:val="00B376C5"/>
    <w:rsid w:val="00B50B9F"/>
    <w:rsid w:val="00B524DB"/>
    <w:rsid w:val="00B56792"/>
    <w:rsid w:val="00B573AB"/>
    <w:rsid w:val="00B61D62"/>
    <w:rsid w:val="00B6462D"/>
    <w:rsid w:val="00B72A4E"/>
    <w:rsid w:val="00B80280"/>
    <w:rsid w:val="00B821AF"/>
    <w:rsid w:val="00BA0E57"/>
    <w:rsid w:val="00BA1DB8"/>
    <w:rsid w:val="00BA5EAA"/>
    <w:rsid w:val="00BA7C92"/>
    <w:rsid w:val="00BB23AB"/>
    <w:rsid w:val="00BB23B6"/>
    <w:rsid w:val="00BB722F"/>
    <w:rsid w:val="00BC23A1"/>
    <w:rsid w:val="00BD0915"/>
    <w:rsid w:val="00BD370A"/>
    <w:rsid w:val="00BD568E"/>
    <w:rsid w:val="00BD6472"/>
    <w:rsid w:val="00BE2C49"/>
    <w:rsid w:val="00C058C5"/>
    <w:rsid w:val="00C060B3"/>
    <w:rsid w:val="00C161D9"/>
    <w:rsid w:val="00C21D51"/>
    <w:rsid w:val="00C2554F"/>
    <w:rsid w:val="00C33CEE"/>
    <w:rsid w:val="00C37A78"/>
    <w:rsid w:val="00C44BE2"/>
    <w:rsid w:val="00C50A5C"/>
    <w:rsid w:val="00C50AEE"/>
    <w:rsid w:val="00C6135E"/>
    <w:rsid w:val="00C61EF7"/>
    <w:rsid w:val="00C61F4D"/>
    <w:rsid w:val="00C70077"/>
    <w:rsid w:val="00C85F06"/>
    <w:rsid w:val="00C87EA9"/>
    <w:rsid w:val="00C9141D"/>
    <w:rsid w:val="00C914D0"/>
    <w:rsid w:val="00C9462B"/>
    <w:rsid w:val="00C97653"/>
    <w:rsid w:val="00CA3434"/>
    <w:rsid w:val="00CC7A65"/>
    <w:rsid w:val="00CD086B"/>
    <w:rsid w:val="00CD582D"/>
    <w:rsid w:val="00CE6E0A"/>
    <w:rsid w:val="00D00351"/>
    <w:rsid w:val="00D06225"/>
    <w:rsid w:val="00D221BE"/>
    <w:rsid w:val="00D4074F"/>
    <w:rsid w:val="00D40D9C"/>
    <w:rsid w:val="00D42CDB"/>
    <w:rsid w:val="00D4457D"/>
    <w:rsid w:val="00D7734A"/>
    <w:rsid w:val="00D86048"/>
    <w:rsid w:val="00D906F0"/>
    <w:rsid w:val="00D92DB8"/>
    <w:rsid w:val="00D939A1"/>
    <w:rsid w:val="00DA0E09"/>
    <w:rsid w:val="00DA3902"/>
    <w:rsid w:val="00DA398B"/>
    <w:rsid w:val="00DA6BA3"/>
    <w:rsid w:val="00DB1962"/>
    <w:rsid w:val="00DB34E9"/>
    <w:rsid w:val="00DB396D"/>
    <w:rsid w:val="00DB44C9"/>
    <w:rsid w:val="00DC294E"/>
    <w:rsid w:val="00DC328E"/>
    <w:rsid w:val="00DE032F"/>
    <w:rsid w:val="00DE35C1"/>
    <w:rsid w:val="00E05367"/>
    <w:rsid w:val="00E061E3"/>
    <w:rsid w:val="00E131B2"/>
    <w:rsid w:val="00E14A1D"/>
    <w:rsid w:val="00E17C9A"/>
    <w:rsid w:val="00E20A95"/>
    <w:rsid w:val="00E23D9C"/>
    <w:rsid w:val="00E245E6"/>
    <w:rsid w:val="00E26AAA"/>
    <w:rsid w:val="00E312C4"/>
    <w:rsid w:val="00E374CA"/>
    <w:rsid w:val="00E44074"/>
    <w:rsid w:val="00E45DBF"/>
    <w:rsid w:val="00E6120D"/>
    <w:rsid w:val="00E62373"/>
    <w:rsid w:val="00E66141"/>
    <w:rsid w:val="00E66658"/>
    <w:rsid w:val="00E66F2E"/>
    <w:rsid w:val="00E82D05"/>
    <w:rsid w:val="00E845F5"/>
    <w:rsid w:val="00E90A4B"/>
    <w:rsid w:val="00E91F68"/>
    <w:rsid w:val="00E9382B"/>
    <w:rsid w:val="00E96C37"/>
    <w:rsid w:val="00E97562"/>
    <w:rsid w:val="00EA1004"/>
    <w:rsid w:val="00EA2CAA"/>
    <w:rsid w:val="00EA75DB"/>
    <w:rsid w:val="00EB2C82"/>
    <w:rsid w:val="00EB466E"/>
    <w:rsid w:val="00EC07C3"/>
    <w:rsid w:val="00EC21B5"/>
    <w:rsid w:val="00ED1081"/>
    <w:rsid w:val="00ED646E"/>
    <w:rsid w:val="00EE3974"/>
    <w:rsid w:val="00EF14DF"/>
    <w:rsid w:val="00EF5751"/>
    <w:rsid w:val="00F03180"/>
    <w:rsid w:val="00F05084"/>
    <w:rsid w:val="00F069E3"/>
    <w:rsid w:val="00F1090D"/>
    <w:rsid w:val="00F1431F"/>
    <w:rsid w:val="00F158B1"/>
    <w:rsid w:val="00F20F0A"/>
    <w:rsid w:val="00F24C1D"/>
    <w:rsid w:val="00F26978"/>
    <w:rsid w:val="00F3682C"/>
    <w:rsid w:val="00F376A4"/>
    <w:rsid w:val="00F411FB"/>
    <w:rsid w:val="00F53A42"/>
    <w:rsid w:val="00F70C55"/>
    <w:rsid w:val="00F714CE"/>
    <w:rsid w:val="00F72726"/>
    <w:rsid w:val="00F750CE"/>
    <w:rsid w:val="00F85509"/>
    <w:rsid w:val="00FA4414"/>
    <w:rsid w:val="00FA70AC"/>
    <w:rsid w:val="00FB2359"/>
    <w:rsid w:val="00FB6AB5"/>
    <w:rsid w:val="00FB770B"/>
    <w:rsid w:val="00FC2250"/>
    <w:rsid w:val="00FC42DB"/>
    <w:rsid w:val="00FC49E4"/>
    <w:rsid w:val="00FD45E9"/>
    <w:rsid w:val="00FD5AAA"/>
    <w:rsid w:val="00FE3FDC"/>
    <w:rsid w:val="00FE4182"/>
    <w:rsid w:val="00FE67AD"/>
    <w:rsid w:val="00FF2D40"/>
    <w:rsid w:val="00FF439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A6E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character" w:customStyle="1" w:styleId="berschrift3Zchn">
    <w:name w:val="Überschrift 3 Zchn"/>
    <w:basedOn w:val="Absatz-Standardschriftart"/>
    <w:link w:val="berschrift3"/>
    <w:uiPriority w:val="9"/>
    <w:rsid w:val="00AA6E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arbeitung">
    <w:name w:val="Revision"/>
    <w:hidden/>
    <w:uiPriority w:val="99"/>
    <w:semiHidden/>
    <w:rsid w:val="009554C5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676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676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676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676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67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356FE-8AAC-4548-8578-8BC1DFD12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2EACD-CD34-4608-A26C-60DC1BC461FB}"/>
</file>

<file path=customXml/itemProps3.xml><?xml version="1.0" encoding="utf-8"?>
<ds:datastoreItem xmlns:ds="http://schemas.openxmlformats.org/officeDocument/2006/customXml" ds:itemID="{E97C8CB5-8A56-4A0C-A25F-D6B1D951C475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4.xml><?xml version="1.0" encoding="utf-8"?>
<ds:datastoreItem xmlns:ds="http://schemas.openxmlformats.org/officeDocument/2006/customXml" ds:itemID="{4ACB30CB-60DD-4034-A7E3-D2EF5BEC8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1438</Words>
  <Characters>9060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29</cp:revision>
  <dcterms:created xsi:type="dcterms:W3CDTF">2024-08-25T17:47:00Z</dcterms:created>
  <dcterms:modified xsi:type="dcterms:W3CDTF">2024-10-15T13:00:00Z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