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395CE7EA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</w:t>
      </w:r>
      <w:r w:rsidR="00FD6696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A1553D"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A1553D">
        <w:rPr>
          <w:b/>
          <w:bCs/>
          <w:sz w:val="24"/>
          <w:szCs w:val="24"/>
          <w:lang w:val="en-GB"/>
        </w:rPr>
        <w:t>Hard times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5FB54891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9625B7">
              <w:rPr>
                <w:b/>
                <w:bCs/>
              </w:rPr>
              <w:t>8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proofErr w:type="spellStart"/>
            <w:r w:rsidRPr="00FB6612">
              <w:rPr>
                <w:b/>
                <w:bCs/>
                <w:lang w:val="en-GB"/>
              </w:rPr>
              <w:t>Sprachkompetenzen</w:t>
            </w:r>
            <w:proofErr w:type="spellEnd"/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proofErr w:type="spellStart"/>
            <w:r w:rsidR="002F7B95" w:rsidRPr="00FB6612">
              <w:rPr>
                <w:b/>
                <w:bCs/>
                <w:lang w:val="en-GB"/>
              </w:rPr>
              <w:t>Sprachstrukturen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Unterrichtsinhalte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Lernwörter</w:t>
            </w:r>
            <w:proofErr w:type="spellEnd"/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  <w:proofErr w:type="spellEnd"/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54162A" w14:paraId="4BFEBDBD" w14:textId="77777777" w:rsidTr="00D26460">
        <w:trPr>
          <w:trHeight w:val="57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A1553D" w:rsidRDefault="007C20E5" w:rsidP="00493A36">
            <w:pPr>
              <w:tabs>
                <w:tab w:val="left" w:pos="1039"/>
              </w:tabs>
              <w:rPr>
                <w:highlight w:val="yellow"/>
                <w:shd w:val="clear" w:color="auto" w:fill="D9D9D9" w:themeFill="background1" w:themeFillShade="D9"/>
                <w:lang w:val="en-GB"/>
              </w:rPr>
            </w:pPr>
          </w:p>
          <w:p w14:paraId="7F614BD4" w14:textId="4B507F06" w:rsidR="002F7B95" w:rsidRPr="00056DD3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</w:t>
            </w:r>
            <w:r w:rsidR="00493A36" w:rsidRPr="00056DD3">
              <w:rPr>
                <w:lang w:val="en-GB"/>
              </w:rPr>
              <w:t xml:space="preserve"> </w:t>
            </w:r>
            <w:r w:rsidR="00493A36" w:rsidRPr="00056DD3">
              <w:rPr>
                <w:lang w:val="en-GB"/>
              </w:rPr>
              <w:tab/>
            </w:r>
            <w:r w:rsidR="001C443A" w:rsidRPr="00056DD3">
              <w:rPr>
                <w:lang w:val="en-GB"/>
              </w:rPr>
              <w:t>Speaking: I can take part and express my opinion in a group discussion.</w:t>
            </w:r>
          </w:p>
          <w:p w14:paraId="68B0D898" w14:textId="1B32F803" w:rsidR="00316E23" w:rsidRPr="00056DD3" w:rsidRDefault="00316E23" w:rsidP="000748D1">
            <w:pPr>
              <w:tabs>
                <w:tab w:val="left" w:pos="991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2</w:t>
            </w:r>
            <w:r w:rsidRPr="00056DD3">
              <w:rPr>
                <w:b/>
                <w:bCs/>
                <w:lang w:val="en-GB"/>
              </w:rPr>
              <w:tab/>
            </w:r>
            <w:r w:rsidR="001C443A" w:rsidRPr="00056DD3">
              <w:rPr>
                <w:lang w:val="en-GB"/>
              </w:rPr>
              <w:t>Listening: I can understand the most important points in an audio with a historical topic.</w:t>
            </w:r>
          </w:p>
          <w:p w14:paraId="0BC49CF6" w14:textId="0614B39C" w:rsidR="002F7B95" w:rsidRPr="00056DD3" w:rsidRDefault="002F7B95" w:rsidP="000748D1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56DD3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056DD3">
              <w:rPr>
                <w:b/>
                <w:bCs/>
                <w:lang w:val="en-GB"/>
              </w:rPr>
              <w:tab/>
            </w:r>
            <w:r w:rsidR="001C443A" w:rsidRPr="00056DD3">
              <w:rPr>
                <w:lang w:val="en-GB"/>
              </w:rPr>
              <w:t xml:space="preserve">Study </w:t>
            </w:r>
            <w:r w:rsidR="00BF771A">
              <w:rPr>
                <w:lang w:val="en-GB"/>
              </w:rPr>
              <w:t>s</w:t>
            </w:r>
            <w:r w:rsidR="001C443A" w:rsidRPr="00056DD3">
              <w:rPr>
                <w:lang w:val="en-GB"/>
              </w:rPr>
              <w:t>kills: I can use a reading strategy to understand difficult texts.</w:t>
            </w:r>
          </w:p>
          <w:p w14:paraId="6DE7D796" w14:textId="15D180BD" w:rsidR="006F12DA" w:rsidRPr="00056DD3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56DD3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056DD3">
              <w:rPr>
                <w:b/>
                <w:bCs/>
                <w:lang w:val="en-GB"/>
              </w:rPr>
              <w:t xml:space="preserve"> </w:t>
            </w:r>
            <w:r w:rsidR="00BF771A">
              <w:rPr>
                <w:b/>
                <w:bCs/>
                <w:lang w:val="en-GB"/>
              </w:rPr>
              <w:tab/>
            </w:r>
            <w:r w:rsidR="001C443A" w:rsidRPr="00056DD3">
              <w:rPr>
                <w:lang w:val="en-GB"/>
              </w:rPr>
              <w:t>Reading: I can follow a text with a historical topic when I have previously spent some time on the topic.</w:t>
            </w:r>
          </w:p>
          <w:p w14:paraId="147D8577" w14:textId="07051F0E" w:rsidR="00765D6B" w:rsidRPr="00056DD3" w:rsidRDefault="002F7B95" w:rsidP="00765D6B">
            <w:pPr>
              <w:tabs>
                <w:tab w:val="left" w:pos="1000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56DD3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493A36" w:rsidRPr="00056DD3">
              <w:rPr>
                <w:lang w:val="en-GB"/>
              </w:rPr>
              <w:t xml:space="preserve"> </w:t>
            </w:r>
            <w:r w:rsidR="00493A36" w:rsidRPr="00056DD3">
              <w:rPr>
                <w:lang w:val="en-GB"/>
              </w:rPr>
              <w:tab/>
            </w:r>
            <w:r w:rsidR="001C443A" w:rsidRPr="00056DD3">
              <w:rPr>
                <w:lang w:val="en-GB"/>
              </w:rPr>
              <w:t>Cultural awareness: I can understand some important social aspects of the Victorian Age.</w:t>
            </w:r>
          </w:p>
          <w:p w14:paraId="37E8F309" w14:textId="7D6F824F" w:rsidR="002F7B95" w:rsidRPr="00056DD3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56DD3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056DD3">
              <w:rPr>
                <w:b/>
                <w:bCs/>
                <w:lang w:val="en-GB"/>
              </w:rPr>
              <w:tab/>
            </w:r>
            <w:r w:rsidR="001C443A" w:rsidRPr="00056DD3">
              <w:rPr>
                <w:lang w:val="en-GB"/>
              </w:rPr>
              <w:t>Speaking: I can ask and answer questions about a film clip that I have watched.</w:t>
            </w:r>
          </w:p>
          <w:p w14:paraId="53C2089B" w14:textId="31E9A0E1" w:rsidR="002D2407" w:rsidRPr="00056DD3" w:rsidRDefault="000166A2" w:rsidP="00C510A4">
            <w:pPr>
              <w:tabs>
                <w:tab w:val="left" w:pos="94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7</w:t>
            </w:r>
            <w:r w:rsidR="002D2407" w:rsidRPr="00056DD3">
              <w:rPr>
                <w:lang w:val="en-GB"/>
              </w:rPr>
              <w:t xml:space="preserve"> </w:t>
            </w:r>
            <w:r w:rsidR="00E75F49" w:rsidRPr="00056DD3">
              <w:rPr>
                <w:lang w:val="en-GB"/>
              </w:rPr>
              <w:tab/>
            </w:r>
            <w:r w:rsidR="001C443A" w:rsidRPr="00056DD3">
              <w:rPr>
                <w:lang w:val="en-GB"/>
              </w:rPr>
              <w:t>Language awareness: I can combine sentences in a correct and meaningful way, using adverbs of sequence.</w:t>
            </w:r>
          </w:p>
          <w:p w14:paraId="093CAACF" w14:textId="0FCED31A" w:rsidR="002F7B95" w:rsidRPr="00056DD3" w:rsidRDefault="002F7B95" w:rsidP="008441C5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056DD3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056DD3">
              <w:rPr>
                <w:b/>
                <w:bCs/>
                <w:lang w:val="en-GB"/>
              </w:rPr>
              <w:tab/>
            </w:r>
            <w:r w:rsidR="001C443A" w:rsidRPr="00056DD3">
              <w:rPr>
                <w:lang w:val="en-GB"/>
              </w:rPr>
              <w:t>Listening: I can understand specific details in short film clips.</w:t>
            </w:r>
          </w:p>
          <w:p w14:paraId="7D215A03" w14:textId="7EB96C5F" w:rsidR="007E6647" w:rsidRPr="00056DD3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056DD3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056DD3">
              <w:rPr>
                <w:lang w:val="en-GB"/>
              </w:rPr>
              <w:tab/>
            </w:r>
            <w:r w:rsidR="001C443A" w:rsidRPr="00056DD3">
              <w:rPr>
                <w:lang w:val="en-GB"/>
              </w:rPr>
              <w:t>Reading: I can understand simplified excerpts from novels.</w:t>
            </w:r>
          </w:p>
          <w:p w14:paraId="56363CCA" w14:textId="6C8B9B29" w:rsidR="00E75F49" w:rsidRPr="00056DD3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lastRenderedPageBreak/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10</w:t>
            </w:r>
            <w:r w:rsidRPr="00056DD3">
              <w:rPr>
                <w:lang w:val="en-GB"/>
              </w:rPr>
              <w:tab/>
            </w:r>
            <w:r w:rsidR="001C443A" w:rsidRPr="00056DD3">
              <w:rPr>
                <w:lang w:val="en-GB"/>
              </w:rPr>
              <w:t>Language awareness: I can use the past simple to talk about events in the past, for example an event that</w:t>
            </w:r>
            <w:r w:rsidR="00805FB3">
              <w:rPr>
                <w:lang w:val="en-GB"/>
              </w:rPr>
              <w:t xml:space="preserve"> </w:t>
            </w:r>
            <w:r w:rsidR="001C443A" w:rsidRPr="00056DD3">
              <w:rPr>
                <w:lang w:val="en-GB"/>
              </w:rPr>
              <w:t>happened in my childhood.</w:t>
            </w:r>
          </w:p>
          <w:p w14:paraId="4CDF6908" w14:textId="509CBC0D" w:rsidR="002E2817" w:rsidRPr="00056DD3" w:rsidRDefault="002E2817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11</w:t>
            </w:r>
            <w:r w:rsidRPr="00056DD3">
              <w:rPr>
                <w:lang w:val="en-GB"/>
              </w:rPr>
              <w:tab/>
            </w:r>
            <w:r w:rsidR="009A4070" w:rsidRPr="00056DD3">
              <w:rPr>
                <w:lang w:val="en-GB"/>
              </w:rPr>
              <w:t>Language awareness: I can find out language rules with the help of examples.</w:t>
            </w:r>
          </w:p>
          <w:p w14:paraId="001168F2" w14:textId="338513C4" w:rsidR="002E2817" w:rsidRPr="00056DD3" w:rsidRDefault="002E2817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12</w:t>
            </w:r>
            <w:r w:rsidRPr="00056DD3">
              <w:rPr>
                <w:lang w:val="en-GB"/>
              </w:rPr>
              <w:tab/>
            </w:r>
            <w:r w:rsidR="009A4070" w:rsidRPr="00056DD3">
              <w:rPr>
                <w:lang w:val="en-GB"/>
              </w:rPr>
              <w:t>Language awareness: I can use the past continuous to talk about ongoing actions in the past.</w:t>
            </w:r>
          </w:p>
          <w:p w14:paraId="7FA3EFFF" w14:textId="77777777" w:rsidR="002E2817" w:rsidRPr="00056DD3" w:rsidRDefault="002E2817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13</w:t>
            </w:r>
            <w:r w:rsidRPr="00056DD3">
              <w:rPr>
                <w:lang w:val="en-GB"/>
              </w:rPr>
              <w:tab/>
            </w:r>
            <w:r w:rsidR="009A4070" w:rsidRPr="00056DD3">
              <w:rPr>
                <w:lang w:val="en-GB"/>
              </w:rPr>
              <w:t>Writing: I can write a convincing short statement with a good structure, for example using linking words.</w:t>
            </w:r>
          </w:p>
          <w:p w14:paraId="52E19BAF" w14:textId="03DF641B" w:rsidR="009A4070" w:rsidRPr="00056DD3" w:rsidRDefault="009A4070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14</w:t>
            </w:r>
            <w:r w:rsidR="00834781" w:rsidRPr="00056DD3">
              <w:rPr>
                <w:lang w:val="en-GB"/>
              </w:rPr>
              <w:tab/>
              <w:t>Study skills: I can use a strategy for speaking to an audience in a convincing way.</w:t>
            </w:r>
          </w:p>
          <w:p w14:paraId="263C1A0E" w14:textId="7A65A18E" w:rsidR="009A4070" w:rsidRPr="004E2AA4" w:rsidRDefault="009A4070" w:rsidP="00E75F49">
            <w:pPr>
              <w:tabs>
                <w:tab w:val="left" w:pos="1039"/>
              </w:tabs>
              <w:rPr>
                <w:highlight w:val="yellow"/>
                <w:lang w:val="en-GB"/>
              </w:rPr>
            </w:pPr>
            <w:proofErr w:type="spellStart"/>
            <w:r w:rsidRPr="00056DD3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56DD3">
              <w:rPr>
                <w:shd w:val="clear" w:color="auto" w:fill="D9D9D9" w:themeFill="background1" w:themeFillShade="D9"/>
                <w:lang w:val="en-GB"/>
              </w:rPr>
              <w:t xml:space="preserve"> 15</w:t>
            </w:r>
            <w:r w:rsidR="00834781" w:rsidRPr="00056DD3">
              <w:rPr>
                <w:lang w:val="en-GB"/>
              </w:rPr>
              <w:tab/>
              <w:t>Speaking: I can give a statement in a lively and convincing way.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4E2AA4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C604F0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604F0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783BC234" w14:textId="06D23567" w:rsidR="005D0589" w:rsidRPr="0054162A" w:rsidRDefault="00C604F0" w:rsidP="00EB2C82">
            <w:pPr>
              <w:rPr>
                <w:lang w:val="en-GB"/>
              </w:rPr>
            </w:pPr>
            <w:r w:rsidRPr="0054162A">
              <w:rPr>
                <w:lang w:val="en-GB"/>
              </w:rPr>
              <w:t xml:space="preserve">1A–D, </w:t>
            </w:r>
            <w:r w:rsidR="00D91C39" w:rsidRPr="0054162A">
              <w:rPr>
                <w:lang w:val="en-GB"/>
              </w:rPr>
              <w:t>3A–F, 3H–K, 5A–B, 6</w:t>
            </w:r>
            <w:r w:rsidR="0078029B" w:rsidRPr="0054162A">
              <w:rPr>
                <w:lang w:val="en-GB"/>
              </w:rPr>
              <w:t>A</w:t>
            </w:r>
            <w:r w:rsidR="00D91C39" w:rsidRPr="0054162A">
              <w:rPr>
                <w:lang w:val="en-GB"/>
              </w:rPr>
              <w:t xml:space="preserve">–E, </w:t>
            </w:r>
            <w:r w:rsidR="00B53E2F" w:rsidRPr="0054162A">
              <w:rPr>
                <w:lang w:val="en-GB"/>
              </w:rPr>
              <w:t>6I, 7A–D, 11A–G</w:t>
            </w:r>
          </w:p>
          <w:p w14:paraId="63CCB5F5" w14:textId="77777777" w:rsidR="00952B75" w:rsidRPr="0054162A" w:rsidRDefault="00952B75" w:rsidP="00EB2C82">
            <w:pPr>
              <w:rPr>
                <w:highlight w:val="yellow"/>
                <w:lang w:val="en-GB"/>
              </w:rPr>
            </w:pPr>
          </w:p>
          <w:p w14:paraId="77D77BCE" w14:textId="77777777" w:rsidR="003608C6" w:rsidRPr="00C604F0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604F0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43B3F261" w:rsidR="002F7B95" w:rsidRPr="00C604F0" w:rsidRDefault="002F7B95" w:rsidP="00EB2C82">
            <w:pPr>
              <w:rPr>
                <w:lang w:val="en-GB"/>
              </w:rPr>
            </w:pPr>
            <w:r w:rsidRPr="00C604F0">
              <w:rPr>
                <w:lang w:val="en-GB"/>
              </w:rPr>
              <w:t>Worksheet</w:t>
            </w:r>
            <w:r w:rsidR="00626C2F" w:rsidRPr="00C604F0">
              <w:rPr>
                <w:lang w:val="en-GB"/>
              </w:rPr>
              <w:t>s</w:t>
            </w:r>
            <w:r w:rsidRPr="00C604F0">
              <w:rPr>
                <w:lang w:val="en-GB"/>
              </w:rPr>
              <w:t xml:space="preserve"> </w:t>
            </w:r>
            <w:r w:rsidR="00D23DF9">
              <w:rPr>
                <w:lang w:val="en-GB"/>
              </w:rPr>
              <w:t xml:space="preserve">3–4, 6–7, </w:t>
            </w:r>
            <w:r w:rsidR="00423481">
              <w:rPr>
                <w:lang w:val="en-GB"/>
              </w:rPr>
              <w:t>9, 13–14</w:t>
            </w:r>
          </w:p>
          <w:p w14:paraId="307453CA" w14:textId="77777777" w:rsidR="002F7B95" w:rsidRPr="004E2AA4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9F740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9F7409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5F5CB34F" w:rsidR="003608C6" w:rsidRPr="0054162A" w:rsidRDefault="00F76735" w:rsidP="00EB2C82">
            <w:pPr>
              <w:rPr>
                <w:lang w:val="en-GB"/>
              </w:rPr>
            </w:pPr>
            <w:r w:rsidRPr="0054162A">
              <w:rPr>
                <w:lang w:val="en-GB"/>
              </w:rPr>
              <w:t>(</w:t>
            </w:r>
            <w:r w:rsidR="002F7B95" w:rsidRPr="0054162A">
              <w:rPr>
                <w:lang w:val="en-GB"/>
              </w:rPr>
              <w:t xml:space="preserve">Grammar) </w:t>
            </w:r>
            <w:r w:rsidR="00623E30" w:rsidRPr="0054162A">
              <w:rPr>
                <w:lang w:val="en-GB"/>
              </w:rPr>
              <w:t xml:space="preserve">2A–B, 3A–B </w:t>
            </w:r>
          </w:p>
          <w:p w14:paraId="383B1E4C" w14:textId="5D6E580B" w:rsidR="002F7B95" w:rsidRPr="009F7409" w:rsidRDefault="00436AD4" w:rsidP="00EB2C82">
            <w:pPr>
              <w:rPr>
                <w:lang w:val="en-GB"/>
              </w:rPr>
            </w:pPr>
            <w:r w:rsidRPr="009F7409">
              <w:rPr>
                <w:lang w:val="en-GB"/>
              </w:rPr>
              <w:t>(Vocabulary) 1</w:t>
            </w:r>
            <w:r w:rsidR="00623E30">
              <w:rPr>
                <w:lang w:val="en-GB"/>
              </w:rPr>
              <w:t xml:space="preserve">A, 2A–C </w:t>
            </w:r>
          </w:p>
          <w:p w14:paraId="5A77F0A8" w14:textId="77777777" w:rsidR="00436AD4" w:rsidRPr="009F7409" w:rsidRDefault="00436AD4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4E4442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4E4442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2D845E00" w:rsidR="002F7B95" w:rsidRPr="004E4442" w:rsidRDefault="00623E30" w:rsidP="00EB2C82">
            <w:pPr>
              <w:rPr>
                <w:lang w:val="en-GB"/>
              </w:rPr>
            </w:pPr>
            <w:r>
              <w:rPr>
                <w:lang w:val="en-GB"/>
              </w:rPr>
              <w:t>3–4</w:t>
            </w:r>
          </w:p>
          <w:p w14:paraId="36D8E37D" w14:textId="77777777" w:rsidR="002F7B95" w:rsidRPr="009F7409" w:rsidRDefault="002F7B95" w:rsidP="00EB2C82">
            <w:pPr>
              <w:rPr>
                <w:highlight w:val="yellow"/>
                <w:lang w:val="en-GB"/>
              </w:rPr>
            </w:pPr>
          </w:p>
          <w:p w14:paraId="2AC54E73" w14:textId="77777777" w:rsidR="003608C6" w:rsidRPr="004E4442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4E4442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220B8DE8" w:rsidR="002F7B95" w:rsidRPr="004E4442" w:rsidRDefault="00623E30" w:rsidP="00EB2C82">
            <w:pPr>
              <w:rPr>
                <w:lang w:val="en-GB"/>
              </w:rPr>
            </w:pPr>
            <w:r>
              <w:rPr>
                <w:lang w:val="en-GB"/>
              </w:rPr>
              <w:t>E</w:t>
            </w:r>
            <w:r w:rsidR="004E4442" w:rsidRPr="004E4442">
              <w:rPr>
                <w:lang w:val="en-GB"/>
              </w:rPr>
              <w:t>1–2, LS</w:t>
            </w:r>
            <w:r>
              <w:rPr>
                <w:lang w:val="en-GB"/>
              </w:rPr>
              <w:t>1, LS4</w:t>
            </w:r>
          </w:p>
          <w:p w14:paraId="4FCF6398" w14:textId="77777777" w:rsidR="00B6462D" w:rsidRPr="009F7409" w:rsidRDefault="00B6462D" w:rsidP="00EB2C82">
            <w:pPr>
              <w:rPr>
                <w:highlight w:val="yellow"/>
                <w:lang w:val="en-GB"/>
              </w:rPr>
            </w:pPr>
          </w:p>
          <w:p w14:paraId="092C2F9F" w14:textId="77777777" w:rsidR="003608C6" w:rsidRPr="00ED5D4A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proofErr w:type="spellStart"/>
            <w:r w:rsidRPr="00ED5D4A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ED5D4A">
              <w:rPr>
                <w:shd w:val="clear" w:color="auto" w:fill="D9D9D9" w:themeFill="background1" w:themeFillShade="D9"/>
                <w:lang w:val="en-GB"/>
              </w:rPr>
              <w:t>atz</w:t>
            </w:r>
            <w:proofErr w:type="spellEnd"/>
          </w:p>
          <w:p w14:paraId="6AC05304" w14:textId="4627A4E4" w:rsidR="00B6462D" w:rsidRPr="009F7409" w:rsidRDefault="00B6462D" w:rsidP="00EB2C82">
            <w:pPr>
              <w:rPr>
                <w:i/>
                <w:iCs/>
                <w:highlight w:val="yellow"/>
                <w:lang w:val="en-GB"/>
              </w:rPr>
            </w:pPr>
            <w:proofErr w:type="spellStart"/>
            <w:r w:rsidRPr="00ED5D4A">
              <w:rPr>
                <w:lang w:val="en-GB"/>
              </w:rPr>
              <w:t>Individuell</w:t>
            </w:r>
            <w:proofErr w:type="spellEnd"/>
            <w:r w:rsidRPr="00ED5D4A">
              <w:rPr>
                <w:lang w:val="en-GB"/>
              </w:rPr>
              <w:t xml:space="preserve"> </w:t>
            </w:r>
            <w:proofErr w:type="spellStart"/>
            <w:r w:rsidRPr="00ED5D4A">
              <w:rPr>
                <w:lang w:val="en-GB"/>
              </w:rPr>
              <w:t>erstellte</w:t>
            </w:r>
            <w:proofErr w:type="spellEnd"/>
            <w:r w:rsidRPr="00ED5D4A">
              <w:rPr>
                <w:lang w:val="en-GB"/>
              </w:rPr>
              <w:t xml:space="preserve"> </w:t>
            </w:r>
            <w:proofErr w:type="spellStart"/>
            <w:r w:rsidRPr="00ED5D4A">
              <w:rPr>
                <w:lang w:val="en-GB"/>
              </w:rPr>
              <w:t>Arbeitsblätter</w:t>
            </w:r>
            <w:proofErr w:type="spellEnd"/>
            <w:r w:rsidRPr="00ED5D4A">
              <w:rPr>
                <w:lang w:val="en-GB"/>
              </w:rPr>
              <w:t xml:space="preserve"> (</w:t>
            </w:r>
            <w:proofErr w:type="spellStart"/>
            <w:r w:rsidRPr="00ED5D4A">
              <w:rPr>
                <w:lang w:val="en-GB"/>
              </w:rPr>
              <w:t>Arbeitsblattgenerator</w:t>
            </w:r>
            <w:proofErr w:type="spellEnd"/>
            <w:r w:rsidRPr="00ED5D4A">
              <w:rPr>
                <w:lang w:val="en-GB"/>
              </w:rPr>
              <w:t>), Vocabulary-Training (</w:t>
            </w:r>
            <w:proofErr w:type="spellStart"/>
            <w:r w:rsidRPr="00ED5D4A">
              <w:rPr>
                <w:lang w:val="en-GB"/>
              </w:rPr>
              <w:t>VocaTrainer</w:t>
            </w:r>
            <w:proofErr w:type="spellEnd"/>
            <w:r w:rsidRPr="00ED5D4A">
              <w:rPr>
                <w:lang w:val="en-GB"/>
              </w:rPr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4E2AA4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ED5D4A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D5D4A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0E07B77E" w14:textId="7F9D6E6A" w:rsidR="00F032DF" w:rsidRDefault="00623E30" w:rsidP="004E47B7">
            <w:pPr>
              <w:rPr>
                <w:lang w:val="en-GB"/>
              </w:rPr>
            </w:pPr>
            <w:r>
              <w:rPr>
                <w:lang w:val="en-GB"/>
              </w:rPr>
              <w:t>All work and no play, Oliver Twist</w:t>
            </w:r>
            <w:r w:rsidR="00BF771A">
              <w:rPr>
                <w:lang w:val="en-GB"/>
              </w:rPr>
              <w:t>,</w:t>
            </w:r>
          </w:p>
          <w:p w14:paraId="67E98B82" w14:textId="7E7C3E7B" w:rsidR="00CE3609" w:rsidRPr="004E2AA4" w:rsidRDefault="00CE3609" w:rsidP="004E47B7">
            <w:pPr>
              <w:rPr>
                <w:highlight w:val="yellow"/>
                <w:lang w:val="en-GB"/>
              </w:rPr>
            </w:pPr>
            <w:r w:rsidRPr="00CE3609">
              <w:rPr>
                <w:lang w:val="en-GB"/>
              </w:rPr>
              <w:t>Adverbs of sequence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54162A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</w:rPr>
            </w:pPr>
          </w:p>
          <w:p w14:paraId="0D9C5AEE" w14:textId="4EA4CAC5" w:rsidR="002F7B95" w:rsidRPr="0054162A" w:rsidRDefault="00F72726" w:rsidP="002B59E9">
            <w:pPr>
              <w:rPr>
                <w:b/>
                <w:bCs/>
                <w:color w:val="808080" w:themeColor="background1" w:themeShade="80"/>
              </w:rPr>
            </w:pPr>
            <w:r w:rsidRPr="0054162A">
              <w:rPr>
                <w:b/>
                <w:bCs/>
                <w:color w:val="808080" w:themeColor="background1" w:themeShade="80"/>
              </w:rPr>
              <w:t>Sprachkompetenzen</w:t>
            </w:r>
            <w:r w:rsidR="002F7B95" w:rsidRPr="0054162A">
              <w:rPr>
                <w:b/>
                <w:bCs/>
                <w:color w:val="808080" w:themeColor="background1" w:themeShade="80"/>
              </w:rPr>
              <w:t xml:space="preserve"> und Sprachstrukturen</w:t>
            </w:r>
          </w:p>
          <w:p w14:paraId="1EFF4C0D" w14:textId="3147FB36" w:rsidR="00C604F0" w:rsidRDefault="0054162A" w:rsidP="004D41A5">
            <w:pPr>
              <w:rPr>
                <w:color w:val="808080" w:themeColor="background1" w:themeShade="80"/>
                <w:lang w:val="en-GB"/>
              </w:rPr>
            </w:pPr>
            <w:r w:rsidRPr="0054162A">
              <w:rPr>
                <w:color w:val="808080" w:themeColor="background1" w:themeShade="80"/>
                <w:lang w:val="en-GB"/>
              </w:rPr>
              <w:t xml:space="preserve">Reading: I can understand a </w:t>
            </w:r>
            <w:r>
              <w:rPr>
                <w:color w:val="808080" w:themeColor="background1" w:themeShade="80"/>
                <w:lang w:val="en-GB"/>
              </w:rPr>
              <w:t>short version of someone’s life story.</w:t>
            </w:r>
          </w:p>
          <w:p w14:paraId="28C1A533" w14:textId="3A124965" w:rsidR="0054162A" w:rsidRDefault="0054162A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Reading: I can understand and follow the rules for a game.</w:t>
            </w:r>
          </w:p>
          <w:p w14:paraId="2BC8C682" w14:textId="4A878CFF" w:rsidR="0054162A" w:rsidRDefault="0054162A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Speaking: I can use information, which I have heard in English, to discuss a topic with others (in English or German), for example a story.</w:t>
            </w:r>
          </w:p>
          <w:p w14:paraId="19FD6B34" w14:textId="18AEB1F6" w:rsidR="0054162A" w:rsidRPr="0054162A" w:rsidRDefault="0054162A" w:rsidP="004D41A5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Language awareness: I can use, and react to, polite questions in everyday situations.</w:t>
            </w:r>
          </w:p>
          <w:p w14:paraId="0E70F577" w14:textId="77777777" w:rsidR="008540D9" w:rsidRPr="0054162A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54162A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54162A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  <w:proofErr w:type="spellEnd"/>
          </w:p>
          <w:p w14:paraId="250334E1" w14:textId="7B251F1F" w:rsidR="002F7B95" w:rsidRPr="00B53E2F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B53E2F">
              <w:rPr>
                <w:color w:val="808080" w:themeColor="background1" w:themeShade="80"/>
                <w:lang w:val="en-GB"/>
              </w:rPr>
              <w:t xml:space="preserve">Coursebook: </w:t>
            </w:r>
            <w:proofErr w:type="spellStart"/>
            <w:r w:rsidR="00D91C39" w:rsidRPr="00B53E2F">
              <w:rPr>
                <w:color w:val="808080" w:themeColor="background1" w:themeShade="80"/>
                <w:lang w:val="en-GB"/>
              </w:rPr>
              <w:t>Einstiegsseite</w:t>
            </w:r>
            <w:proofErr w:type="spellEnd"/>
            <w:r w:rsidR="00D91C39" w:rsidRPr="00B53E2F">
              <w:rPr>
                <w:color w:val="808080" w:themeColor="background1" w:themeShade="80"/>
                <w:lang w:val="en-GB"/>
              </w:rPr>
              <w:t xml:space="preserve">, 2A–E, 3G, 4A–D, </w:t>
            </w:r>
            <w:r w:rsidR="00B53E2F" w:rsidRPr="00B53E2F">
              <w:rPr>
                <w:color w:val="808080" w:themeColor="background1" w:themeShade="80"/>
                <w:lang w:val="en-GB"/>
              </w:rPr>
              <w:t>6</w:t>
            </w:r>
            <w:r w:rsidR="00AF56D6">
              <w:rPr>
                <w:color w:val="808080" w:themeColor="background1" w:themeShade="80"/>
                <w:lang w:val="en-GB"/>
              </w:rPr>
              <w:t>F</w:t>
            </w:r>
            <w:r w:rsidR="00B53E2F" w:rsidRPr="00B53E2F">
              <w:rPr>
                <w:color w:val="808080" w:themeColor="background1" w:themeShade="80"/>
                <w:lang w:val="en-GB"/>
              </w:rPr>
              <w:t>–</w:t>
            </w:r>
            <w:r w:rsidR="00B53E2F">
              <w:rPr>
                <w:color w:val="808080" w:themeColor="background1" w:themeShade="80"/>
                <w:lang w:val="en-GB"/>
              </w:rPr>
              <w:t>H, 6J, 8A–</w:t>
            </w:r>
            <w:r w:rsidR="00AF56D6">
              <w:rPr>
                <w:color w:val="808080" w:themeColor="background1" w:themeShade="80"/>
                <w:lang w:val="en-GB"/>
              </w:rPr>
              <w:t>D</w:t>
            </w:r>
            <w:r w:rsidR="00B53E2F">
              <w:rPr>
                <w:color w:val="808080" w:themeColor="background1" w:themeShade="80"/>
                <w:lang w:val="en-GB"/>
              </w:rPr>
              <w:t>, 9A–E, 10A–D</w:t>
            </w:r>
          </w:p>
          <w:p w14:paraId="1D36638C" w14:textId="2649F0D6" w:rsidR="002F7B95" w:rsidRPr="00C604F0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C604F0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C604F0" w:rsidRPr="00C604F0">
              <w:rPr>
                <w:color w:val="808080" w:themeColor="background1" w:themeShade="80"/>
                <w:lang w:val="en-GB"/>
              </w:rPr>
              <w:t>1</w:t>
            </w:r>
            <w:r w:rsidR="00D23DF9">
              <w:rPr>
                <w:color w:val="808080" w:themeColor="background1" w:themeShade="80"/>
                <w:lang w:val="en-GB"/>
              </w:rPr>
              <w:t xml:space="preserve">–2, 5, </w:t>
            </w:r>
            <w:r w:rsidR="00423481">
              <w:rPr>
                <w:color w:val="808080" w:themeColor="background1" w:themeShade="80"/>
                <w:lang w:val="en-GB"/>
              </w:rPr>
              <w:t>8, 10–12</w:t>
            </w:r>
          </w:p>
          <w:p w14:paraId="38CD224E" w14:textId="2285FC46" w:rsidR="00F76735" w:rsidRPr="009F7409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9F7409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623E30">
              <w:rPr>
                <w:color w:val="808080" w:themeColor="background1" w:themeShade="80"/>
                <w:lang w:val="en-GB"/>
              </w:rPr>
              <w:t>1A–C, 2C, 3C–D, 4A–B, 5A–B, 6A–C</w:t>
            </w:r>
            <w:r w:rsidR="00BF771A">
              <w:rPr>
                <w:color w:val="808080" w:themeColor="background1" w:themeShade="80"/>
                <w:lang w:val="en-GB"/>
              </w:rPr>
              <w:t>;</w:t>
            </w:r>
            <w:r w:rsidR="00623E30">
              <w:rPr>
                <w:color w:val="808080" w:themeColor="background1" w:themeShade="80"/>
                <w:lang w:val="en-GB"/>
              </w:rPr>
              <w:t xml:space="preserve"> </w:t>
            </w:r>
          </w:p>
          <w:p w14:paraId="0AEEA101" w14:textId="0A62F165" w:rsidR="002F7B95" w:rsidRPr="0054162A" w:rsidRDefault="000A6E4E" w:rsidP="002B59E9">
            <w:pPr>
              <w:rPr>
                <w:color w:val="808080" w:themeColor="background1" w:themeShade="80"/>
                <w:lang w:val="fr-CH"/>
              </w:rPr>
            </w:pPr>
            <w:r w:rsidRPr="0054162A">
              <w:rPr>
                <w:color w:val="808080" w:themeColor="background1" w:themeShade="80"/>
                <w:lang w:val="fr-CH"/>
              </w:rPr>
              <w:t>(</w:t>
            </w:r>
            <w:proofErr w:type="spellStart"/>
            <w:r w:rsidRPr="0054162A">
              <w:rPr>
                <w:color w:val="808080" w:themeColor="background1" w:themeShade="80"/>
                <w:lang w:val="fr-CH"/>
              </w:rPr>
              <w:t>Vocabulary</w:t>
            </w:r>
            <w:proofErr w:type="spellEnd"/>
            <w:r w:rsidRPr="0054162A">
              <w:rPr>
                <w:color w:val="808080" w:themeColor="background1" w:themeShade="80"/>
                <w:lang w:val="fr-CH"/>
              </w:rPr>
              <w:t xml:space="preserve">) </w:t>
            </w:r>
            <w:r w:rsidR="00623E30" w:rsidRPr="0054162A">
              <w:rPr>
                <w:color w:val="808080" w:themeColor="background1" w:themeShade="80"/>
                <w:lang w:val="fr-CH"/>
              </w:rPr>
              <w:t>1B, 2D</w:t>
            </w:r>
          </w:p>
          <w:p w14:paraId="621AC117" w14:textId="35102454" w:rsidR="002F7B95" w:rsidRPr="00623E30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623E30">
              <w:rPr>
                <w:color w:val="808080" w:themeColor="background1" w:themeShade="80"/>
                <w:lang w:val="fr-CH"/>
              </w:rPr>
              <w:t xml:space="preserve">Interactive </w:t>
            </w:r>
            <w:proofErr w:type="spellStart"/>
            <w:proofErr w:type="gramStart"/>
            <w:r w:rsidRPr="00623E30">
              <w:rPr>
                <w:color w:val="808080" w:themeColor="background1" w:themeShade="80"/>
                <w:lang w:val="fr-CH"/>
              </w:rPr>
              <w:t>Exercises</w:t>
            </w:r>
            <w:proofErr w:type="spellEnd"/>
            <w:r w:rsidRPr="00623E30">
              <w:rPr>
                <w:color w:val="808080" w:themeColor="background1" w:themeShade="80"/>
                <w:lang w:val="fr-CH"/>
              </w:rPr>
              <w:t>:</w:t>
            </w:r>
            <w:proofErr w:type="gramEnd"/>
            <w:r w:rsidR="00776067" w:rsidRPr="00623E30">
              <w:rPr>
                <w:color w:val="808080" w:themeColor="background1" w:themeShade="80"/>
                <w:lang w:val="fr-CH"/>
              </w:rPr>
              <w:t xml:space="preserve"> </w:t>
            </w:r>
            <w:r w:rsidR="004C1536" w:rsidRPr="00623E30">
              <w:rPr>
                <w:color w:val="808080" w:themeColor="background1" w:themeShade="80"/>
                <w:lang w:val="fr-CH"/>
              </w:rPr>
              <w:t>1</w:t>
            </w:r>
            <w:r w:rsidR="004E4442" w:rsidRPr="00623E30">
              <w:rPr>
                <w:color w:val="808080" w:themeColor="background1" w:themeShade="80"/>
                <w:lang w:val="fr-CH"/>
              </w:rPr>
              <w:t>–</w:t>
            </w:r>
            <w:r w:rsidR="00623E30" w:rsidRPr="00623E30">
              <w:rPr>
                <w:color w:val="808080" w:themeColor="background1" w:themeShade="80"/>
                <w:lang w:val="fr-CH"/>
              </w:rPr>
              <w:t>2, 5–7</w:t>
            </w:r>
          </w:p>
          <w:p w14:paraId="5847548F" w14:textId="46C69AF1" w:rsidR="002F7B95" w:rsidRPr="0054162A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54162A">
              <w:rPr>
                <w:color w:val="808080" w:themeColor="background1" w:themeShade="80"/>
                <w:lang w:val="en-GB"/>
              </w:rPr>
              <w:t xml:space="preserve">Evaluations: </w:t>
            </w:r>
            <w:r w:rsidR="00623E30" w:rsidRPr="0054162A">
              <w:rPr>
                <w:color w:val="808080" w:themeColor="background1" w:themeShade="80"/>
                <w:lang w:val="en-GB"/>
              </w:rPr>
              <w:t>G</w:t>
            </w:r>
            <w:r w:rsidR="0087012F" w:rsidRPr="0054162A">
              <w:rPr>
                <w:color w:val="808080" w:themeColor="background1" w:themeShade="80"/>
                <w:lang w:val="en-GB"/>
              </w:rPr>
              <w:t>1–</w:t>
            </w:r>
            <w:r w:rsidR="00F568C3" w:rsidRPr="0054162A">
              <w:rPr>
                <w:color w:val="808080" w:themeColor="background1" w:themeShade="80"/>
                <w:lang w:val="en-GB"/>
              </w:rPr>
              <w:t>2, LS</w:t>
            </w:r>
            <w:r w:rsidR="00623E30" w:rsidRPr="0054162A">
              <w:rPr>
                <w:color w:val="808080" w:themeColor="background1" w:themeShade="80"/>
                <w:lang w:val="en-GB"/>
              </w:rPr>
              <w:t>2–3</w:t>
            </w:r>
            <w:r w:rsidR="004E4442" w:rsidRPr="0054162A">
              <w:rPr>
                <w:color w:val="808080" w:themeColor="background1" w:themeShade="80"/>
                <w:lang w:val="en-GB"/>
              </w:rPr>
              <w:t xml:space="preserve">, </w:t>
            </w:r>
            <w:r w:rsidR="0087012F" w:rsidRPr="0054162A">
              <w:rPr>
                <w:color w:val="808080" w:themeColor="background1" w:themeShade="80"/>
                <w:lang w:val="en-GB"/>
              </w:rPr>
              <w:t>P1–2</w:t>
            </w:r>
          </w:p>
          <w:p w14:paraId="651141EB" w14:textId="0E8BA67F" w:rsidR="002F7B95" w:rsidRPr="0054162A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  <w:lang w:val="en-GB"/>
              </w:rPr>
            </w:pPr>
          </w:p>
          <w:p w14:paraId="7443ADDA" w14:textId="77777777" w:rsidR="002F7B95" w:rsidRPr="00ED5D4A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D5D4A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  <w:proofErr w:type="spellEnd"/>
          </w:p>
          <w:p w14:paraId="71E07BEA" w14:textId="00A7317C" w:rsidR="002F7B95" w:rsidRPr="004E2AA4" w:rsidRDefault="00623E30" w:rsidP="002B59E9">
            <w:pPr>
              <w:rPr>
                <w:highlight w:val="yellow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Keywords, Focus</w:t>
            </w:r>
          </w:p>
        </w:tc>
      </w:tr>
    </w:tbl>
    <w:p w14:paraId="39D4AE30" w14:textId="0272A3A4" w:rsidR="005B5420" w:rsidRDefault="00C85D49">
      <w:r>
        <w:t>*</w:t>
      </w:r>
      <w:r w:rsidR="00BF771A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proofErr w:type="spellStart"/>
      <w:r w:rsidR="00704E09" w:rsidRPr="00C61EF7">
        <w:rPr>
          <w:i/>
          <w:iCs/>
        </w:rPr>
        <w:t>Teacher’s</w:t>
      </w:r>
      <w:proofErr w:type="spellEnd"/>
      <w:r w:rsidR="00704E09" w:rsidRPr="00C61EF7">
        <w:rPr>
          <w:i/>
          <w:iCs/>
        </w:rPr>
        <w:t xml:space="preserve">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F86F93">
        <w:t>79</w:t>
      </w:r>
      <w:r w:rsidR="00704E09" w:rsidRPr="00704E09">
        <w:t>–</w:t>
      </w:r>
      <w:r w:rsidR="00F86F93">
        <w:t>92</w:t>
      </w:r>
      <w:r w:rsidR="00BF771A">
        <w:t>.</w:t>
      </w:r>
      <w:r w:rsidR="005B5420">
        <w:br w:type="page"/>
      </w:r>
    </w:p>
    <w:p w14:paraId="64D8ABE8" w14:textId="58E5DD51" w:rsidR="007F2BDE" w:rsidRPr="005B5B74" w:rsidRDefault="007F2BDE" w:rsidP="007F2BDE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563F0A"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563F0A">
        <w:rPr>
          <w:b/>
          <w:bCs/>
          <w:sz w:val="24"/>
          <w:szCs w:val="24"/>
          <w:lang w:val="en-GB"/>
        </w:rPr>
        <w:t>Hard times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54162A" w14:paraId="795D02A2" w14:textId="77777777" w:rsidTr="001B51F3">
        <w:trPr>
          <w:trHeight w:val="1227"/>
        </w:trPr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proofErr w:type="spellStart"/>
            <w:r w:rsidRPr="00B1624E"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30454990" w14:textId="3A0C66FC" w:rsidR="00883A42" w:rsidRDefault="00BD6472" w:rsidP="00883A4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1</w:t>
            </w:r>
            <w:r w:rsidRPr="00B1624E">
              <w:rPr>
                <w:lang w:val="en-GB"/>
              </w:rPr>
              <w:tab/>
            </w:r>
            <w:r w:rsidR="00A42C97">
              <w:rPr>
                <w:lang w:val="en-GB"/>
              </w:rPr>
              <w:t>Speaking: I can take part and express my opinion in a group discussion.</w:t>
            </w:r>
          </w:p>
          <w:p w14:paraId="3E27639F" w14:textId="03117FB2" w:rsidR="00883A42" w:rsidRPr="00B1624E" w:rsidRDefault="001F6F48" w:rsidP="00883A4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2</w:t>
            </w:r>
            <w:r w:rsidRPr="00B1624E">
              <w:rPr>
                <w:b/>
                <w:bCs/>
                <w:lang w:val="en-GB"/>
              </w:rPr>
              <w:tab/>
            </w:r>
            <w:r w:rsidR="004B448C">
              <w:rPr>
                <w:lang w:val="en-GB"/>
              </w:rPr>
              <w:t>Listening: I can understand the most important points in an audio with a historical topic.</w:t>
            </w:r>
          </w:p>
          <w:p w14:paraId="43F85C4C" w14:textId="075C5D1C" w:rsidR="0039030F" w:rsidRDefault="000A526C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3</w:t>
            </w:r>
            <w:r>
              <w:rPr>
                <w:b/>
                <w:bCs/>
                <w:lang w:val="en-GB"/>
              </w:rPr>
              <w:tab/>
            </w:r>
            <w:r w:rsidR="004B448C" w:rsidRPr="004B448C">
              <w:rPr>
                <w:lang w:val="en-GB"/>
              </w:rPr>
              <w:t xml:space="preserve">Study </w:t>
            </w:r>
            <w:r w:rsidR="00BF771A">
              <w:rPr>
                <w:lang w:val="en-GB"/>
              </w:rPr>
              <w:t>s</w:t>
            </w:r>
            <w:r w:rsidR="004B448C" w:rsidRPr="004B448C">
              <w:rPr>
                <w:lang w:val="en-GB"/>
              </w:rPr>
              <w:t>kills: I can use a reading strategy to understand difficult texts.</w:t>
            </w:r>
          </w:p>
          <w:p w14:paraId="1C554E18" w14:textId="286FA380" w:rsidR="001B51F3" w:rsidRDefault="001B51F3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4</w:t>
            </w:r>
            <w:r>
              <w:rPr>
                <w:b/>
                <w:bCs/>
                <w:lang w:val="en-GB"/>
              </w:rPr>
              <w:tab/>
            </w:r>
            <w:r w:rsidR="004B448C">
              <w:rPr>
                <w:lang w:val="en-GB"/>
              </w:rPr>
              <w:t xml:space="preserve">Reading: I can follow a text with a historical topic when I have </w:t>
            </w:r>
            <w:r w:rsidR="00CD20D1">
              <w:rPr>
                <w:lang w:val="en-GB"/>
              </w:rPr>
              <w:t>previously spent some time on the topic.</w:t>
            </w:r>
          </w:p>
          <w:p w14:paraId="3059A007" w14:textId="7A4A8309" w:rsidR="007F2BDE" w:rsidRPr="00CD20D1" w:rsidRDefault="00E442CD" w:rsidP="00CD20D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5</w:t>
            </w:r>
            <w:r>
              <w:rPr>
                <w:b/>
                <w:bCs/>
                <w:lang w:val="en-GB"/>
              </w:rPr>
              <w:tab/>
            </w:r>
            <w:r w:rsidR="00CD20D1">
              <w:rPr>
                <w:lang w:val="en-GB"/>
              </w:rPr>
              <w:t>Cultural awareness: I can understand some important social aspects of the Victorian Age.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5B1E02AE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625303">
              <w:rPr>
                <w:b/>
                <w:bCs/>
              </w:rPr>
              <w:t>4</w:t>
            </w:r>
            <w:r w:rsidR="00B71085">
              <w:rPr>
                <w:b/>
                <w:bCs/>
              </w:rPr>
              <w:t>–</w:t>
            </w:r>
            <w:r w:rsidR="00625303">
              <w:rPr>
                <w:b/>
                <w:bCs/>
              </w:rPr>
              <w:t>5</w:t>
            </w:r>
            <w:r w:rsidR="000E1A46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54162A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33B03C46" w:rsidR="00E442CD" w:rsidRPr="007D0A22" w:rsidRDefault="0097399B" w:rsidP="00E442CD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7D0A22" w:rsidRPr="007D0A22">
              <w:rPr>
                <w:b/>
                <w:bCs/>
                <w:highlight w:val="lightGray"/>
              </w:rPr>
              <w:t xml:space="preserve"> + Lernziele 1+5</w:t>
            </w:r>
          </w:p>
          <w:p w14:paraId="0047335A" w14:textId="0CA85070" w:rsidR="0097399B" w:rsidRDefault="00E442CD" w:rsidP="00EB2C82">
            <w:r w:rsidRPr="00C730EE">
              <w:t xml:space="preserve">- </w:t>
            </w:r>
            <w:r w:rsidR="007F2BDE">
              <w:t xml:space="preserve">Arbeit mit den </w:t>
            </w:r>
            <w:r w:rsidR="00615D19">
              <w:t>Bildern zu «</w:t>
            </w:r>
            <w:proofErr w:type="spellStart"/>
            <w:r w:rsidR="00615D19">
              <w:t>child</w:t>
            </w:r>
            <w:proofErr w:type="spellEnd"/>
            <w:r w:rsidR="00615D19">
              <w:t xml:space="preserve"> </w:t>
            </w:r>
            <w:proofErr w:type="spellStart"/>
            <w:r w:rsidR="00615D19">
              <w:t>labour</w:t>
            </w:r>
            <w:proofErr w:type="spellEnd"/>
            <w:r w:rsidR="00615D19">
              <w:t>»</w:t>
            </w:r>
          </w:p>
          <w:p w14:paraId="6A52D9D2" w14:textId="4AB5CA0B" w:rsidR="00615D19" w:rsidRDefault="00615D19" w:rsidP="00EB2C82">
            <w:r>
              <w:t>- Aufgabe 1A</w:t>
            </w:r>
          </w:p>
          <w:p w14:paraId="538FD4FA" w14:textId="256E6363" w:rsidR="00615D19" w:rsidRPr="00C730EE" w:rsidRDefault="00615D19" w:rsidP="00EB2C82">
            <w:r>
              <w:t xml:space="preserve">- Diskussion über den Titel der Unit «Hard </w:t>
            </w:r>
            <w:proofErr w:type="spellStart"/>
            <w:r>
              <w:t>times</w:t>
            </w:r>
            <w:proofErr w:type="spellEnd"/>
            <w:r w:rsidR="00606854">
              <w:t>»</w:t>
            </w:r>
          </w:p>
          <w:p w14:paraId="2A8758B4" w14:textId="77777777" w:rsidR="00E442CD" w:rsidRPr="00C730EE" w:rsidRDefault="00E442CD" w:rsidP="00EB2C82"/>
          <w:p w14:paraId="4ACCD6E5" w14:textId="406265E8" w:rsidR="00E442CD" w:rsidRPr="00C730EE" w:rsidRDefault="00E442CD" w:rsidP="00EB2C82"/>
        </w:tc>
        <w:tc>
          <w:tcPr>
            <w:tcW w:w="3402" w:type="dxa"/>
          </w:tcPr>
          <w:p w14:paraId="667693B5" w14:textId="77777777" w:rsidR="0097399B" w:rsidRPr="00C730EE" w:rsidRDefault="0097399B" w:rsidP="00EB2C82"/>
          <w:p w14:paraId="67E9E11C" w14:textId="77777777" w:rsidR="00FD45E9" w:rsidRPr="00C730EE" w:rsidRDefault="00FD45E9" w:rsidP="00EB2C82"/>
          <w:p w14:paraId="0570C319" w14:textId="6C4B5735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E442CD">
              <w:rPr>
                <w:lang w:val="en-GB"/>
              </w:rPr>
              <w:t xml:space="preserve">Coursebook, S. </w:t>
            </w:r>
            <w:r w:rsidR="00615D19">
              <w:rPr>
                <w:lang w:val="en-GB"/>
              </w:rPr>
              <w:t>90</w:t>
            </w:r>
          </w:p>
          <w:p w14:paraId="759CBD38" w14:textId="77777777" w:rsidR="0097399B" w:rsidRDefault="0097399B" w:rsidP="00EB2C82">
            <w:pPr>
              <w:rPr>
                <w:lang w:val="en-GB"/>
              </w:rPr>
            </w:pPr>
          </w:p>
          <w:p w14:paraId="315E4559" w14:textId="77777777" w:rsidR="00E442CD" w:rsidRDefault="00E442CD" w:rsidP="00E442CD">
            <w:pPr>
              <w:rPr>
                <w:lang w:val="en-GB"/>
              </w:rPr>
            </w:pPr>
          </w:p>
          <w:p w14:paraId="2F5CE7C2" w14:textId="04AD7215" w:rsidR="00E442CD" w:rsidRPr="00E442CD" w:rsidRDefault="00E442CD" w:rsidP="00E442CD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8A03EC" w:rsidRDefault="0097399B" w:rsidP="00EB2C82"/>
          <w:p w14:paraId="19B3EA7F" w14:textId="77777777" w:rsidR="00FD45E9" w:rsidRPr="008A03EC" w:rsidRDefault="00FD45E9" w:rsidP="00952136"/>
          <w:p w14:paraId="38F23B31" w14:textId="7CEB6A98" w:rsidR="00615D19" w:rsidRDefault="00615D19" w:rsidP="00615D19">
            <w:r>
              <w:t>In der Diskussion in Aufgabe 1A sollen die SuS ihre Antworten jeweils begründen.</w:t>
            </w:r>
          </w:p>
          <w:p w14:paraId="70FA1267" w14:textId="274CE7FE" w:rsidR="00606854" w:rsidRDefault="00615D19" w:rsidP="00615D19">
            <w:r>
              <w:t xml:space="preserve">Im Anschluss an die Diskussion gibt die </w:t>
            </w:r>
            <w:r w:rsidR="00EF2F1D">
              <w:t xml:space="preserve">LP </w:t>
            </w:r>
            <w:r>
              <w:t>Auskunft über die Lebensbedingungen von Kindern, die zu Beginn des Vi</w:t>
            </w:r>
            <w:r w:rsidR="00606854">
              <w:t>k</w:t>
            </w:r>
            <w:r>
              <w:t xml:space="preserve">torianischen Zeitalters als Arbeitskräfte eingesetzt wurden, siehe dazu auch die Informationen im </w:t>
            </w:r>
            <w:proofErr w:type="spellStart"/>
            <w:r>
              <w:t>Teacher’s</w:t>
            </w:r>
            <w:proofErr w:type="spellEnd"/>
            <w:r>
              <w:t xml:space="preserve"> Book, S. 81–82</w:t>
            </w:r>
            <w:r w:rsidR="00606854">
              <w:t xml:space="preserve">. </w:t>
            </w:r>
          </w:p>
          <w:p w14:paraId="1A33CBC7" w14:textId="0DDEB908" w:rsidR="00E442CD" w:rsidRPr="00606854" w:rsidRDefault="00606854" w:rsidP="007036FD">
            <w:pPr>
              <w:rPr>
                <w:lang w:val="en-GB"/>
              </w:rPr>
            </w:pPr>
            <w:proofErr w:type="spellStart"/>
            <w:r w:rsidRPr="00606854">
              <w:rPr>
                <w:lang w:val="en-GB"/>
              </w:rPr>
              <w:t>Diskussion</w:t>
            </w:r>
            <w:proofErr w:type="spellEnd"/>
            <w:r w:rsidRPr="00606854">
              <w:rPr>
                <w:lang w:val="en-GB"/>
              </w:rPr>
              <w:t xml:space="preserve"> </w:t>
            </w:r>
            <w:proofErr w:type="spellStart"/>
            <w:r w:rsidRPr="00606854">
              <w:rPr>
                <w:lang w:val="en-GB"/>
              </w:rPr>
              <w:t>über</w:t>
            </w:r>
            <w:proofErr w:type="spellEnd"/>
            <w:r w:rsidRPr="00606854">
              <w:rPr>
                <w:lang w:val="en-GB"/>
              </w:rPr>
              <w:t xml:space="preserve"> den Titel der Unit: </w:t>
            </w:r>
            <w:r w:rsidRPr="00606854">
              <w:rPr>
                <w:i/>
                <w:iCs/>
                <w:lang w:val="en-GB"/>
              </w:rPr>
              <w:t xml:space="preserve">Why do you think this unit is called </w:t>
            </w:r>
            <w:r w:rsidR="00EF2F1D">
              <w:rPr>
                <w:i/>
                <w:iCs/>
                <w:lang w:val="en-GB"/>
              </w:rPr>
              <w:t>‘</w:t>
            </w:r>
            <w:r w:rsidRPr="00606854">
              <w:rPr>
                <w:i/>
                <w:iCs/>
                <w:lang w:val="en-GB"/>
              </w:rPr>
              <w:t xml:space="preserve">Hard </w:t>
            </w:r>
            <w:proofErr w:type="gramStart"/>
            <w:r w:rsidRPr="00606854">
              <w:rPr>
                <w:i/>
                <w:iCs/>
                <w:lang w:val="en-GB"/>
              </w:rPr>
              <w:t>times</w:t>
            </w:r>
            <w:r w:rsidR="00EF2F1D">
              <w:rPr>
                <w:i/>
                <w:iCs/>
                <w:lang w:val="en-GB"/>
              </w:rPr>
              <w:t>’</w:t>
            </w:r>
            <w:proofErr w:type="gramEnd"/>
            <w:r w:rsidRPr="00606854">
              <w:rPr>
                <w:i/>
                <w:iCs/>
                <w:lang w:val="en-GB"/>
              </w:rPr>
              <w:t>? Look at the photos in this unit and try to explain the title</w:t>
            </w:r>
            <w:r w:rsidR="002412B6">
              <w:rPr>
                <w:i/>
                <w:iCs/>
                <w:lang w:val="en-GB"/>
              </w:rPr>
              <w:t>.</w:t>
            </w:r>
          </w:p>
        </w:tc>
      </w:tr>
      <w:tr w:rsidR="0097399B" w:rsidRPr="000A48E2" w14:paraId="0E038768" w14:textId="77777777" w:rsidTr="00E11EBA">
        <w:tc>
          <w:tcPr>
            <w:tcW w:w="2972" w:type="dxa"/>
          </w:tcPr>
          <w:p w14:paraId="3C8C2914" w14:textId="77777777" w:rsidR="00010F8E" w:rsidRPr="00606854" w:rsidRDefault="00010F8E" w:rsidP="00EB2C82">
            <w:pPr>
              <w:rPr>
                <w:b/>
                <w:bCs/>
                <w:lang w:val="en-GB"/>
              </w:rPr>
            </w:pPr>
          </w:p>
          <w:p w14:paraId="705E07CE" w14:textId="103E97F3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4C614C">
              <w:rPr>
                <w:b/>
                <w:bCs/>
                <w:highlight w:val="lightGray"/>
              </w:rPr>
              <w:t xml:space="preserve">an </w:t>
            </w:r>
            <w:r w:rsidR="00215921">
              <w:rPr>
                <w:b/>
                <w:bCs/>
                <w:highlight w:val="lightGray"/>
              </w:rPr>
              <w:t xml:space="preserve">den </w:t>
            </w:r>
            <w:r w:rsidR="00B07C47" w:rsidRPr="00B07C47">
              <w:rPr>
                <w:b/>
                <w:bCs/>
                <w:highlight w:val="lightGray"/>
              </w:rPr>
              <w:t>Lernziel</w:t>
            </w:r>
            <w:r w:rsidR="00215921">
              <w:rPr>
                <w:b/>
                <w:bCs/>
                <w:highlight w:val="lightGray"/>
              </w:rPr>
              <w:t>en</w:t>
            </w:r>
            <w:r w:rsidR="004C614C">
              <w:rPr>
                <w:b/>
                <w:bCs/>
                <w:highlight w:val="lightGray"/>
              </w:rPr>
              <w:t xml:space="preserve"> </w:t>
            </w:r>
            <w:r w:rsidR="00FE406A">
              <w:rPr>
                <w:b/>
                <w:bCs/>
                <w:highlight w:val="lightGray"/>
              </w:rPr>
              <w:t>2</w:t>
            </w:r>
            <w:r w:rsidR="00215921">
              <w:rPr>
                <w:b/>
                <w:bCs/>
                <w:highlight w:val="lightGray"/>
              </w:rPr>
              <w:t>+5</w:t>
            </w:r>
          </w:p>
          <w:p w14:paraId="47B45380" w14:textId="1FE3164A" w:rsidR="00704275" w:rsidRDefault="00D939A1" w:rsidP="00EB2C82">
            <w:r w:rsidRPr="00C730EE">
              <w:t xml:space="preserve">- </w:t>
            </w:r>
            <w:r w:rsidR="0005410F">
              <w:t>Aufgabe 1</w:t>
            </w:r>
            <w:r w:rsidR="00304D52">
              <w:t>B</w:t>
            </w:r>
          </w:p>
          <w:p w14:paraId="151FE4C7" w14:textId="77777777" w:rsidR="00215921" w:rsidRDefault="00215921" w:rsidP="00EB2C82"/>
          <w:p w14:paraId="08EEF2C4" w14:textId="77777777" w:rsidR="00215921" w:rsidRDefault="00215921" w:rsidP="00EB2C82"/>
          <w:p w14:paraId="31619C65" w14:textId="01EBA6B9" w:rsidR="00215921" w:rsidRDefault="00215921" w:rsidP="00EB2C82">
            <w:r>
              <w:t>- Aufgabe 1C</w:t>
            </w:r>
          </w:p>
          <w:p w14:paraId="7ED68B9E" w14:textId="77777777" w:rsidR="00215921" w:rsidRDefault="00215921" w:rsidP="00EB2C82"/>
          <w:p w14:paraId="70E8BE31" w14:textId="77777777" w:rsidR="00625303" w:rsidRDefault="00625303" w:rsidP="00EB2C82"/>
          <w:p w14:paraId="41AB3985" w14:textId="5463CB5D" w:rsidR="00215921" w:rsidRDefault="00215921" w:rsidP="00215921">
            <w:r>
              <w:t>- Aufgabe 1D</w:t>
            </w:r>
          </w:p>
          <w:p w14:paraId="30B94706" w14:textId="77777777" w:rsidR="00215921" w:rsidRDefault="00215921" w:rsidP="00215921"/>
          <w:p w14:paraId="0E762BFB" w14:textId="77777777" w:rsidR="00804D41" w:rsidRDefault="00804D41" w:rsidP="00215921"/>
          <w:p w14:paraId="7CFA35CA" w14:textId="27D17568" w:rsidR="00215921" w:rsidRPr="002412B6" w:rsidRDefault="00215921" w:rsidP="00215921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>en 3+4</w:t>
            </w:r>
          </w:p>
          <w:p w14:paraId="47300262" w14:textId="4ABF4BF3" w:rsidR="00215921" w:rsidRDefault="00215921" w:rsidP="00215921">
            <w:r>
              <w:t>- Aufgab</w:t>
            </w:r>
            <w:r w:rsidR="002412B6">
              <w:t>e</w:t>
            </w:r>
            <w:r>
              <w:t xml:space="preserve"> 1C</w:t>
            </w:r>
          </w:p>
          <w:p w14:paraId="4B416F27" w14:textId="77777777" w:rsidR="001225A9" w:rsidRDefault="001225A9" w:rsidP="00215921"/>
          <w:p w14:paraId="6BDC4350" w14:textId="77777777" w:rsidR="001225A9" w:rsidRDefault="001225A9" w:rsidP="00215921"/>
          <w:p w14:paraId="17399158" w14:textId="77777777" w:rsidR="00814246" w:rsidRDefault="00814246" w:rsidP="005A77F0"/>
          <w:p w14:paraId="1292B550" w14:textId="1D7E741F" w:rsidR="000A48E2" w:rsidRPr="005A77F0" w:rsidRDefault="001225A9" w:rsidP="005A77F0">
            <w:r>
              <w:t>- Aufgabe 1A</w:t>
            </w:r>
          </w:p>
        </w:tc>
        <w:tc>
          <w:tcPr>
            <w:tcW w:w="3402" w:type="dxa"/>
          </w:tcPr>
          <w:p w14:paraId="413DC533" w14:textId="77777777" w:rsidR="0097399B" w:rsidRPr="00315927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315927" w:rsidRDefault="00BD6472" w:rsidP="00D939A1">
            <w:pPr>
              <w:rPr>
                <w:lang w:val="en-GB"/>
              </w:rPr>
            </w:pPr>
          </w:p>
          <w:p w14:paraId="4AA76107" w14:textId="01A3743A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304D52">
              <w:rPr>
                <w:lang w:val="en-GB"/>
              </w:rPr>
              <w:t>90</w:t>
            </w:r>
          </w:p>
          <w:p w14:paraId="276FFA0C" w14:textId="77777777" w:rsidR="008219E9" w:rsidRDefault="008219E9" w:rsidP="00581222">
            <w:pPr>
              <w:rPr>
                <w:lang w:val="en-GB"/>
              </w:rPr>
            </w:pPr>
          </w:p>
          <w:p w14:paraId="44BF749B" w14:textId="77777777" w:rsidR="00883A42" w:rsidRDefault="00883A42" w:rsidP="00581222">
            <w:pPr>
              <w:rPr>
                <w:lang w:val="en-GB"/>
              </w:rPr>
            </w:pPr>
          </w:p>
          <w:p w14:paraId="5ED4AB9D" w14:textId="63B27C01" w:rsidR="0005410F" w:rsidRDefault="0005410F" w:rsidP="0005410F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215921">
              <w:rPr>
                <w:lang w:val="en-GB"/>
              </w:rPr>
              <w:t>90–91</w:t>
            </w:r>
          </w:p>
          <w:p w14:paraId="3386CC44" w14:textId="2F46946F" w:rsidR="004F6FAC" w:rsidRPr="00E9382B" w:rsidRDefault="004F6FAC" w:rsidP="0005410F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33</w:t>
            </w:r>
          </w:p>
          <w:p w14:paraId="119B3288" w14:textId="77777777" w:rsidR="00704275" w:rsidRDefault="00704275" w:rsidP="00581222">
            <w:pPr>
              <w:rPr>
                <w:lang w:val="en-GB"/>
              </w:rPr>
            </w:pPr>
          </w:p>
          <w:p w14:paraId="615AB712" w14:textId="7CBE11AD" w:rsidR="00F51E51" w:rsidRPr="00E9382B" w:rsidRDefault="00F51E51" w:rsidP="00F51E51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215921">
              <w:rPr>
                <w:lang w:val="en-GB"/>
              </w:rPr>
              <w:t>91</w:t>
            </w:r>
          </w:p>
          <w:p w14:paraId="0DBD4E32" w14:textId="77777777" w:rsidR="00804D41" w:rsidRPr="00E9382B" w:rsidRDefault="00804D41" w:rsidP="00804D4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33</w:t>
            </w:r>
          </w:p>
          <w:p w14:paraId="14F4CA02" w14:textId="77777777" w:rsidR="00704275" w:rsidRDefault="00704275" w:rsidP="00581222">
            <w:pPr>
              <w:rPr>
                <w:lang w:val="en-GB"/>
              </w:rPr>
            </w:pPr>
          </w:p>
          <w:p w14:paraId="3AC79568" w14:textId="77777777" w:rsidR="00F51E51" w:rsidRDefault="00F51E51" w:rsidP="00581222">
            <w:pPr>
              <w:rPr>
                <w:lang w:val="en-GB"/>
              </w:rPr>
            </w:pPr>
          </w:p>
          <w:p w14:paraId="792B19F7" w14:textId="709AF89E" w:rsidR="00215921" w:rsidRPr="00E9382B" w:rsidRDefault="00215921" w:rsidP="00215921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90</w:t>
            </w:r>
            <w:r w:rsidR="00CB3B30">
              <w:rPr>
                <w:lang w:val="en-GB"/>
              </w:rPr>
              <w:t>–91</w:t>
            </w:r>
          </w:p>
          <w:p w14:paraId="5809B109" w14:textId="5A27F32D" w:rsidR="00F51E51" w:rsidRDefault="00CB3B30" w:rsidP="00581222">
            <w:pPr>
              <w:rPr>
                <w:lang w:val="en-GB"/>
              </w:rPr>
            </w:pPr>
            <w:r>
              <w:rPr>
                <w:lang w:val="en-GB"/>
              </w:rPr>
              <w:t>&gt; Language Companion</w:t>
            </w:r>
            <w:r w:rsidR="00814246">
              <w:rPr>
                <w:lang w:val="en-GB"/>
              </w:rPr>
              <w:t>,</w:t>
            </w:r>
            <w:r>
              <w:rPr>
                <w:lang w:val="en-GB"/>
              </w:rPr>
              <w:t xml:space="preserve"> Open World 1, S.</w:t>
            </w:r>
            <w:r w:rsidR="00AF56D6">
              <w:rPr>
                <w:lang w:val="en-GB"/>
              </w:rPr>
              <w:t xml:space="preserve"> </w:t>
            </w:r>
            <w:r>
              <w:rPr>
                <w:lang w:val="en-GB"/>
              </w:rPr>
              <w:t>50</w:t>
            </w:r>
          </w:p>
          <w:p w14:paraId="3AB5C634" w14:textId="77777777" w:rsidR="00814246" w:rsidRDefault="00814246" w:rsidP="000A48E2">
            <w:pPr>
              <w:rPr>
                <w:lang w:val="en-GB"/>
              </w:rPr>
            </w:pPr>
          </w:p>
          <w:p w14:paraId="214278F5" w14:textId="1689ACC5" w:rsidR="000A48E2" w:rsidRPr="000A48E2" w:rsidRDefault="00814246" w:rsidP="000A48E2">
            <w:pPr>
              <w:rPr>
                <w:lang w:val="en-GB"/>
              </w:rPr>
            </w:pPr>
            <w:r>
              <w:rPr>
                <w:lang w:val="en-GB"/>
              </w:rPr>
              <w:t>&gt; Top-up, S. 43</w:t>
            </w:r>
          </w:p>
        </w:tc>
        <w:tc>
          <w:tcPr>
            <w:tcW w:w="7903" w:type="dxa"/>
          </w:tcPr>
          <w:p w14:paraId="143B2518" w14:textId="77777777" w:rsidR="0097399B" w:rsidRPr="004436CC" w:rsidRDefault="0097399B" w:rsidP="00EB2C82">
            <w:pPr>
              <w:rPr>
                <w:lang w:val="en-GB"/>
              </w:rPr>
            </w:pPr>
          </w:p>
          <w:p w14:paraId="0353B57A" w14:textId="77777777" w:rsidR="00D939A1" w:rsidRPr="004436CC" w:rsidRDefault="00D939A1" w:rsidP="00D939A1">
            <w:pPr>
              <w:rPr>
                <w:lang w:val="en-GB"/>
              </w:rPr>
            </w:pPr>
          </w:p>
          <w:p w14:paraId="687319E8" w14:textId="0233ED8A" w:rsidR="00304D52" w:rsidRPr="00304D52" w:rsidRDefault="00304D52" w:rsidP="00175055">
            <w:pPr>
              <w:rPr>
                <w:i/>
                <w:iCs/>
                <w:lang w:val="en-GB"/>
              </w:rPr>
            </w:pPr>
            <w:proofErr w:type="spellStart"/>
            <w:r>
              <w:rPr>
                <w:lang w:val="en-GB"/>
              </w:rPr>
              <w:t>Sprachsupport</w:t>
            </w:r>
            <w:proofErr w:type="spellEnd"/>
            <w:r>
              <w:rPr>
                <w:lang w:val="en-GB"/>
              </w:rPr>
              <w:t xml:space="preserve">: </w:t>
            </w:r>
            <w:r w:rsidRPr="00304D52">
              <w:rPr>
                <w:i/>
                <w:iCs/>
                <w:lang w:val="en-GB"/>
              </w:rPr>
              <w:t>I think the text is about</w:t>
            </w:r>
            <w:r w:rsidR="00EF2F1D">
              <w:rPr>
                <w:i/>
                <w:iCs/>
                <w:lang w:val="en-GB"/>
              </w:rPr>
              <w:t xml:space="preserve"> </w:t>
            </w:r>
            <w:r w:rsidRPr="00304D52">
              <w:rPr>
                <w:i/>
                <w:iCs/>
                <w:lang w:val="en-GB"/>
              </w:rPr>
              <w:t>…  / The text may be about</w:t>
            </w:r>
            <w:r w:rsidR="00EF2F1D">
              <w:rPr>
                <w:i/>
                <w:iCs/>
                <w:lang w:val="en-GB"/>
              </w:rPr>
              <w:t xml:space="preserve"> </w:t>
            </w:r>
            <w:r w:rsidRPr="00304D52">
              <w:rPr>
                <w:i/>
                <w:iCs/>
                <w:lang w:val="en-GB"/>
              </w:rPr>
              <w:t xml:space="preserve">… / </w:t>
            </w:r>
          </w:p>
          <w:p w14:paraId="7407F444" w14:textId="20712E3A" w:rsidR="00DA6BA3" w:rsidRPr="00304D52" w:rsidRDefault="00304D52" w:rsidP="00175055">
            <w:pPr>
              <w:rPr>
                <w:i/>
                <w:iCs/>
                <w:lang w:val="en-GB"/>
              </w:rPr>
            </w:pPr>
            <w:r w:rsidRPr="00304D52">
              <w:rPr>
                <w:i/>
                <w:iCs/>
                <w:lang w:val="en-GB"/>
              </w:rPr>
              <w:t>The text will probably be about</w:t>
            </w:r>
            <w:r w:rsidR="00EF2F1D">
              <w:rPr>
                <w:i/>
                <w:iCs/>
                <w:lang w:val="en-GB"/>
              </w:rPr>
              <w:t xml:space="preserve"> </w:t>
            </w:r>
            <w:r w:rsidRPr="00304D52">
              <w:rPr>
                <w:i/>
                <w:iCs/>
                <w:lang w:val="en-GB"/>
              </w:rPr>
              <w:t>… / Maybe the text will be about</w:t>
            </w:r>
            <w:r w:rsidR="00EF2F1D">
              <w:rPr>
                <w:i/>
                <w:iCs/>
                <w:lang w:val="en-GB"/>
              </w:rPr>
              <w:t xml:space="preserve"> </w:t>
            </w:r>
            <w:r w:rsidRPr="00304D52">
              <w:rPr>
                <w:i/>
                <w:iCs/>
                <w:lang w:val="en-GB"/>
              </w:rPr>
              <w:t xml:space="preserve">… </w:t>
            </w:r>
          </w:p>
          <w:p w14:paraId="4E6D6703" w14:textId="77777777" w:rsidR="0005410F" w:rsidRPr="004436CC" w:rsidRDefault="0005410F" w:rsidP="00175055">
            <w:pPr>
              <w:rPr>
                <w:lang w:val="en-GB"/>
              </w:rPr>
            </w:pPr>
          </w:p>
          <w:p w14:paraId="1AD65048" w14:textId="7E1A8C0F" w:rsidR="0005410F" w:rsidRPr="00215921" w:rsidRDefault="00215921" w:rsidP="00175055">
            <w:r w:rsidRPr="00215921">
              <w:t>Die SuS hören den T</w:t>
            </w:r>
            <w:r>
              <w:t>ext ein erstes Mal und lesen mit. (Grobverständnis)</w:t>
            </w:r>
          </w:p>
          <w:p w14:paraId="2E90FBD8" w14:textId="77777777" w:rsidR="00704275" w:rsidRDefault="00704275" w:rsidP="005A77F0"/>
          <w:p w14:paraId="7210238B" w14:textId="77777777" w:rsidR="00804D41" w:rsidRPr="00215921" w:rsidRDefault="00804D41" w:rsidP="005A77F0"/>
          <w:p w14:paraId="55F64DC4" w14:textId="5C021CB9" w:rsidR="00F51E51" w:rsidRPr="00215921" w:rsidRDefault="00215921" w:rsidP="005A77F0">
            <w:r>
              <w:t xml:space="preserve">Die SuS können </w:t>
            </w:r>
            <w:r w:rsidR="004F6FAC" w:rsidRPr="00D8622B">
              <w:t>Track</w:t>
            </w:r>
            <w:r w:rsidR="004F6FAC">
              <w:t xml:space="preserve"> 33</w:t>
            </w:r>
            <w:r>
              <w:t xml:space="preserve"> nochmals hören.</w:t>
            </w:r>
          </w:p>
          <w:p w14:paraId="092A3E3C" w14:textId="77777777" w:rsidR="00F51E51" w:rsidRDefault="00F51E51" w:rsidP="005A77F0"/>
          <w:p w14:paraId="60E79D78" w14:textId="77777777" w:rsidR="00215921" w:rsidRDefault="00215921" w:rsidP="005A77F0"/>
          <w:p w14:paraId="24ED5460" w14:textId="77777777" w:rsidR="00804D41" w:rsidRDefault="00804D41" w:rsidP="005A77F0"/>
          <w:p w14:paraId="515FA55F" w14:textId="5473FC8D" w:rsidR="00F51E51" w:rsidRDefault="00CB3B30" w:rsidP="005A77F0">
            <w:r>
              <w:t xml:space="preserve">Die SuS lesen den Text mit der PGD-Strategie, siehe auch Open World 1, Language Companion, S. 50 (Study </w:t>
            </w:r>
            <w:proofErr w:type="spellStart"/>
            <w:r>
              <w:t>Skill</w:t>
            </w:r>
            <w:proofErr w:type="spellEnd"/>
            <w:r>
              <w:t xml:space="preserve"> 6).</w:t>
            </w:r>
          </w:p>
          <w:p w14:paraId="04DCD1C8" w14:textId="77777777" w:rsidR="00215921" w:rsidRDefault="00215921" w:rsidP="005A77F0"/>
          <w:p w14:paraId="045A8A7A" w14:textId="77777777" w:rsidR="00814246" w:rsidRDefault="00814246" w:rsidP="00772A02"/>
          <w:p w14:paraId="0E272001" w14:textId="6A817B0D" w:rsidR="000A48E2" w:rsidRPr="00772A02" w:rsidRDefault="00814246" w:rsidP="00772A02">
            <w:r>
              <w:t>Nur Sätze 1–8 lösen.</w:t>
            </w:r>
          </w:p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315927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</w:p>
          <w:p w14:paraId="20C36143" w14:textId="0BC1931C" w:rsidR="005E0793" w:rsidRPr="00C75B73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75B73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  <w:r w:rsidR="00AC36A5" w:rsidRPr="00C75B73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189DAD92" w14:textId="0F89EA96" w:rsidR="00C75B73" w:rsidRPr="00C75B73" w:rsidRDefault="00B80280" w:rsidP="009F295D">
            <w:pPr>
              <w:rPr>
                <w:lang w:val="en-GB"/>
              </w:rPr>
            </w:pPr>
            <w:r w:rsidRPr="00C75B73">
              <w:rPr>
                <w:lang w:val="en-GB"/>
              </w:rPr>
              <w:t xml:space="preserve">- </w:t>
            </w:r>
            <w:r w:rsidR="009F295D">
              <w:rPr>
                <w:lang w:val="en-GB"/>
              </w:rPr>
              <w:t>All work and no play</w:t>
            </w:r>
          </w:p>
        </w:tc>
        <w:tc>
          <w:tcPr>
            <w:tcW w:w="3402" w:type="dxa"/>
          </w:tcPr>
          <w:p w14:paraId="32FAB53E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74188244" w14:textId="47B2D9E1" w:rsidR="00C75B73" w:rsidRPr="00C75B73" w:rsidRDefault="00B80280" w:rsidP="009F295D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9F295D">
              <w:rPr>
                <w:lang w:val="en-GB"/>
              </w:rPr>
              <w:t>34–35</w:t>
            </w:r>
          </w:p>
        </w:tc>
        <w:tc>
          <w:tcPr>
            <w:tcW w:w="7903" w:type="dxa"/>
          </w:tcPr>
          <w:p w14:paraId="79F0CC92" w14:textId="77777777" w:rsidR="005E0793" w:rsidRPr="00315927" w:rsidRDefault="005E0793" w:rsidP="005E0793"/>
          <w:p w14:paraId="25E4F227" w14:textId="560AC610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EA45CF">
              <w:t>VocaTrainer</w:t>
            </w:r>
            <w:proofErr w:type="spellEnd"/>
            <w:r>
              <w:t xml:space="preserve"> geübt werden.</w:t>
            </w:r>
          </w:p>
          <w:p w14:paraId="6B4A6ECD" w14:textId="52B40607" w:rsidR="005E0793" w:rsidRPr="005A3419" w:rsidRDefault="005E0793" w:rsidP="005E0793"/>
        </w:tc>
      </w:tr>
      <w:tr w:rsidR="0097399B" w:rsidRPr="00E1170C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A7494E" w:rsidRDefault="00744A15" w:rsidP="00EB2C82">
            <w:pPr>
              <w:rPr>
                <w:b/>
                <w:bCs/>
                <w:lang w:val="en-GB"/>
              </w:rPr>
            </w:pPr>
            <w:proofErr w:type="spellStart"/>
            <w:r w:rsidRPr="00A7494E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A7494E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386E475F" w14:textId="6A7871DC" w:rsidR="005F301A" w:rsidRPr="001D629C" w:rsidRDefault="00C87EA9" w:rsidP="004B14E5">
            <w:pPr>
              <w:rPr>
                <w:lang w:val="en-GB"/>
              </w:rPr>
            </w:pPr>
            <w:r w:rsidRPr="00A7494E">
              <w:rPr>
                <w:lang w:val="en-GB"/>
              </w:rPr>
              <w:t xml:space="preserve">- </w:t>
            </w:r>
            <w:r w:rsidR="004B14E5">
              <w:rPr>
                <w:lang w:val="en-GB"/>
              </w:rPr>
              <w:t>Interactive Exercise 3, Reading about the Victorian Age</w:t>
            </w:r>
            <w:r w:rsidR="00C113FA">
              <w:rPr>
                <w:lang w:val="en-GB"/>
              </w:rPr>
              <w:t xml:space="preserve"> (Seiten 15/33 und 16/33)</w:t>
            </w:r>
          </w:p>
        </w:tc>
        <w:tc>
          <w:tcPr>
            <w:tcW w:w="3402" w:type="dxa"/>
          </w:tcPr>
          <w:p w14:paraId="39C117A4" w14:textId="77777777" w:rsidR="0097399B" w:rsidRPr="001D629C" w:rsidRDefault="0097399B" w:rsidP="00EB2C82">
            <w:pPr>
              <w:rPr>
                <w:lang w:val="en-GB"/>
              </w:rPr>
            </w:pPr>
          </w:p>
          <w:p w14:paraId="50766FE9" w14:textId="77777777" w:rsidR="00AD0A51" w:rsidRDefault="00AD0A51" w:rsidP="005C5FC8">
            <w:pPr>
              <w:rPr>
                <w:lang w:val="en-GB"/>
              </w:rPr>
            </w:pPr>
          </w:p>
          <w:p w14:paraId="79B4CFE4" w14:textId="2991DF3D" w:rsidR="00837168" w:rsidRPr="00837168" w:rsidRDefault="00D34DF6" w:rsidP="00C113FA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 w:rsidR="004B14E5"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09C078CA" w14:textId="77777777" w:rsidR="0097399B" w:rsidRPr="00315927" w:rsidRDefault="0097399B" w:rsidP="00EB2C82"/>
          <w:p w14:paraId="65FD5A32" w14:textId="77777777" w:rsidR="008D2FC3" w:rsidRPr="00315927" w:rsidRDefault="008D2FC3" w:rsidP="00B03FF3"/>
          <w:p w14:paraId="493D607D" w14:textId="17C0B484" w:rsidR="00850D65" w:rsidRDefault="004B14E5" w:rsidP="00837168">
            <w:r>
              <w:t xml:space="preserve">Idee: Die </w:t>
            </w:r>
            <w:r w:rsidR="00EF2F1D">
              <w:t xml:space="preserve">LP </w:t>
            </w:r>
            <w:r>
              <w:t xml:space="preserve">erstellt einen Lückentext (mit jeweils drei Wörtern pro Lücke zur Auswahl) über das Viktorianische Zeitalter. Dazu kann sie als Vorlage die ersten beiden Seiten (über Queen Victoria und über Kinderarbeit) </w:t>
            </w:r>
            <w:r w:rsidRPr="00D8622B">
              <w:t xml:space="preserve">der Interactive </w:t>
            </w:r>
            <w:proofErr w:type="spellStart"/>
            <w:r w:rsidRPr="00D8622B">
              <w:t>Exercise</w:t>
            </w:r>
            <w:proofErr w:type="spellEnd"/>
            <w:r>
              <w:t xml:space="preserve"> 3 benutzen. </w:t>
            </w:r>
          </w:p>
          <w:p w14:paraId="6AACB8E3" w14:textId="4C9FB363" w:rsidR="00837168" w:rsidRPr="00315927" w:rsidRDefault="004B14E5" w:rsidP="00837168">
            <w:r>
              <w:t xml:space="preserve">Anschliessend beantworten die SuS drei Fragen zum Thema Kinderarbeit, je nachdem, was im Einstieg besprochen wurde. </w:t>
            </w:r>
            <w:r w:rsidRPr="00E1170C">
              <w:rPr>
                <w:lang w:val="en-GB"/>
              </w:rPr>
              <w:t xml:space="preserve">Z.B. </w:t>
            </w:r>
            <w:r w:rsidRPr="00E1170C">
              <w:rPr>
                <w:i/>
                <w:iCs/>
                <w:lang w:val="en-GB"/>
              </w:rPr>
              <w:t xml:space="preserve">Why did children work in the Victorian Age? </w:t>
            </w:r>
            <w:r w:rsidRPr="004B14E5">
              <w:rPr>
                <w:i/>
                <w:iCs/>
                <w:lang w:val="en-GB"/>
              </w:rPr>
              <w:t xml:space="preserve">Do children work in Switzerland, too? And in other countries? </w:t>
            </w:r>
            <w:proofErr w:type="spellStart"/>
            <w:r w:rsidRPr="00315927">
              <w:rPr>
                <w:i/>
                <w:iCs/>
              </w:rPr>
              <w:t>Why</w:t>
            </w:r>
            <w:proofErr w:type="spellEnd"/>
            <w:r w:rsidRPr="00315927">
              <w:rPr>
                <w:i/>
                <w:iCs/>
              </w:rPr>
              <w:t xml:space="preserve"> </w:t>
            </w:r>
            <w:proofErr w:type="spellStart"/>
            <w:r w:rsidRPr="00315927">
              <w:rPr>
                <w:i/>
                <w:iCs/>
              </w:rPr>
              <w:t>is</w:t>
            </w:r>
            <w:proofErr w:type="spellEnd"/>
            <w:r w:rsidRPr="00315927">
              <w:rPr>
                <w:i/>
                <w:iCs/>
              </w:rPr>
              <w:t xml:space="preserve"> </w:t>
            </w:r>
            <w:proofErr w:type="spellStart"/>
            <w:r w:rsidRPr="00315927">
              <w:rPr>
                <w:i/>
                <w:iCs/>
              </w:rPr>
              <w:t>this</w:t>
            </w:r>
            <w:proofErr w:type="spellEnd"/>
            <w:r w:rsidRPr="00315927">
              <w:rPr>
                <w:i/>
                <w:iCs/>
              </w:rPr>
              <w:t xml:space="preserve"> </w:t>
            </w:r>
            <w:proofErr w:type="spellStart"/>
            <w:r w:rsidRPr="00315927">
              <w:rPr>
                <w:i/>
                <w:iCs/>
              </w:rPr>
              <w:t>unit</w:t>
            </w:r>
            <w:proofErr w:type="spellEnd"/>
            <w:r w:rsidRPr="00315927">
              <w:rPr>
                <w:i/>
                <w:iCs/>
              </w:rPr>
              <w:t xml:space="preserve"> </w:t>
            </w:r>
            <w:proofErr w:type="spellStart"/>
            <w:r w:rsidRPr="00315927">
              <w:rPr>
                <w:i/>
                <w:iCs/>
              </w:rPr>
              <w:t>called</w:t>
            </w:r>
            <w:proofErr w:type="spellEnd"/>
            <w:r w:rsidRPr="00315927">
              <w:rPr>
                <w:i/>
                <w:iCs/>
              </w:rPr>
              <w:t xml:space="preserve"> </w:t>
            </w:r>
            <w:r w:rsidR="00EF2F1D">
              <w:rPr>
                <w:i/>
                <w:iCs/>
              </w:rPr>
              <w:t>‘</w:t>
            </w:r>
            <w:r w:rsidRPr="00315927">
              <w:rPr>
                <w:i/>
                <w:iCs/>
              </w:rPr>
              <w:t xml:space="preserve">Hard </w:t>
            </w:r>
            <w:proofErr w:type="spellStart"/>
            <w:r w:rsidRPr="00315927">
              <w:rPr>
                <w:i/>
                <w:iCs/>
              </w:rPr>
              <w:t>times</w:t>
            </w:r>
            <w:proofErr w:type="spellEnd"/>
            <w:r w:rsidR="00EF2F1D">
              <w:rPr>
                <w:i/>
                <w:iCs/>
              </w:rPr>
              <w:t>’</w:t>
            </w:r>
            <w:r w:rsidRPr="00315927">
              <w:rPr>
                <w:i/>
                <w:iCs/>
              </w:rPr>
              <w:t>?</w:t>
            </w:r>
            <w:r w:rsidRPr="00315927">
              <w:t xml:space="preserve"> </w:t>
            </w:r>
          </w:p>
          <w:p w14:paraId="14B9F11A" w14:textId="77777777" w:rsidR="00E1170C" w:rsidRDefault="00E1170C" w:rsidP="00837168">
            <w:r w:rsidRPr="00E1170C">
              <w:t xml:space="preserve">Variante: Die SuS schreiben </w:t>
            </w:r>
            <w:r>
              <w:t>3–4 Sätze zu den Bildern im Coursebook, S. 90.</w:t>
            </w:r>
          </w:p>
          <w:p w14:paraId="28984980" w14:textId="530DC9FC" w:rsidR="00850D65" w:rsidRPr="00E1170C" w:rsidRDefault="00850D65" w:rsidP="00837168">
            <w:r>
              <w:t>Hier werden die Lernziele 4+5 geprüft.</w:t>
            </w:r>
          </w:p>
        </w:tc>
      </w:tr>
    </w:tbl>
    <w:p w14:paraId="71031351" w14:textId="18F0CA93" w:rsidR="00BD0915" w:rsidRPr="00E1170C" w:rsidRDefault="00BD0915" w:rsidP="00BD0915">
      <w:pPr>
        <w:tabs>
          <w:tab w:val="left" w:pos="14040"/>
        </w:tabs>
      </w:pPr>
      <w:r w:rsidRPr="00E1170C">
        <w:tab/>
      </w:r>
      <w:r w:rsidRPr="00E1170C">
        <w:br w:type="page"/>
      </w:r>
    </w:p>
    <w:p w14:paraId="6E7F4509" w14:textId="77777777" w:rsidR="00563F0A" w:rsidRPr="005B5B74" w:rsidRDefault="00563F0A" w:rsidP="00563F0A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Hard times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54162A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6CAED06A" w14:textId="7516D1C2" w:rsidR="006954D3" w:rsidRPr="005F34D2" w:rsidRDefault="00BD0915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247786">
              <w:rPr>
                <w:b/>
                <w:bCs/>
                <w:lang w:val="en-GB"/>
              </w:rPr>
              <w:t>Lernziel</w:t>
            </w:r>
            <w:proofErr w:type="spellEnd"/>
            <w:r w:rsidRPr="00247786">
              <w:rPr>
                <w:b/>
                <w:bCs/>
                <w:lang w:val="en-GB"/>
              </w:rPr>
              <w:t xml:space="preserve"> </w:t>
            </w:r>
            <w:r w:rsidR="00247786">
              <w:rPr>
                <w:b/>
                <w:bCs/>
                <w:lang w:val="en-GB"/>
              </w:rPr>
              <w:t>6</w:t>
            </w:r>
            <w:r w:rsidRPr="00247786">
              <w:rPr>
                <w:lang w:val="en-GB"/>
              </w:rPr>
              <w:tab/>
            </w:r>
            <w:r w:rsidR="005F34D2">
              <w:rPr>
                <w:lang w:val="en-GB"/>
              </w:rPr>
              <w:t>Speaking: I can ask and answer questions about a film clip that I have watched.</w:t>
            </w:r>
          </w:p>
          <w:p w14:paraId="6A30DDA4" w14:textId="6F7DBE7F" w:rsidR="005F34D2" w:rsidRPr="005F34D2" w:rsidRDefault="009232CC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372024">
              <w:rPr>
                <w:b/>
                <w:bCs/>
                <w:lang w:val="en-GB"/>
              </w:rPr>
              <w:t>7</w:t>
            </w:r>
            <w:r w:rsidR="00FC262F" w:rsidRPr="0035424B">
              <w:rPr>
                <w:lang w:val="en-GB"/>
              </w:rPr>
              <w:tab/>
            </w:r>
            <w:r w:rsidR="005F34D2" w:rsidRPr="00372024">
              <w:rPr>
                <w:lang w:val="en-GB"/>
              </w:rPr>
              <w:t>Language awareness: I can combine sentences in a correct and meaningful way, using adverbs of sequence.</w:t>
            </w:r>
          </w:p>
          <w:p w14:paraId="0B42968A" w14:textId="77777777" w:rsidR="005F34D2" w:rsidRPr="00247786" w:rsidRDefault="00372024" w:rsidP="005F34D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>
              <w:rPr>
                <w:b/>
                <w:bCs/>
                <w:lang w:val="en-GB"/>
              </w:rPr>
              <w:t>8</w:t>
            </w:r>
            <w:r>
              <w:rPr>
                <w:b/>
                <w:bCs/>
                <w:lang w:val="en-GB"/>
              </w:rPr>
              <w:tab/>
            </w:r>
            <w:r w:rsidR="005F34D2" w:rsidRPr="00247786">
              <w:rPr>
                <w:lang w:val="en-GB"/>
              </w:rPr>
              <w:t>Listening: I can u</w:t>
            </w:r>
            <w:r w:rsidR="005F34D2">
              <w:rPr>
                <w:lang w:val="en-GB"/>
              </w:rPr>
              <w:t>nderstand specific details in short film clips.</w:t>
            </w:r>
          </w:p>
          <w:p w14:paraId="0C63DA13" w14:textId="77777777" w:rsidR="0058646A" w:rsidRDefault="0058646A" w:rsidP="006954D3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9</w:t>
            </w:r>
            <w:r>
              <w:rPr>
                <w:b/>
                <w:bCs/>
                <w:lang w:val="en-GB"/>
              </w:rPr>
              <w:tab/>
            </w:r>
            <w:r w:rsidRPr="0058646A">
              <w:rPr>
                <w:lang w:val="en-GB"/>
              </w:rPr>
              <w:t>Reading: I can understand simplified excerpts from novels.</w:t>
            </w:r>
          </w:p>
          <w:p w14:paraId="4A30AD1C" w14:textId="09C3C311" w:rsidR="0058646A" w:rsidRPr="007C7F82" w:rsidRDefault="0058646A" w:rsidP="006954D3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10</w:t>
            </w:r>
            <w:r>
              <w:rPr>
                <w:b/>
                <w:bCs/>
                <w:lang w:val="en-GB"/>
              </w:rPr>
              <w:tab/>
            </w:r>
            <w:r w:rsidRPr="0058646A">
              <w:rPr>
                <w:lang w:val="en-GB"/>
              </w:rPr>
              <w:t xml:space="preserve">Language awareness: I can use the past simple to talk about events in the past, for example an event that </w:t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>
              <w:rPr>
                <w:lang w:val="en-GB"/>
              </w:rPr>
              <w:tab/>
            </w:r>
            <w:r w:rsidRPr="0058646A">
              <w:rPr>
                <w:lang w:val="en-GB"/>
              </w:rPr>
              <w:t>happened in my childhood.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25321388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EA0B6E">
              <w:rPr>
                <w:b/>
                <w:bCs/>
              </w:rPr>
              <w:t>7</w:t>
            </w:r>
            <w:r w:rsidR="00DA0E09">
              <w:rPr>
                <w:b/>
                <w:bCs/>
              </w:rPr>
              <w:t>–</w:t>
            </w:r>
            <w:r w:rsidR="00EA0B6E">
              <w:rPr>
                <w:b/>
                <w:bCs/>
              </w:rPr>
              <w:t>8</w:t>
            </w:r>
            <w:r w:rsidR="001E4D1F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DC1549" w14:paraId="180B3BC6" w14:textId="77777777" w:rsidTr="00E11EBA">
        <w:tc>
          <w:tcPr>
            <w:tcW w:w="2972" w:type="dxa"/>
          </w:tcPr>
          <w:p w14:paraId="11073A58" w14:textId="77777777" w:rsidR="00BD0915" w:rsidRPr="00C730EE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730EE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730EE">
              <w:rPr>
                <w:b/>
                <w:bCs/>
                <w:highlight w:val="lightGray"/>
                <w:lang w:val="en-GB"/>
              </w:rPr>
              <w:t>Einstieg</w:t>
            </w:r>
            <w:proofErr w:type="spellEnd"/>
          </w:p>
          <w:p w14:paraId="4648817D" w14:textId="4F94E2FD" w:rsidR="00BD0915" w:rsidRPr="00C730EE" w:rsidRDefault="00F411FB" w:rsidP="008B5207">
            <w:pPr>
              <w:rPr>
                <w:lang w:val="en-GB"/>
              </w:rPr>
            </w:pPr>
            <w:r w:rsidRPr="00C730EE">
              <w:rPr>
                <w:lang w:val="en-GB"/>
              </w:rPr>
              <w:t>-</w:t>
            </w:r>
            <w:r w:rsidR="00CB076B" w:rsidRPr="00C730EE">
              <w:rPr>
                <w:lang w:val="en-GB"/>
              </w:rPr>
              <w:t xml:space="preserve"> </w:t>
            </w:r>
            <w:r w:rsidR="00DC1549">
              <w:rPr>
                <w:lang w:val="en-GB"/>
              </w:rPr>
              <w:t xml:space="preserve">Repetition </w:t>
            </w:r>
            <w:r w:rsidR="006C0EC9">
              <w:rPr>
                <w:lang w:val="en-GB"/>
              </w:rPr>
              <w:t>«Questions with question words»</w:t>
            </w:r>
          </w:p>
        </w:tc>
        <w:tc>
          <w:tcPr>
            <w:tcW w:w="3402" w:type="dxa"/>
          </w:tcPr>
          <w:p w14:paraId="669C85CE" w14:textId="77777777" w:rsidR="00BD0915" w:rsidRPr="00C730EE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730EE" w:rsidRDefault="00F411FB" w:rsidP="008B5207">
            <w:pPr>
              <w:rPr>
                <w:lang w:val="en-GB"/>
              </w:rPr>
            </w:pPr>
          </w:p>
          <w:p w14:paraId="1DC6112C" w14:textId="594B7D67" w:rsidR="009232CC" w:rsidRPr="00D903DC" w:rsidRDefault="0011046F" w:rsidP="00DC1549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DC1549">
              <w:rPr>
                <w:lang w:val="en-GB"/>
              </w:rPr>
              <w:t xml:space="preserve">Language Companion, Open World </w:t>
            </w:r>
            <w:r w:rsidR="001A04EE">
              <w:rPr>
                <w:lang w:val="en-GB"/>
              </w:rPr>
              <w:t>1</w:t>
            </w:r>
            <w:r w:rsidR="00DC1549">
              <w:rPr>
                <w:lang w:val="en-GB"/>
              </w:rPr>
              <w:t>, S</w:t>
            </w:r>
            <w:r w:rsidR="00AF56D6">
              <w:rPr>
                <w:lang w:val="en-GB"/>
              </w:rPr>
              <w:t>.</w:t>
            </w:r>
            <w:r w:rsidR="00DC1549">
              <w:rPr>
                <w:lang w:val="en-GB"/>
              </w:rPr>
              <w:t xml:space="preserve"> 15</w:t>
            </w:r>
          </w:p>
        </w:tc>
        <w:tc>
          <w:tcPr>
            <w:tcW w:w="7903" w:type="dxa"/>
          </w:tcPr>
          <w:p w14:paraId="1446E1F3" w14:textId="77777777" w:rsidR="00BD0915" w:rsidRPr="0011046F" w:rsidRDefault="00BD0915" w:rsidP="008B5207">
            <w:pPr>
              <w:rPr>
                <w:lang w:val="en-GB"/>
              </w:rPr>
            </w:pPr>
          </w:p>
          <w:p w14:paraId="663DE255" w14:textId="77777777" w:rsidR="00DA3902" w:rsidRPr="0011046F" w:rsidRDefault="00DA3902" w:rsidP="00DA3902">
            <w:pPr>
              <w:rPr>
                <w:lang w:val="en-GB"/>
              </w:rPr>
            </w:pPr>
          </w:p>
          <w:p w14:paraId="4D8E3AF2" w14:textId="52AC55DD" w:rsidR="00D903DC" w:rsidRDefault="00DC1549" w:rsidP="00247C95">
            <w:r w:rsidRPr="00DC1549">
              <w:t xml:space="preserve">Die SuS </w:t>
            </w:r>
            <w:r w:rsidR="006C0EC9">
              <w:t>notieren</w:t>
            </w:r>
            <w:r w:rsidRPr="00DC1549">
              <w:t xml:space="preserve"> in kleinen Gruppen die verschiedenen Fragewörter</w:t>
            </w:r>
            <w:r w:rsidR="006F3CF4">
              <w:t xml:space="preserve"> </w:t>
            </w:r>
            <w:r w:rsidR="006F3CF4" w:rsidRPr="009A2442">
              <w:rPr>
                <w:i/>
                <w:iCs/>
              </w:rPr>
              <w:t>(</w:t>
            </w:r>
            <w:proofErr w:type="spellStart"/>
            <w:r w:rsidR="006F3CF4" w:rsidRPr="006F3CF4">
              <w:rPr>
                <w:i/>
                <w:iCs/>
              </w:rPr>
              <w:t>where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when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why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which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what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how</w:t>
            </w:r>
            <w:proofErr w:type="spellEnd"/>
            <w:r w:rsidR="006F3CF4" w:rsidRPr="006F3CF4">
              <w:rPr>
                <w:i/>
                <w:iCs/>
              </w:rPr>
              <w:t xml:space="preserve"> </w:t>
            </w:r>
            <w:proofErr w:type="spellStart"/>
            <w:r w:rsidR="006F3CF4" w:rsidRPr="006F3CF4">
              <w:rPr>
                <w:i/>
                <w:iCs/>
              </w:rPr>
              <w:t>much</w:t>
            </w:r>
            <w:proofErr w:type="spellEnd"/>
            <w:r w:rsidR="006F3CF4" w:rsidRPr="006F3CF4">
              <w:rPr>
                <w:i/>
                <w:iCs/>
              </w:rPr>
              <w:t>/</w:t>
            </w:r>
            <w:proofErr w:type="spellStart"/>
            <w:r w:rsidR="006F3CF4" w:rsidRPr="006F3CF4">
              <w:rPr>
                <w:i/>
                <w:iCs/>
              </w:rPr>
              <w:t>many</w:t>
            </w:r>
            <w:proofErr w:type="spellEnd"/>
            <w:r w:rsidR="006F3CF4" w:rsidRPr="006F3CF4">
              <w:rPr>
                <w:i/>
                <w:iCs/>
              </w:rPr>
              <w:t xml:space="preserve">, </w:t>
            </w:r>
            <w:proofErr w:type="spellStart"/>
            <w:r w:rsidR="006F3CF4" w:rsidRPr="006F3CF4">
              <w:rPr>
                <w:i/>
                <w:iCs/>
              </w:rPr>
              <w:t>who</w:t>
            </w:r>
            <w:proofErr w:type="spellEnd"/>
            <w:r w:rsidR="006F3CF4" w:rsidRPr="009A2442">
              <w:rPr>
                <w:i/>
                <w:iCs/>
              </w:rPr>
              <w:t>)</w:t>
            </w:r>
            <w:r w:rsidRPr="00DC1549">
              <w:t xml:space="preserve"> und </w:t>
            </w:r>
            <w:r w:rsidR="006C0EC9">
              <w:t xml:space="preserve">repetieren </w:t>
            </w:r>
            <w:r w:rsidRPr="00DC1549">
              <w:t xml:space="preserve">die Struktur eines Fragesatzes im Präsens, z.B. </w:t>
            </w:r>
            <w:proofErr w:type="spellStart"/>
            <w:r w:rsidRPr="006F3CF4">
              <w:rPr>
                <w:i/>
                <w:iCs/>
              </w:rPr>
              <w:t>Where</w:t>
            </w:r>
            <w:proofErr w:type="spellEnd"/>
            <w:r w:rsidRPr="006F3CF4">
              <w:rPr>
                <w:i/>
                <w:iCs/>
              </w:rPr>
              <w:t xml:space="preserve"> </w:t>
            </w:r>
            <w:proofErr w:type="spellStart"/>
            <w:r w:rsidRPr="006F3CF4">
              <w:rPr>
                <w:i/>
                <w:iCs/>
              </w:rPr>
              <w:t>does</w:t>
            </w:r>
            <w:proofErr w:type="spellEnd"/>
            <w:r w:rsidRPr="006F3CF4">
              <w:rPr>
                <w:i/>
                <w:iCs/>
              </w:rPr>
              <w:t xml:space="preserve"> </w:t>
            </w:r>
            <w:proofErr w:type="spellStart"/>
            <w:r w:rsidRPr="006F3CF4">
              <w:rPr>
                <w:i/>
                <w:iCs/>
              </w:rPr>
              <w:t>your</w:t>
            </w:r>
            <w:proofErr w:type="spellEnd"/>
            <w:r w:rsidRPr="006F3CF4">
              <w:rPr>
                <w:i/>
                <w:iCs/>
              </w:rPr>
              <w:t xml:space="preserve"> friend live?</w:t>
            </w:r>
            <w:r w:rsidR="0011046F" w:rsidRPr="00DC1549">
              <w:t xml:space="preserve"> </w:t>
            </w:r>
            <w:proofErr w:type="spellStart"/>
            <w:r w:rsidR="00797397" w:rsidRPr="00797397">
              <w:rPr>
                <w:i/>
                <w:iCs/>
              </w:rPr>
              <w:t>Why</w:t>
            </w:r>
            <w:proofErr w:type="spellEnd"/>
            <w:r w:rsidR="00797397" w:rsidRPr="00797397">
              <w:rPr>
                <w:i/>
                <w:iCs/>
              </w:rPr>
              <w:t xml:space="preserve"> </w:t>
            </w:r>
            <w:proofErr w:type="spellStart"/>
            <w:r w:rsidR="00797397" w:rsidRPr="00797397">
              <w:rPr>
                <w:i/>
                <w:iCs/>
              </w:rPr>
              <w:t>is</w:t>
            </w:r>
            <w:proofErr w:type="spellEnd"/>
            <w:r w:rsidR="00797397" w:rsidRPr="00797397">
              <w:rPr>
                <w:i/>
                <w:iCs/>
              </w:rPr>
              <w:t xml:space="preserve"> he </w:t>
            </w:r>
            <w:proofErr w:type="spellStart"/>
            <w:r w:rsidR="00797397" w:rsidRPr="00797397">
              <w:rPr>
                <w:i/>
                <w:iCs/>
              </w:rPr>
              <w:t>here</w:t>
            </w:r>
            <w:proofErr w:type="spellEnd"/>
            <w:r w:rsidR="00797397" w:rsidRPr="00797397">
              <w:rPr>
                <w:i/>
                <w:iCs/>
              </w:rPr>
              <w:t>?</w:t>
            </w:r>
          </w:p>
          <w:p w14:paraId="528D7696" w14:textId="519BDAD5" w:rsidR="001A04EE" w:rsidRPr="00DC1549" w:rsidRDefault="001A04EE" w:rsidP="00247C95">
            <w:r>
              <w:t>Anschliessend wird das Thema in der Klasse besprochen.</w:t>
            </w:r>
          </w:p>
        </w:tc>
      </w:tr>
      <w:tr w:rsidR="003C78C8" w:rsidRPr="00796A6B" w14:paraId="2713765E" w14:textId="77777777" w:rsidTr="00E11EBA">
        <w:tc>
          <w:tcPr>
            <w:tcW w:w="2972" w:type="dxa"/>
          </w:tcPr>
          <w:p w14:paraId="0200E843" w14:textId="77777777" w:rsidR="00BD0915" w:rsidRPr="00DC1549" w:rsidRDefault="00BD0915" w:rsidP="008B5207">
            <w:pPr>
              <w:rPr>
                <w:b/>
                <w:bCs/>
              </w:rPr>
            </w:pPr>
          </w:p>
          <w:p w14:paraId="003B82DE" w14:textId="168EF88C" w:rsidR="00DA0AF6" w:rsidRDefault="00BD0915" w:rsidP="00B03FBB"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="0046087C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="00797397" w:rsidRPr="00797397">
              <w:rPr>
                <w:b/>
                <w:bCs/>
                <w:highlight w:val="lightGray"/>
              </w:rPr>
              <w:t>6</w:t>
            </w:r>
          </w:p>
          <w:p w14:paraId="26F9AFB1" w14:textId="18AAD565" w:rsidR="005461E6" w:rsidRDefault="00B03FBB" w:rsidP="00702CB8">
            <w:r>
              <w:t>- Aufgabe</w:t>
            </w:r>
            <w:r w:rsidR="002028D0">
              <w:t>n</w:t>
            </w:r>
            <w:r w:rsidR="00797397">
              <w:t xml:space="preserve"> 3A</w:t>
            </w:r>
            <w:r w:rsidR="002028D0">
              <w:t>, 3B, 3C</w:t>
            </w:r>
          </w:p>
          <w:p w14:paraId="00F4002A" w14:textId="77777777" w:rsidR="002028D0" w:rsidRDefault="002028D0" w:rsidP="00702CB8"/>
          <w:p w14:paraId="261DC68F" w14:textId="77777777" w:rsidR="002028D0" w:rsidRDefault="002028D0" w:rsidP="00702CB8"/>
          <w:p w14:paraId="69943CDC" w14:textId="4B5802BB" w:rsidR="004F2C6D" w:rsidRDefault="004F2C6D" w:rsidP="004F2C6D">
            <w:r>
              <w:t>- Aufgaben 3D, 3E</w:t>
            </w:r>
          </w:p>
          <w:p w14:paraId="3934F48E" w14:textId="77777777" w:rsidR="00E172AE" w:rsidRDefault="00E172AE" w:rsidP="00702CB8"/>
          <w:p w14:paraId="5CB71E85" w14:textId="77777777" w:rsidR="006954D3" w:rsidRDefault="006954D3" w:rsidP="00702CB8"/>
          <w:p w14:paraId="450D556D" w14:textId="58AAA8D1" w:rsidR="001D0426" w:rsidRDefault="001D0426" w:rsidP="001D0426"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="005F34D2" w:rsidRPr="005F34D2">
              <w:rPr>
                <w:b/>
                <w:bCs/>
                <w:highlight w:val="lightGray"/>
              </w:rPr>
              <w:t>7</w:t>
            </w:r>
          </w:p>
          <w:p w14:paraId="0325C5FA" w14:textId="53FD00D7" w:rsidR="00AD528A" w:rsidRPr="0046540C" w:rsidRDefault="00702CB8" w:rsidP="00702CB8">
            <w:r w:rsidRPr="0046540C">
              <w:t xml:space="preserve">- </w:t>
            </w:r>
            <w:r w:rsidR="0046540C" w:rsidRPr="0046540C">
              <w:t>Aufgabe 3F</w:t>
            </w:r>
          </w:p>
          <w:p w14:paraId="7EA9C348" w14:textId="77777777" w:rsidR="00E975F8" w:rsidRPr="0046540C" w:rsidRDefault="00E975F8" w:rsidP="00702CB8"/>
          <w:p w14:paraId="6DA53714" w14:textId="77777777" w:rsidR="00AA4A87" w:rsidRDefault="00AA4A87" w:rsidP="00702CB8"/>
          <w:p w14:paraId="7CD3DA3E" w14:textId="77777777" w:rsidR="005F34D2" w:rsidRPr="0046540C" w:rsidRDefault="005F34D2" w:rsidP="00702CB8"/>
          <w:p w14:paraId="5EA0AB33" w14:textId="4E7DA03C" w:rsidR="005F34D2" w:rsidRDefault="005F34D2" w:rsidP="005F34D2"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Pr="005F34D2">
              <w:rPr>
                <w:b/>
                <w:bCs/>
                <w:highlight w:val="lightGray"/>
              </w:rPr>
              <w:t>8</w:t>
            </w:r>
          </w:p>
          <w:p w14:paraId="70C0CE60" w14:textId="12E24BFC" w:rsidR="005F34D2" w:rsidRPr="0046540C" w:rsidRDefault="005F34D2" w:rsidP="005F34D2">
            <w:r w:rsidRPr="0046540C">
              <w:t>- Aufgabe 3</w:t>
            </w:r>
            <w:r>
              <w:t>H</w:t>
            </w:r>
          </w:p>
          <w:p w14:paraId="0EA7023F" w14:textId="77777777" w:rsidR="009D40CE" w:rsidRPr="0046540C" w:rsidRDefault="009D40CE" w:rsidP="00702CB8"/>
          <w:p w14:paraId="6063E030" w14:textId="75CF3455" w:rsidR="00457E2B" w:rsidRDefault="00457E2B" w:rsidP="00457E2B"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Pr="00457E2B">
              <w:rPr>
                <w:b/>
                <w:bCs/>
                <w:highlight w:val="lightGray"/>
              </w:rPr>
              <w:t>9</w:t>
            </w:r>
          </w:p>
          <w:p w14:paraId="7BF84327" w14:textId="1C8B3679" w:rsidR="00061874" w:rsidRDefault="00061874" w:rsidP="00061874">
            <w:r w:rsidRPr="0046540C">
              <w:lastRenderedPageBreak/>
              <w:t>- Aufgabe</w:t>
            </w:r>
            <w:r>
              <w:t>n</w:t>
            </w:r>
            <w:r w:rsidRPr="0046540C">
              <w:t xml:space="preserve"> 3</w:t>
            </w:r>
            <w:r>
              <w:t>I, 3J</w:t>
            </w:r>
          </w:p>
          <w:p w14:paraId="41F042E0" w14:textId="77777777" w:rsidR="00154387" w:rsidRDefault="00154387" w:rsidP="00061874"/>
          <w:p w14:paraId="43A79B5A" w14:textId="7AD68A15" w:rsidR="00154387" w:rsidRPr="0046540C" w:rsidRDefault="00154387" w:rsidP="00061874"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Pr="00154387">
              <w:rPr>
                <w:b/>
                <w:bCs/>
                <w:highlight w:val="lightGray"/>
              </w:rPr>
              <w:t>10</w:t>
            </w:r>
          </w:p>
          <w:p w14:paraId="615DC4CA" w14:textId="137C3CAC" w:rsidR="009D40CE" w:rsidRDefault="00353728" w:rsidP="003D21C6">
            <w:r>
              <w:t>- Aufgabe 3K</w:t>
            </w:r>
          </w:p>
          <w:p w14:paraId="707B4803" w14:textId="77777777" w:rsidR="00457E2B" w:rsidRDefault="00457E2B" w:rsidP="003D21C6"/>
          <w:p w14:paraId="774BC8AB" w14:textId="77777777" w:rsidR="00457E2B" w:rsidRDefault="00457E2B" w:rsidP="003D21C6"/>
          <w:p w14:paraId="12E2FF57" w14:textId="595D0E13" w:rsidR="00371471" w:rsidRPr="00A0086F" w:rsidRDefault="00371471" w:rsidP="003D21C6"/>
        </w:tc>
        <w:tc>
          <w:tcPr>
            <w:tcW w:w="3402" w:type="dxa"/>
          </w:tcPr>
          <w:p w14:paraId="296A7A3C" w14:textId="77777777" w:rsidR="00BD0915" w:rsidRPr="00315927" w:rsidRDefault="00BD0915" w:rsidP="008B5207">
            <w:pPr>
              <w:rPr>
                <w:lang w:val="en-GB"/>
              </w:rPr>
            </w:pPr>
          </w:p>
          <w:p w14:paraId="3157C7EA" w14:textId="77777777" w:rsidR="00B03FBB" w:rsidRPr="00315927" w:rsidRDefault="00B03FBB" w:rsidP="008B5207">
            <w:pPr>
              <w:rPr>
                <w:lang w:val="en-GB"/>
              </w:rPr>
            </w:pPr>
          </w:p>
          <w:p w14:paraId="60AF1402" w14:textId="43E5C8BF" w:rsidR="009E2996" w:rsidRDefault="00BD0915" w:rsidP="006954D3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</w:t>
            </w:r>
            <w:r w:rsidR="00797397">
              <w:rPr>
                <w:lang w:val="en-GB"/>
              </w:rPr>
              <w:t>94</w:t>
            </w:r>
            <w:r w:rsidR="004F2C6D">
              <w:rPr>
                <w:lang w:val="en-GB"/>
              </w:rPr>
              <w:t>–95</w:t>
            </w:r>
          </w:p>
          <w:p w14:paraId="3EE12F3A" w14:textId="54C8962D" w:rsidR="00797397" w:rsidRDefault="00797397" w:rsidP="006954D3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Film clip 5</w:t>
            </w:r>
          </w:p>
          <w:p w14:paraId="21EA3D25" w14:textId="77777777" w:rsidR="00E172AE" w:rsidRDefault="00E172AE" w:rsidP="0016069B">
            <w:pPr>
              <w:rPr>
                <w:lang w:val="en-GB"/>
              </w:rPr>
            </w:pPr>
          </w:p>
          <w:p w14:paraId="603D2767" w14:textId="2EE7C340" w:rsidR="004F2C6D" w:rsidRDefault="004F2C6D" w:rsidP="004F2C6D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95</w:t>
            </w:r>
          </w:p>
          <w:p w14:paraId="251D86D7" w14:textId="77777777" w:rsidR="004F2C6D" w:rsidRDefault="004F2C6D" w:rsidP="004F2C6D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Film clip 5</w:t>
            </w:r>
          </w:p>
          <w:p w14:paraId="2C7A0D5E" w14:textId="77777777" w:rsidR="002028D0" w:rsidRDefault="002028D0" w:rsidP="0016069B">
            <w:pPr>
              <w:rPr>
                <w:lang w:val="en-GB"/>
              </w:rPr>
            </w:pPr>
          </w:p>
          <w:p w14:paraId="2AE3461D" w14:textId="77777777" w:rsidR="002028D0" w:rsidRDefault="002028D0" w:rsidP="0016069B">
            <w:pPr>
              <w:rPr>
                <w:lang w:val="en-GB"/>
              </w:rPr>
            </w:pPr>
          </w:p>
          <w:p w14:paraId="0262C24B" w14:textId="4016B1A8" w:rsidR="00AB121C" w:rsidRDefault="006954D3" w:rsidP="0046540C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46540C">
              <w:rPr>
                <w:lang w:val="en-GB"/>
              </w:rPr>
              <w:t>Coursebook, S.</w:t>
            </w:r>
            <w:r w:rsidR="00AF56D6">
              <w:rPr>
                <w:lang w:val="en-GB"/>
              </w:rPr>
              <w:t xml:space="preserve"> </w:t>
            </w:r>
            <w:r w:rsidR="0046540C">
              <w:rPr>
                <w:lang w:val="en-GB"/>
              </w:rPr>
              <w:t>95</w:t>
            </w:r>
          </w:p>
          <w:p w14:paraId="1EB98BFB" w14:textId="77777777" w:rsidR="00E975F8" w:rsidRDefault="00E975F8" w:rsidP="0016069B">
            <w:pPr>
              <w:rPr>
                <w:lang w:val="en-GB"/>
              </w:rPr>
            </w:pPr>
          </w:p>
          <w:p w14:paraId="2119D7BB" w14:textId="77777777" w:rsidR="000D758D" w:rsidRDefault="000D758D" w:rsidP="0016069B">
            <w:pPr>
              <w:rPr>
                <w:lang w:val="en-GB"/>
              </w:rPr>
            </w:pPr>
          </w:p>
          <w:p w14:paraId="09404EA1" w14:textId="77777777" w:rsidR="009D40CE" w:rsidRDefault="009D40CE" w:rsidP="0016069B">
            <w:pPr>
              <w:rPr>
                <w:lang w:val="en-GB"/>
              </w:rPr>
            </w:pPr>
          </w:p>
          <w:p w14:paraId="40DCF21B" w14:textId="194624A5" w:rsidR="009D40CE" w:rsidRPr="00D903DC" w:rsidRDefault="009D40CE" w:rsidP="009D40CE">
            <w:pPr>
              <w:rPr>
                <w:lang w:val="en-GB"/>
              </w:rPr>
            </w:pPr>
          </w:p>
          <w:p w14:paraId="063F16CA" w14:textId="41AA60AF" w:rsidR="00061874" w:rsidRDefault="00061874" w:rsidP="00061874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</w:t>
            </w:r>
            <w:r w:rsidR="00AF56D6">
              <w:rPr>
                <w:lang w:val="en-GB"/>
              </w:rPr>
              <w:t xml:space="preserve"> </w:t>
            </w:r>
            <w:r>
              <w:rPr>
                <w:lang w:val="en-GB"/>
              </w:rPr>
              <w:t>9</w:t>
            </w:r>
            <w:r w:rsidR="00496AC6">
              <w:rPr>
                <w:lang w:val="en-GB"/>
              </w:rPr>
              <w:t>6</w:t>
            </w:r>
          </w:p>
          <w:p w14:paraId="74C58C44" w14:textId="77777777" w:rsidR="00203794" w:rsidRDefault="00203794" w:rsidP="00B41E4A">
            <w:pPr>
              <w:rPr>
                <w:lang w:val="en-GB"/>
              </w:rPr>
            </w:pPr>
          </w:p>
          <w:p w14:paraId="5D054B1E" w14:textId="77777777" w:rsidR="00371471" w:rsidRDefault="00371471" w:rsidP="00371471">
            <w:pPr>
              <w:rPr>
                <w:lang w:val="en-GB"/>
              </w:rPr>
            </w:pPr>
          </w:p>
          <w:p w14:paraId="3D59F36A" w14:textId="404BED92" w:rsidR="00061874" w:rsidRDefault="00061874" w:rsidP="00061874">
            <w:pPr>
              <w:rPr>
                <w:lang w:val="en-GB"/>
              </w:rPr>
            </w:pPr>
            <w:r w:rsidRPr="001340CD">
              <w:rPr>
                <w:lang w:val="en-GB"/>
              </w:rPr>
              <w:lastRenderedPageBreak/>
              <w:t xml:space="preserve">&gt; </w:t>
            </w:r>
            <w:r>
              <w:rPr>
                <w:lang w:val="en-GB"/>
              </w:rPr>
              <w:t>Coursebook, S.</w:t>
            </w:r>
            <w:r w:rsidR="00AF56D6">
              <w:rPr>
                <w:lang w:val="en-GB"/>
              </w:rPr>
              <w:t xml:space="preserve"> </w:t>
            </w:r>
            <w:r>
              <w:rPr>
                <w:lang w:val="en-GB"/>
              </w:rPr>
              <w:t>9</w:t>
            </w:r>
            <w:r w:rsidR="00496AC6">
              <w:rPr>
                <w:lang w:val="en-GB"/>
              </w:rPr>
              <w:t>6</w:t>
            </w:r>
          </w:p>
          <w:p w14:paraId="6A1B5EAF" w14:textId="77777777" w:rsidR="00371471" w:rsidRDefault="00371471" w:rsidP="00371471">
            <w:pPr>
              <w:rPr>
                <w:lang w:val="en-GB"/>
              </w:rPr>
            </w:pPr>
          </w:p>
          <w:p w14:paraId="4D26ED77" w14:textId="77777777" w:rsidR="00457E2B" w:rsidRDefault="00457E2B" w:rsidP="00371471">
            <w:pPr>
              <w:rPr>
                <w:lang w:val="en-GB"/>
              </w:rPr>
            </w:pPr>
          </w:p>
          <w:p w14:paraId="270E7846" w14:textId="3BE5C545" w:rsidR="00400805" w:rsidRDefault="00400805" w:rsidP="00400805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</w:t>
            </w:r>
            <w:r w:rsidR="00AF56D6">
              <w:rPr>
                <w:lang w:val="en-GB"/>
              </w:rPr>
              <w:t xml:space="preserve"> </w:t>
            </w:r>
            <w:r>
              <w:rPr>
                <w:lang w:val="en-GB"/>
              </w:rPr>
              <w:t>96</w:t>
            </w:r>
          </w:p>
          <w:p w14:paraId="7128E47A" w14:textId="5505E7FE" w:rsidR="00400805" w:rsidRDefault="00400805" w:rsidP="00400805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Boost, S. 61–63:</w:t>
            </w:r>
          </w:p>
          <w:p w14:paraId="55981AB3" w14:textId="1788E657" w:rsidR="00371471" w:rsidRPr="00371471" w:rsidRDefault="00400805" w:rsidP="00371471">
            <w:pPr>
              <w:rPr>
                <w:lang w:val="en-GB"/>
              </w:rPr>
            </w:pPr>
            <w:r>
              <w:rPr>
                <w:lang w:val="en-GB"/>
              </w:rPr>
              <w:t>Worksheet 3 (Support) + Worksheet 4 (Boost)</w:t>
            </w:r>
          </w:p>
        </w:tc>
        <w:tc>
          <w:tcPr>
            <w:tcW w:w="7903" w:type="dxa"/>
          </w:tcPr>
          <w:p w14:paraId="00C3551A" w14:textId="7A22F17C" w:rsidR="00BD0915" w:rsidRPr="00315927" w:rsidRDefault="00BD0915" w:rsidP="008B5207"/>
          <w:p w14:paraId="1E9BBECB" w14:textId="77777777" w:rsidR="00BD0915" w:rsidRPr="00315927" w:rsidRDefault="00BD0915" w:rsidP="008B5207"/>
          <w:p w14:paraId="0C4D5F6E" w14:textId="5A4AD70A" w:rsidR="00090603" w:rsidRPr="008A03EC" w:rsidRDefault="002028D0" w:rsidP="00090603">
            <w:r>
              <w:t>Variante: In Aufgabe 3C können auch die Fragen in der Klasse besprochen werden, die niemand beantworten konnte.</w:t>
            </w:r>
          </w:p>
          <w:p w14:paraId="4E362E76" w14:textId="77777777" w:rsidR="00F1276C" w:rsidRDefault="00F1276C" w:rsidP="000C3D2D"/>
          <w:p w14:paraId="2D008A68" w14:textId="5084DD65" w:rsidR="002028D0" w:rsidRDefault="0046540C" w:rsidP="000C3D2D">
            <w:r>
              <w:t xml:space="preserve">Die SuS dürfen </w:t>
            </w:r>
            <w:r w:rsidRPr="00D10FB1">
              <w:t>den</w:t>
            </w:r>
            <w:r w:rsidR="00A96E4B" w:rsidRPr="00D10FB1">
              <w:t xml:space="preserve"> Film </w:t>
            </w:r>
            <w:proofErr w:type="spellStart"/>
            <w:r w:rsidR="00A96E4B" w:rsidRPr="00D10FB1">
              <w:t>clip</w:t>
            </w:r>
            <w:proofErr w:type="spellEnd"/>
            <w:r w:rsidR="00A96E4B">
              <w:t xml:space="preserve"> 5 nochmals schauen.</w:t>
            </w:r>
          </w:p>
          <w:p w14:paraId="59564B14" w14:textId="77777777" w:rsidR="002028D0" w:rsidRDefault="002028D0" w:rsidP="000C3D2D"/>
          <w:p w14:paraId="196212E6" w14:textId="77777777" w:rsidR="002028D0" w:rsidRPr="008A03EC" w:rsidRDefault="002028D0" w:rsidP="000C3D2D"/>
          <w:p w14:paraId="12B4E3DC" w14:textId="77777777" w:rsidR="0046087C" w:rsidRPr="006954D3" w:rsidRDefault="0046087C" w:rsidP="000C3D2D"/>
          <w:p w14:paraId="3EEA54D0" w14:textId="2CDF956A" w:rsidR="00E172AE" w:rsidRDefault="0046540C" w:rsidP="000C3D2D">
            <w:r>
              <w:t>Die SuS arbeiten zuerst mit den Sätzen in 3D und verbinden sie sinnvoll mithilfe der Adverbien. Anschliessend versuchen die SuS die Geschichte mithilfe der Bilder frei zu erzählen.</w:t>
            </w:r>
          </w:p>
          <w:p w14:paraId="153401F4" w14:textId="77777777" w:rsidR="00E172AE" w:rsidRPr="006954D3" w:rsidRDefault="00E172AE" w:rsidP="000C3D2D"/>
          <w:p w14:paraId="7BDA0E0C" w14:textId="77777777" w:rsidR="00371471" w:rsidRPr="00371471" w:rsidRDefault="00371471" w:rsidP="00371471"/>
          <w:p w14:paraId="4D27ADB7" w14:textId="77777777" w:rsidR="00371471" w:rsidRDefault="00371471" w:rsidP="00371471"/>
          <w:p w14:paraId="62E1F6C6" w14:textId="77777777" w:rsidR="00371471" w:rsidRDefault="00371471" w:rsidP="00371471"/>
          <w:p w14:paraId="4A710215" w14:textId="77777777" w:rsidR="00371471" w:rsidRDefault="00371471" w:rsidP="00371471"/>
          <w:p w14:paraId="5AA5A2F3" w14:textId="77777777" w:rsidR="00457E2B" w:rsidRDefault="00457E2B" w:rsidP="00371471"/>
          <w:p w14:paraId="231371E7" w14:textId="77777777" w:rsidR="00457E2B" w:rsidRDefault="00457E2B" w:rsidP="00371471"/>
          <w:p w14:paraId="3681692A" w14:textId="77777777" w:rsidR="00457E2B" w:rsidRDefault="00457E2B" w:rsidP="00371471"/>
          <w:p w14:paraId="73EBA68A" w14:textId="77777777" w:rsidR="00457E2B" w:rsidRDefault="00457E2B" w:rsidP="00371471"/>
          <w:p w14:paraId="270FE00F" w14:textId="19E3D8EE" w:rsidR="00371471" w:rsidRPr="00371471" w:rsidRDefault="00371471" w:rsidP="00371471"/>
        </w:tc>
      </w:tr>
      <w:tr w:rsidR="003C78C8" w:rsidRPr="0054162A" w14:paraId="1054142A" w14:textId="77777777" w:rsidTr="00E11EBA">
        <w:tc>
          <w:tcPr>
            <w:tcW w:w="2972" w:type="dxa"/>
          </w:tcPr>
          <w:p w14:paraId="75C95E07" w14:textId="77777777" w:rsidR="00717907" w:rsidRPr="00796A6B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315927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315927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0C376A2A" w14:textId="77777777" w:rsidR="00D16230" w:rsidRPr="00315927" w:rsidRDefault="00D16230" w:rsidP="005134BD">
            <w:pPr>
              <w:rPr>
                <w:b/>
                <w:bCs/>
                <w:highlight w:val="lightGray"/>
                <w:lang w:val="en-GB"/>
              </w:rPr>
            </w:pPr>
          </w:p>
          <w:p w14:paraId="4D4C4539" w14:textId="77777777" w:rsidR="00A711BB" w:rsidRPr="00315927" w:rsidRDefault="005134BD" w:rsidP="00953BAA">
            <w:pPr>
              <w:rPr>
                <w:lang w:val="en-GB"/>
              </w:rPr>
            </w:pPr>
            <w:r w:rsidRPr="00315927">
              <w:rPr>
                <w:lang w:val="en-GB"/>
              </w:rPr>
              <w:t xml:space="preserve">- </w:t>
            </w:r>
            <w:r w:rsidR="0079291D" w:rsidRPr="00315927">
              <w:rPr>
                <w:lang w:val="en-GB"/>
              </w:rPr>
              <w:t>Oliver Twist</w:t>
            </w:r>
          </w:p>
          <w:p w14:paraId="1B94D662" w14:textId="77777777" w:rsidR="00946C49" w:rsidRPr="00315927" w:rsidRDefault="00946C49" w:rsidP="00953BAA">
            <w:pPr>
              <w:rPr>
                <w:lang w:val="en-GB"/>
              </w:rPr>
            </w:pPr>
          </w:p>
          <w:p w14:paraId="3CED12A2" w14:textId="77777777" w:rsidR="00946C49" w:rsidRPr="00315927" w:rsidRDefault="00946C49" w:rsidP="00953BAA">
            <w:pPr>
              <w:rPr>
                <w:lang w:val="en-GB"/>
              </w:rPr>
            </w:pPr>
          </w:p>
          <w:p w14:paraId="5BF97526" w14:textId="77777777" w:rsidR="00946C49" w:rsidRPr="00315927" w:rsidRDefault="00946C49" w:rsidP="00953BAA">
            <w:pPr>
              <w:rPr>
                <w:lang w:val="en-GB"/>
              </w:rPr>
            </w:pPr>
          </w:p>
          <w:p w14:paraId="251B6D14" w14:textId="77777777" w:rsidR="00946C49" w:rsidRDefault="00946C49" w:rsidP="00953BAA">
            <w:pPr>
              <w:rPr>
                <w:lang w:val="en-GB"/>
              </w:rPr>
            </w:pPr>
            <w:r w:rsidRPr="00AC36A5">
              <w:rPr>
                <w:lang w:val="en-GB"/>
              </w:rPr>
              <w:t xml:space="preserve">- </w:t>
            </w:r>
            <w:proofErr w:type="spellStart"/>
            <w:r w:rsidRPr="00AC36A5">
              <w:rPr>
                <w:lang w:val="en-GB"/>
              </w:rPr>
              <w:t>Unregelmässige</w:t>
            </w:r>
            <w:proofErr w:type="spellEnd"/>
            <w:r w:rsidRPr="00AC36A5">
              <w:rPr>
                <w:lang w:val="en-GB"/>
              </w:rPr>
              <w:t xml:space="preserve"> </w:t>
            </w:r>
            <w:r w:rsidRPr="00AC36A5">
              <w:rPr>
                <w:i/>
                <w:iCs/>
                <w:lang w:val="en-GB"/>
              </w:rPr>
              <w:t>Past simple</w:t>
            </w:r>
            <w:r w:rsidRPr="00AC36A5">
              <w:rPr>
                <w:lang w:val="en-GB"/>
              </w:rPr>
              <w:t>-</w:t>
            </w:r>
            <w:proofErr w:type="spellStart"/>
            <w:r w:rsidRPr="00AC36A5">
              <w:rPr>
                <w:lang w:val="en-GB"/>
              </w:rPr>
              <w:t>Formen</w:t>
            </w:r>
            <w:proofErr w:type="spellEnd"/>
          </w:p>
          <w:p w14:paraId="7DDF54ED" w14:textId="77777777" w:rsidR="00946C49" w:rsidRDefault="00946C49" w:rsidP="00953BAA">
            <w:pPr>
              <w:rPr>
                <w:lang w:val="en-GB"/>
              </w:rPr>
            </w:pPr>
          </w:p>
          <w:p w14:paraId="1198F91E" w14:textId="77777777" w:rsidR="00946C49" w:rsidRDefault="00946C49" w:rsidP="00953BAA">
            <w:pPr>
              <w:rPr>
                <w:lang w:val="en-GB"/>
              </w:rPr>
            </w:pPr>
          </w:p>
          <w:p w14:paraId="07CD877F" w14:textId="77777777" w:rsidR="00946C49" w:rsidRDefault="00946C49" w:rsidP="00953BAA">
            <w:pPr>
              <w:rPr>
                <w:lang w:val="en-GB"/>
              </w:rPr>
            </w:pPr>
          </w:p>
          <w:p w14:paraId="0F2FB846" w14:textId="792A97E9" w:rsidR="00946C49" w:rsidRPr="00315927" w:rsidRDefault="00946C49" w:rsidP="00953BAA">
            <w:pPr>
              <w:rPr>
                <w:lang w:val="en-GB"/>
              </w:rPr>
            </w:pPr>
            <w:r>
              <w:rPr>
                <w:lang w:val="en-GB"/>
              </w:rPr>
              <w:t>- Adverbs of sequence</w:t>
            </w:r>
          </w:p>
        </w:tc>
        <w:tc>
          <w:tcPr>
            <w:tcW w:w="3402" w:type="dxa"/>
          </w:tcPr>
          <w:p w14:paraId="4A1B03EE" w14:textId="77777777" w:rsidR="005134BD" w:rsidRPr="00315927" w:rsidRDefault="005134BD" w:rsidP="008B5207">
            <w:pPr>
              <w:rPr>
                <w:lang w:val="en-GB"/>
              </w:rPr>
            </w:pPr>
          </w:p>
          <w:p w14:paraId="0DD93DD8" w14:textId="77777777" w:rsidR="00717907" w:rsidRPr="00315927" w:rsidRDefault="00717907" w:rsidP="00717907">
            <w:pPr>
              <w:rPr>
                <w:lang w:val="en-GB"/>
              </w:rPr>
            </w:pPr>
          </w:p>
          <w:p w14:paraId="7275CE46" w14:textId="77777777" w:rsidR="00D16230" w:rsidRPr="00315927" w:rsidRDefault="00D16230" w:rsidP="00717907">
            <w:pPr>
              <w:rPr>
                <w:lang w:val="en-GB"/>
              </w:rPr>
            </w:pPr>
          </w:p>
          <w:p w14:paraId="136520B3" w14:textId="6B960F19" w:rsidR="00A30C12" w:rsidRDefault="00717907" w:rsidP="0037012F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E05801">
              <w:rPr>
                <w:lang w:val="en-GB"/>
              </w:rPr>
              <w:t xml:space="preserve">Language Companion, S. </w:t>
            </w:r>
            <w:r w:rsidR="0079291D">
              <w:rPr>
                <w:lang w:val="en-GB"/>
              </w:rPr>
              <w:t>35</w:t>
            </w:r>
            <w:r w:rsidR="00953BAA">
              <w:rPr>
                <w:lang w:val="en-GB"/>
              </w:rPr>
              <w:t>–</w:t>
            </w:r>
            <w:r w:rsidR="0079291D">
              <w:rPr>
                <w:lang w:val="en-GB"/>
              </w:rPr>
              <w:t>36</w:t>
            </w:r>
          </w:p>
          <w:p w14:paraId="783A5376" w14:textId="77777777" w:rsidR="00A711BB" w:rsidRDefault="00A711BB" w:rsidP="0037012F">
            <w:pPr>
              <w:rPr>
                <w:lang w:val="en-GB"/>
              </w:rPr>
            </w:pPr>
          </w:p>
          <w:p w14:paraId="61BD8AD7" w14:textId="77777777" w:rsidR="00946C49" w:rsidRDefault="00946C49" w:rsidP="00946C49">
            <w:pPr>
              <w:rPr>
                <w:lang w:val="en-GB"/>
              </w:rPr>
            </w:pPr>
          </w:p>
          <w:p w14:paraId="5F3AA22E" w14:textId="77777777" w:rsidR="00946C49" w:rsidRDefault="00946C49" w:rsidP="00946C49">
            <w:pPr>
              <w:rPr>
                <w:lang w:val="en-GB"/>
              </w:rPr>
            </w:pPr>
          </w:p>
          <w:p w14:paraId="564B1B6C" w14:textId="77777777" w:rsidR="00946C49" w:rsidRDefault="00946C49" w:rsidP="00946C49">
            <w:pPr>
              <w:rPr>
                <w:lang w:val="en-GB"/>
              </w:rPr>
            </w:pPr>
            <w:r>
              <w:rPr>
                <w:lang w:val="en-GB"/>
              </w:rPr>
              <w:t>&gt; Language Companion, S. 56–57</w:t>
            </w:r>
          </w:p>
          <w:p w14:paraId="1D465DAA" w14:textId="77777777" w:rsidR="00946C49" w:rsidRPr="00946C49" w:rsidRDefault="00946C49" w:rsidP="00946C49">
            <w:pPr>
              <w:rPr>
                <w:lang w:val="en-GB"/>
              </w:rPr>
            </w:pPr>
          </w:p>
          <w:p w14:paraId="740033AC" w14:textId="77777777" w:rsidR="00946C49" w:rsidRDefault="00946C49" w:rsidP="00946C49">
            <w:pPr>
              <w:rPr>
                <w:lang w:val="en-GB"/>
              </w:rPr>
            </w:pPr>
          </w:p>
          <w:p w14:paraId="0144E11E" w14:textId="77777777" w:rsidR="00946C49" w:rsidRDefault="00946C49" w:rsidP="00946C49">
            <w:pPr>
              <w:rPr>
                <w:lang w:val="en-GB"/>
              </w:rPr>
            </w:pPr>
          </w:p>
          <w:p w14:paraId="373CD8EF" w14:textId="77777777" w:rsidR="00946C49" w:rsidRDefault="00946C49" w:rsidP="00946C49">
            <w:pPr>
              <w:rPr>
                <w:lang w:val="en-GB"/>
              </w:rPr>
            </w:pPr>
          </w:p>
          <w:p w14:paraId="34BD1319" w14:textId="47B97E3A" w:rsidR="00946C49" w:rsidRPr="00946C49" w:rsidRDefault="00946C49" w:rsidP="00946C49">
            <w:pPr>
              <w:rPr>
                <w:lang w:val="en-GB"/>
              </w:rPr>
            </w:pPr>
            <w:r>
              <w:rPr>
                <w:lang w:val="en-GB"/>
              </w:rPr>
              <w:t>&gt; Coursebook, S. 95, Toolbox</w:t>
            </w:r>
          </w:p>
        </w:tc>
        <w:tc>
          <w:tcPr>
            <w:tcW w:w="7903" w:type="dxa"/>
          </w:tcPr>
          <w:p w14:paraId="5A5C3466" w14:textId="77777777" w:rsidR="00D16230" w:rsidRDefault="00D16230" w:rsidP="00A711BB"/>
          <w:p w14:paraId="64E59B4E" w14:textId="73204D64" w:rsidR="00A711BB" w:rsidRPr="00247355" w:rsidRDefault="00A711BB" w:rsidP="00A711BB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EA45CF">
              <w:t>VocaTrainer</w:t>
            </w:r>
            <w:proofErr w:type="spellEnd"/>
            <w:r>
              <w:t xml:space="preserve"> geübt werden.</w:t>
            </w:r>
          </w:p>
          <w:p w14:paraId="19B31172" w14:textId="77777777" w:rsidR="005134BD" w:rsidRPr="00161F84" w:rsidRDefault="005134BD" w:rsidP="008B5207"/>
          <w:p w14:paraId="2F6DCFD5" w14:textId="77777777" w:rsidR="00A30C12" w:rsidRDefault="00953BAA" w:rsidP="00A30C12">
            <w:r w:rsidRPr="0079291D">
              <w:rPr>
                <w:lang w:val="en-GB"/>
              </w:rPr>
              <w:t xml:space="preserve">Die SuS </w:t>
            </w:r>
            <w:proofErr w:type="spellStart"/>
            <w:r w:rsidRPr="0079291D">
              <w:rPr>
                <w:lang w:val="en-GB"/>
              </w:rPr>
              <w:t>lernen</w:t>
            </w:r>
            <w:proofErr w:type="spellEnd"/>
            <w:r w:rsidRPr="0079291D">
              <w:rPr>
                <w:lang w:val="en-GB"/>
              </w:rPr>
              <w:t xml:space="preserve"> </w:t>
            </w:r>
            <w:proofErr w:type="spellStart"/>
            <w:r w:rsidRPr="0079291D">
              <w:rPr>
                <w:lang w:val="en-GB"/>
              </w:rPr>
              <w:t>vorerst</w:t>
            </w:r>
            <w:proofErr w:type="spellEnd"/>
            <w:r w:rsidRPr="0079291D">
              <w:rPr>
                <w:lang w:val="en-GB"/>
              </w:rPr>
              <w:t xml:space="preserve"> </w:t>
            </w:r>
            <w:proofErr w:type="spellStart"/>
            <w:r w:rsidRPr="0079291D">
              <w:rPr>
                <w:lang w:val="en-GB"/>
              </w:rPr>
              <w:t>nur</w:t>
            </w:r>
            <w:proofErr w:type="spellEnd"/>
            <w:r w:rsidRPr="0079291D">
              <w:rPr>
                <w:lang w:val="en-GB"/>
              </w:rPr>
              <w:t xml:space="preserve"> die </w:t>
            </w:r>
            <w:proofErr w:type="spellStart"/>
            <w:r w:rsidR="0079291D" w:rsidRPr="0079291D">
              <w:rPr>
                <w:lang w:val="en-GB"/>
              </w:rPr>
              <w:t>Wörter</w:t>
            </w:r>
            <w:proofErr w:type="spellEnd"/>
            <w:r w:rsidR="0079291D" w:rsidRPr="0079291D">
              <w:rPr>
                <w:lang w:val="en-GB"/>
              </w:rPr>
              <w:t xml:space="preserve"> </w:t>
            </w:r>
            <w:r w:rsidR="0079291D" w:rsidRPr="0079291D">
              <w:rPr>
                <w:i/>
                <w:iCs/>
                <w:lang w:val="en-GB"/>
              </w:rPr>
              <w:t>b</w:t>
            </w:r>
            <w:r w:rsidR="0079291D">
              <w:rPr>
                <w:i/>
                <w:iCs/>
                <w:lang w:val="en-GB"/>
              </w:rPr>
              <w:t>o</w:t>
            </w:r>
            <w:r w:rsidR="0079291D" w:rsidRPr="0079291D">
              <w:rPr>
                <w:i/>
                <w:iCs/>
                <w:lang w:val="en-GB"/>
              </w:rPr>
              <w:t>wl, bread, hall, hungry, novel, orphan, prayer, short story, sir, stone, supper, uniform, wash, whisper, working class</w:t>
            </w:r>
            <w:r w:rsidRPr="0079291D">
              <w:rPr>
                <w:i/>
                <w:iCs/>
                <w:lang w:val="en-GB"/>
              </w:rPr>
              <w:t xml:space="preserve">. </w:t>
            </w:r>
            <w:r w:rsidRPr="00953BAA">
              <w:t>Die anderen Wörter werden später gelernt.</w:t>
            </w:r>
          </w:p>
          <w:p w14:paraId="5B3A80B6" w14:textId="77777777" w:rsidR="00946C49" w:rsidRDefault="00946C49" w:rsidP="00946C49"/>
          <w:p w14:paraId="5C3ECD96" w14:textId="73503554" w:rsidR="00946C49" w:rsidRDefault="00946C49" w:rsidP="00946C49">
            <w:r w:rsidRPr="00946C49">
              <w:t>Folgende 16 Verben kommen in den gelösten Aufgaben auf de</w:t>
            </w:r>
            <w:r>
              <w:t>n Worksheets 3+4</w:t>
            </w:r>
            <w:r w:rsidRPr="00946C49">
              <w:t xml:space="preserve"> vor: </w:t>
            </w:r>
            <w:proofErr w:type="spellStart"/>
            <w:r>
              <w:rPr>
                <w:i/>
                <w:iCs/>
              </w:rPr>
              <w:t>be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choose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drink</w:t>
            </w:r>
            <w:proofErr w:type="spellEnd"/>
            <w:r>
              <w:rPr>
                <w:i/>
                <w:iCs/>
              </w:rPr>
              <w:t xml:space="preserve">, fall, </w:t>
            </w:r>
            <w:proofErr w:type="spellStart"/>
            <w:r>
              <w:rPr>
                <w:i/>
                <w:iCs/>
              </w:rPr>
              <w:t>feel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give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hit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lead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leave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read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say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shine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sit</w:t>
            </w:r>
            <w:proofErr w:type="spellEnd"/>
            <w:r>
              <w:rPr>
                <w:i/>
                <w:iCs/>
              </w:rPr>
              <w:t xml:space="preserve">, stand, </w:t>
            </w:r>
            <w:proofErr w:type="spellStart"/>
            <w:r>
              <w:rPr>
                <w:i/>
                <w:iCs/>
              </w:rPr>
              <w:t>take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tell</w:t>
            </w:r>
            <w:proofErr w:type="spellEnd"/>
            <w:r w:rsidRPr="00946C49">
              <w:t xml:space="preserve">. </w:t>
            </w:r>
            <w:r>
              <w:t xml:space="preserve">Die LP entscheidet, wie viele Verben gelernt werden sollen. Die SuS lernen jeweils alle </w:t>
            </w:r>
            <w:r w:rsidRPr="00621CF3">
              <w:t xml:space="preserve">drei Verbformen (Base </w:t>
            </w:r>
            <w:proofErr w:type="spellStart"/>
            <w:r w:rsidRPr="00621CF3">
              <w:t>form</w:t>
            </w:r>
            <w:proofErr w:type="spellEnd"/>
            <w:r w:rsidRPr="00621CF3">
              <w:t xml:space="preserve">, </w:t>
            </w:r>
            <w:proofErr w:type="spellStart"/>
            <w:r w:rsidRPr="00621CF3">
              <w:t>Past</w:t>
            </w:r>
            <w:proofErr w:type="spellEnd"/>
            <w:r w:rsidRPr="00621CF3">
              <w:t xml:space="preserve"> simple und </w:t>
            </w:r>
            <w:proofErr w:type="spellStart"/>
            <w:r w:rsidRPr="00621CF3">
              <w:t>Past</w:t>
            </w:r>
            <w:proofErr w:type="spellEnd"/>
            <w:r w:rsidRPr="00621CF3">
              <w:t xml:space="preserve"> </w:t>
            </w:r>
            <w:proofErr w:type="spellStart"/>
            <w:r w:rsidRPr="00621CF3">
              <w:t>participle</w:t>
            </w:r>
            <w:proofErr w:type="spellEnd"/>
            <w:r w:rsidR="00AF56D6">
              <w:t>).</w:t>
            </w:r>
          </w:p>
          <w:p w14:paraId="3A840F9B" w14:textId="77777777" w:rsidR="00AF56D6" w:rsidRDefault="00AF56D6" w:rsidP="00946C49"/>
          <w:p w14:paraId="54926C5D" w14:textId="26B49C93" w:rsidR="00946C49" w:rsidRPr="00946C49" w:rsidRDefault="00946C49" w:rsidP="00946C49">
            <w:pPr>
              <w:rPr>
                <w:i/>
                <w:iCs/>
                <w:lang w:val="en-GB"/>
              </w:rPr>
            </w:pPr>
            <w:r w:rsidRPr="00946C49">
              <w:rPr>
                <w:i/>
                <w:iCs/>
                <w:lang w:val="en-GB"/>
              </w:rPr>
              <w:t>first, next, then, after that, finally</w:t>
            </w:r>
          </w:p>
        </w:tc>
      </w:tr>
      <w:tr w:rsidR="00CB2DD1" w:rsidRPr="0090646B" w14:paraId="7AE71EDB" w14:textId="77777777" w:rsidTr="00E11EBA">
        <w:tc>
          <w:tcPr>
            <w:tcW w:w="2972" w:type="dxa"/>
          </w:tcPr>
          <w:p w14:paraId="59BF03BA" w14:textId="77777777" w:rsidR="00B20B9C" w:rsidRPr="00946C49" w:rsidRDefault="00B20B9C" w:rsidP="00CB2DD1">
            <w:pPr>
              <w:rPr>
                <w:b/>
                <w:bCs/>
                <w:highlight w:val="lightGray"/>
                <w:lang w:val="en-GB"/>
              </w:rPr>
            </w:pPr>
          </w:p>
          <w:p w14:paraId="4732CB09" w14:textId="348126EC" w:rsidR="00CB2DD1" w:rsidRPr="008A03EC" w:rsidRDefault="00CB2DD1" w:rsidP="00CB2DD1">
            <w:pPr>
              <w:rPr>
                <w:b/>
                <w:bCs/>
                <w:lang w:val="en-GB"/>
              </w:rPr>
            </w:pPr>
            <w:proofErr w:type="spellStart"/>
            <w:r w:rsidRPr="008A03EC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8A03EC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C88417F" w14:textId="77777777" w:rsidR="008B60B1" w:rsidRDefault="00B20B9C" w:rsidP="002E6F1E">
            <w:pPr>
              <w:rPr>
                <w:lang w:val="en-GB"/>
              </w:rPr>
            </w:pPr>
            <w:r w:rsidRPr="00B20B9C">
              <w:rPr>
                <w:lang w:val="en-GB"/>
              </w:rPr>
              <w:t xml:space="preserve">- </w:t>
            </w:r>
            <w:r w:rsidR="00097271">
              <w:rPr>
                <w:lang w:val="en-GB"/>
              </w:rPr>
              <w:t>E1</w:t>
            </w:r>
            <w:r w:rsidRPr="00B20B9C">
              <w:rPr>
                <w:lang w:val="en-GB"/>
              </w:rPr>
              <w:t xml:space="preserve"> – </w:t>
            </w:r>
            <w:r w:rsidR="00097271">
              <w:rPr>
                <w:lang w:val="en-GB"/>
              </w:rPr>
              <w:t>Reading</w:t>
            </w:r>
            <w:r w:rsidRPr="00B20B9C">
              <w:rPr>
                <w:lang w:val="en-GB"/>
              </w:rPr>
              <w:t xml:space="preserve"> </w:t>
            </w:r>
            <w:r w:rsidR="009D5FDD">
              <w:rPr>
                <w:lang w:val="en-GB"/>
              </w:rPr>
              <w:t>(</w:t>
            </w:r>
            <w:r w:rsidR="00097271">
              <w:rPr>
                <w:lang w:val="en-GB"/>
              </w:rPr>
              <w:t>Oliver walks to London</w:t>
            </w:r>
            <w:r w:rsidR="009D5FDD">
              <w:rPr>
                <w:lang w:val="en-GB"/>
              </w:rPr>
              <w:t>)</w:t>
            </w:r>
          </w:p>
          <w:p w14:paraId="1C22B127" w14:textId="77777777" w:rsidR="002132A7" w:rsidRDefault="002132A7" w:rsidP="002E6F1E">
            <w:pPr>
              <w:rPr>
                <w:lang w:val="en-GB"/>
              </w:rPr>
            </w:pPr>
          </w:p>
          <w:p w14:paraId="78E61023" w14:textId="77777777" w:rsidR="002132A7" w:rsidRDefault="002132A7" w:rsidP="002E6F1E">
            <w:pPr>
              <w:rPr>
                <w:lang w:val="en-GB"/>
              </w:rPr>
            </w:pPr>
          </w:p>
          <w:p w14:paraId="11E68BE7" w14:textId="77777777" w:rsidR="002412B6" w:rsidRDefault="002412B6" w:rsidP="002E6F1E">
            <w:pPr>
              <w:rPr>
                <w:lang w:val="en-GB"/>
              </w:rPr>
            </w:pPr>
          </w:p>
          <w:p w14:paraId="5F44FD11" w14:textId="79543F92" w:rsidR="002132A7" w:rsidRPr="009D5B77" w:rsidRDefault="002132A7" w:rsidP="002E6F1E">
            <w:pPr>
              <w:rPr>
                <w:lang w:val="en-GB"/>
              </w:rPr>
            </w:pPr>
            <w:r>
              <w:rPr>
                <w:lang w:val="en-GB"/>
              </w:rPr>
              <w:t>- E2 – Writing (Did I ever tell you about the time I …?)</w:t>
            </w:r>
          </w:p>
        </w:tc>
        <w:tc>
          <w:tcPr>
            <w:tcW w:w="3402" w:type="dxa"/>
          </w:tcPr>
          <w:p w14:paraId="4842965B" w14:textId="77777777" w:rsidR="00CB2DD1" w:rsidRPr="008A03EC" w:rsidRDefault="00CB2DD1" w:rsidP="008B5207">
            <w:pPr>
              <w:rPr>
                <w:lang w:val="en-GB"/>
              </w:rPr>
            </w:pPr>
          </w:p>
          <w:p w14:paraId="4CB8C96D" w14:textId="77777777" w:rsidR="00DD7B9D" w:rsidRPr="008A03EC" w:rsidRDefault="00DD7B9D" w:rsidP="008B5207">
            <w:pPr>
              <w:rPr>
                <w:lang w:val="en-GB"/>
              </w:rPr>
            </w:pPr>
          </w:p>
          <w:p w14:paraId="446CC648" w14:textId="1A0B92EF" w:rsidR="008B60B1" w:rsidRDefault="00B20B9C" w:rsidP="008B60B1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097271">
              <w:rPr>
                <w:lang w:val="en-GB"/>
              </w:rPr>
              <w:t>44</w:t>
            </w:r>
          </w:p>
          <w:p w14:paraId="157CF21E" w14:textId="0B35B97C" w:rsidR="00B20B9C" w:rsidRPr="008B60B1" w:rsidRDefault="00B20B9C" w:rsidP="008B60B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679D5B84" w14:textId="77777777" w:rsidR="008B60B1" w:rsidRDefault="008B60B1" w:rsidP="008B60B1">
            <w:pPr>
              <w:rPr>
                <w:lang w:val="en-GB"/>
              </w:rPr>
            </w:pPr>
          </w:p>
          <w:p w14:paraId="3AB28164" w14:textId="77777777" w:rsidR="00E86CF4" w:rsidRDefault="00E86CF4" w:rsidP="008B60B1">
            <w:pPr>
              <w:rPr>
                <w:lang w:val="en-GB"/>
              </w:rPr>
            </w:pPr>
          </w:p>
          <w:p w14:paraId="69E0E614" w14:textId="77777777" w:rsidR="002412B6" w:rsidRDefault="002412B6" w:rsidP="008B60B1">
            <w:pPr>
              <w:rPr>
                <w:lang w:val="en-GB"/>
              </w:rPr>
            </w:pPr>
          </w:p>
          <w:p w14:paraId="6D1AB317" w14:textId="00D3E31D" w:rsidR="00E86CF4" w:rsidRDefault="00E86CF4" w:rsidP="00E86CF4">
            <w:pPr>
              <w:rPr>
                <w:lang w:val="en-GB"/>
              </w:rPr>
            </w:pPr>
            <w:r>
              <w:rPr>
                <w:lang w:val="en-GB"/>
              </w:rPr>
              <w:t>&gt; Evaluations, S. 45</w:t>
            </w:r>
          </w:p>
          <w:p w14:paraId="34556A6C" w14:textId="77777777" w:rsidR="00E86CF4" w:rsidRPr="008B60B1" w:rsidRDefault="00E86CF4" w:rsidP="00E86CF4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74AD5348" w14:textId="39DED8C3" w:rsidR="00E86CF4" w:rsidRPr="008B60B1" w:rsidRDefault="00E86CF4" w:rsidP="008B60B1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1CB3C9" w14:textId="77777777" w:rsidR="00CB2DD1" w:rsidRPr="008A03EC" w:rsidRDefault="00CB2DD1" w:rsidP="008B5207"/>
          <w:p w14:paraId="6A3ADDB6" w14:textId="77777777" w:rsidR="00DD7B9D" w:rsidRPr="008A03EC" w:rsidRDefault="00DD7B9D" w:rsidP="00A80D82"/>
          <w:p w14:paraId="67C7751C" w14:textId="00170106" w:rsidR="00AC05EB" w:rsidRDefault="00097271" w:rsidP="00B20B9C">
            <w:r w:rsidRPr="00097271">
              <w:t xml:space="preserve">Lernkontrolle vereinfachen: Es gibt nur </w:t>
            </w:r>
            <w:r w:rsidR="009F630C">
              <w:t>«</w:t>
            </w:r>
            <w:r w:rsidRPr="00097271">
              <w:t>True</w:t>
            </w:r>
            <w:r w:rsidR="009F630C">
              <w:t>»</w:t>
            </w:r>
            <w:r w:rsidRPr="00097271">
              <w:t xml:space="preserve"> und </w:t>
            </w:r>
            <w:r w:rsidR="009F630C">
              <w:t>«</w:t>
            </w:r>
            <w:proofErr w:type="spellStart"/>
            <w:r w:rsidRPr="00097271">
              <w:t>False</w:t>
            </w:r>
            <w:proofErr w:type="spellEnd"/>
            <w:r w:rsidR="009F630C">
              <w:t>»</w:t>
            </w:r>
            <w:r w:rsidRPr="00097271">
              <w:t xml:space="preserve"> zum Ankreuzen, </w:t>
            </w:r>
            <w:r w:rsidR="009F630C">
              <w:t>«</w:t>
            </w:r>
            <w:r w:rsidRPr="00097271">
              <w:t xml:space="preserve">Not in </w:t>
            </w:r>
            <w:proofErr w:type="spellStart"/>
            <w:r w:rsidRPr="00097271">
              <w:t>the</w:t>
            </w:r>
            <w:proofErr w:type="spellEnd"/>
            <w:r w:rsidRPr="00097271">
              <w:t xml:space="preserve"> </w:t>
            </w:r>
            <w:proofErr w:type="spellStart"/>
            <w:r w:rsidRPr="00097271">
              <w:t>text</w:t>
            </w:r>
            <w:proofErr w:type="spellEnd"/>
            <w:r w:rsidR="009F630C">
              <w:t>»</w:t>
            </w:r>
            <w:r w:rsidRPr="00097271">
              <w:t xml:space="preserve"> </w:t>
            </w:r>
            <w:r w:rsidR="009F630C">
              <w:t>ent</w:t>
            </w:r>
            <w:r w:rsidRPr="00097271">
              <w:t xml:space="preserve">fällt. Die Behauptungen 2 und 8 müssen </w:t>
            </w:r>
            <w:r w:rsidR="009F630C">
              <w:t xml:space="preserve">von der LP so </w:t>
            </w:r>
            <w:r w:rsidRPr="00097271">
              <w:t xml:space="preserve">angepasst werden, </w:t>
            </w:r>
            <w:r w:rsidR="009F630C">
              <w:t>dass</w:t>
            </w:r>
            <w:r w:rsidRPr="00097271">
              <w:t xml:space="preserve"> sie den Kategorien </w:t>
            </w:r>
            <w:r w:rsidR="009F630C">
              <w:t>«</w:t>
            </w:r>
            <w:r w:rsidRPr="00097271">
              <w:t>True/</w:t>
            </w:r>
            <w:proofErr w:type="spellStart"/>
            <w:r w:rsidRPr="00097271">
              <w:t>False</w:t>
            </w:r>
            <w:proofErr w:type="spellEnd"/>
            <w:r w:rsidR="009F630C">
              <w:t>»</w:t>
            </w:r>
            <w:r w:rsidRPr="00097271">
              <w:t xml:space="preserve"> zu</w:t>
            </w:r>
            <w:r w:rsidR="009F630C">
              <w:t>geordnet werden können.</w:t>
            </w:r>
            <w:r w:rsidR="005F2E8C">
              <w:t xml:space="preserve"> Hier wird das Lernziel 9 geprüft.</w:t>
            </w:r>
          </w:p>
          <w:p w14:paraId="01F98722" w14:textId="77777777" w:rsidR="00E86CF4" w:rsidRDefault="00E86CF4" w:rsidP="00E86CF4"/>
          <w:p w14:paraId="3860F6C1" w14:textId="77212688" w:rsidR="00E86CF4" w:rsidRPr="00E86CF4" w:rsidRDefault="00E86CF4" w:rsidP="00E86CF4">
            <w:r>
              <w:t xml:space="preserve">Die SuS sollen die Sätze in ihrem Text mit den Adverbs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sequence</w:t>
            </w:r>
            <w:proofErr w:type="spellEnd"/>
            <w:r>
              <w:t xml:space="preserve"> </w:t>
            </w:r>
            <w:r w:rsidRPr="009A2442">
              <w:rPr>
                <w:i/>
                <w:iCs/>
              </w:rPr>
              <w:t>(</w:t>
            </w:r>
            <w:proofErr w:type="spellStart"/>
            <w:r w:rsidRPr="00E86CF4">
              <w:rPr>
                <w:i/>
                <w:iCs/>
              </w:rPr>
              <w:t>first</w:t>
            </w:r>
            <w:proofErr w:type="spellEnd"/>
            <w:r w:rsidRPr="00E86CF4">
              <w:rPr>
                <w:i/>
                <w:iCs/>
              </w:rPr>
              <w:t xml:space="preserve">, </w:t>
            </w:r>
            <w:proofErr w:type="spellStart"/>
            <w:r w:rsidRPr="00E86CF4">
              <w:rPr>
                <w:i/>
                <w:iCs/>
              </w:rPr>
              <w:t>next</w:t>
            </w:r>
            <w:proofErr w:type="spellEnd"/>
            <w:r w:rsidRPr="00E86CF4">
              <w:rPr>
                <w:i/>
                <w:iCs/>
              </w:rPr>
              <w:t xml:space="preserve">, </w:t>
            </w:r>
            <w:proofErr w:type="spellStart"/>
            <w:r w:rsidRPr="00E86CF4">
              <w:rPr>
                <w:i/>
                <w:iCs/>
              </w:rPr>
              <w:t>then</w:t>
            </w:r>
            <w:proofErr w:type="spellEnd"/>
            <w:r w:rsidRPr="00E86CF4">
              <w:rPr>
                <w:i/>
                <w:iCs/>
              </w:rPr>
              <w:t xml:space="preserve">, after </w:t>
            </w:r>
            <w:proofErr w:type="spellStart"/>
            <w:r w:rsidRPr="00E86CF4">
              <w:rPr>
                <w:i/>
                <w:iCs/>
              </w:rPr>
              <w:t>that</w:t>
            </w:r>
            <w:proofErr w:type="spellEnd"/>
            <w:r w:rsidRPr="00E86CF4">
              <w:rPr>
                <w:i/>
                <w:iCs/>
              </w:rPr>
              <w:t xml:space="preserve">, </w:t>
            </w:r>
            <w:proofErr w:type="spellStart"/>
            <w:r w:rsidRPr="00E86CF4">
              <w:rPr>
                <w:i/>
                <w:iCs/>
              </w:rPr>
              <w:t>finally</w:t>
            </w:r>
            <w:proofErr w:type="spellEnd"/>
            <w:r w:rsidRPr="00E86CF4">
              <w:rPr>
                <w:i/>
                <w:iCs/>
              </w:rPr>
              <w:t xml:space="preserve">) </w:t>
            </w:r>
            <w:r w:rsidRPr="00E86CF4">
              <w:t>verbinden.</w:t>
            </w:r>
            <w:r w:rsidR="005F2E8C">
              <w:t xml:space="preserve"> Hier werden die Lernziele 7+10 geprüft.</w:t>
            </w:r>
          </w:p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83654A" w:rsidRDefault="0066311B">
      <w:r w:rsidRPr="0083654A">
        <w:br w:type="page"/>
      </w:r>
    </w:p>
    <w:p w14:paraId="3FC05FDD" w14:textId="77777777" w:rsidR="00563F0A" w:rsidRPr="005B5B74" w:rsidRDefault="00563F0A" w:rsidP="00563F0A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Hard times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54162A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45C45005" w14:textId="77E57151" w:rsidR="00693FE9" w:rsidRDefault="008866F2" w:rsidP="00AE032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F65080">
              <w:rPr>
                <w:b/>
                <w:bCs/>
                <w:lang w:val="en-GB"/>
              </w:rPr>
              <w:t>11</w:t>
            </w:r>
            <w:r>
              <w:rPr>
                <w:b/>
                <w:bCs/>
                <w:lang w:val="en-GB"/>
              </w:rPr>
              <w:tab/>
            </w:r>
            <w:r w:rsidR="00DB6F9D">
              <w:rPr>
                <w:lang w:val="en-GB"/>
              </w:rPr>
              <w:t xml:space="preserve">Language awareness: I can </w:t>
            </w:r>
            <w:r w:rsidR="00F65080">
              <w:rPr>
                <w:lang w:val="en-GB"/>
              </w:rPr>
              <w:t>find out language rules with the help of examples.</w:t>
            </w:r>
          </w:p>
          <w:p w14:paraId="1F987318" w14:textId="14B62B64" w:rsidR="00977B5E" w:rsidRPr="00B6138C" w:rsidRDefault="00977B5E" w:rsidP="00B6138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1</w:t>
            </w:r>
            <w:r w:rsidR="00F65080">
              <w:rPr>
                <w:b/>
                <w:bCs/>
                <w:lang w:val="en-GB"/>
              </w:rPr>
              <w:t>2</w:t>
            </w:r>
            <w:r>
              <w:rPr>
                <w:b/>
                <w:bCs/>
                <w:lang w:val="en-GB"/>
              </w:rPr>
              <w:tab/>
            </w:r>
            <w:r w:rsidR="00F65080">
              <w:rPr>
                <w:lang w:val="en-GB"/>
              </w:rPr>
              <w:t>Language awareness: I can use the past continuous to talk about ongoing actions in the past.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6AE595E3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EA0B6E">
              <w:rPr>
                <w:b/>
                <w:bCs/>
              </w:rPr>
              <w:t>5</w:t>
            </w:r>
            <w:r w:rsidR="005C12A9">
              <w:rPr>
                <w:b/>
                <w:bCs/>
              </w:rPr>
              <w:t>–</w:t>
            </w:r>
            <w:r w:rsidR="00EA0B6E">
              <w:rPr>
                <w:b/>
                <w:bCs/>
              </w:rPr>
              <w:t>6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6F3AB1" w14:paraId="026BAF77" w14:textId="77777777" w:rsidTr="00E11EBA">
        <w:tc>
          <w:tcPr>
            <w:tcW w:w="2972" w:type="dxa"/>
          </w:tcPr>
          <w:p w14:paraId="5BD3BE7F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616AFFB4" w14:textId="593C4297" w:rsidR="0066311B" w:rsidRPr="002A2ECE" w:rsidRDefault="0066311B" w:rsidP="008B5207">
            <w:r w:rsidRPr="002A2ECE">
              <w:t>-</w:t>
            </w:r>
            <w:r w:rsidR="004458F7">
              <w:t xml:space="preserve"> </w:t>
            </w:r>
            <w:r w:rsidR="001124CA">
              <w:t>Aufgabe 5A</w:t>
            </w:r>
          </w:p>
        </w:tc>
        <w:tc>
          <w:tcPr>
            <w:tcW w:w="3402" w:type="dxa"/>
          </w:tcPr>
          <w:p w14:paraId="60E08B6F" w14:textId="77777777" w:rsidR="0066311B" w:rsidRPr="002A2ECE" w:rsidRDefault="0066311B" w:rsidP="008B5207"/>
          <w:p w14:paraId="12B6B6C7" w14:textId="246B0FC9" w:rsidR="0066311B" w:rsidRDefault="0066311B" w:rsidP="00985445">
            <w:pPr>
              <w:rPr>
                <w:lang w:val="en-GB"/>
              </w:rPr>
            </w:pPr>
          </w:p>
          <w:p w14:paraId="6236FF41" w14:textId="38F71036" w:rsidR="006F3AB1" w:rsidRPr="00985445" w:rsidRDefault="006F3AB1" w:rsidP="00985445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S. </w:t>
            </w:r>
            <w:r w:rsidR="001124CA">
              <w:rPr>
                <w:lang w:val="en-GB"/>
              </w:rPr>
              <w:t>98</w:t>
            </w:r>
          </w:p>
        </w:tc>
        <w:tc>
          <w:tcPr>
            <w:tcW w:w="7903" w:type="dxa"/>
          </w:tcPr>
          <w:p w14:paraId="72EB4C22" w14:textId="77777777" w:rsidR="0066311B" w:rsidRPr="006F3AB1" w:rsidRDefault="0066311B" w:rsidP="008B5207"/>
          <w:p w14:paraId="47D4A74B" w14:textId="77777777" w:rsidR="0066311B" w:rsidRPr="006F3AB1" w:rsidRDefault="0066311B" w:rsidP="008B5207"/>
          <w:p w14:paraId="4422B44C" w14:textId="7935C640" w:rsidR="002A2ECE" w:rsidRPr="006F3AB1" w:rsidRDefault="002A2ECE" w:rsidP="004F25CF"/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C12FD2" w:rsidRDefault="0066311B" w:rsidP="008B5207"/>
          <w:p w14:paraId="73C490B8" w14:textId="2AE03ABC" w:rsidR="0066311B" w:rsidRPr="004E388A" w:rsidRDefault="0066311B" w:rsidP="008B5207">
            <w:pPr>
              <w:rPr>
                <w:b/>
                <w:bCs/>
                <w:highlight w:val="lightGray"/>
              </w:rPr>
            </w:pPr>
            <w:r w:rsidRPr="004E388A">
              <w:rPr>
                <w:b/>
                <w:bCs/>
                <w:highlight w:val="lightGray"/>
              </w:rPr>
              <w:t>Arbeit an</w:t>
            </w:r>
            <w:r w:rsidR="00A21A9F" w:rsidRPr="004E388A">
              <w:rPr>
                <w:b/>
                <w:bCs/>
                <w:highlight w:val="lightGray"/>
              </w:rPr>
              <w:t xml:space="preserve"> </w:t>
            </w:r>
            <w:r w:rsidRPr="004E388A">
              <w:rPr>
                <w:b/>
                <w:bCs/>
                <w:highlight w:val="lightGray"/>
              </w:rPr>
              <w:t>Lernziel</w:t>
            </w:r>
            <w:r w:rsidR="00560E40" w:rsidRPr="004E388A">
              <w:rPr>
                <w:b/>
                <w:bCs/>
                <w:highlight w:val="lightGray"/>
              </w:rPr>
              <w:t xml:space="preserve"> </w:t>
            </w:r>
            <w:r w:rsidR="001124CA" w:rsidRPr="004E388A">
              <w:rPr>
                <w:b/>
                <w:bCs/>
                <w:highlight w:val="lightGray"/>
              </w:rPr>
              <w:t>1</w:t>
            </w:r>
            <w:r w:rsidR="008F7375" w:rsidRPr="004E388A">
              <w:rPr>
                <w:b/>
                <w:bCs/>
                <w:highlight w:val="lightGray"/>
              </w:rPr>
              <w:t>1</w:t>
            </w:r>
          </w:p>
          <w:p w14:paraId="56F0E7D7" w14:textId="24F7D62A" w:rsidR="0066311B" w:rsidRDefault="0066311B" w:rsidP="008B5207">
            <w:r>
              <w:t xml:space="preserve">- Aufgabe </w:t>
            </w:r>
            <w:r w:rsidR="001124CA">
              <w:t>5B</w:t>
            </w:r>
          </w:p>
          <w:p w14:paraId="7574F879" w14:textId="77777777" w:rsidR="00EF5751" w:rsidRDefault="00EF5751" w:rsidP="008B5207"/>
          <w:p w14:paraId="0E6DD932" w14:textId="77777777" w:rsidR="00466BF3" w:rsidRDefault="00466BF3" w:rsidP="008B5207"/>
          <w:p w14:paraId="26D0B961" w14:textId="77777777" w:rsidR="00F82DBC" w:rsidRDefault="00F82DBC" w:rsidP="008B5207"/>
          <w:p w14:paraId="042F1BF1" w14:textId="609DCA7F" w:rsidR="00466BF3" w:rsidRDefault="00AE032C" w:rsidP="008B5207">
            <w:r>
              <w:t>- Aufgabe</w:t>
            </w:r>
            <w:r w:rsidR="00EF4EC4">
              <w:t>n</w:t>
            </w:r>
            <w:r>
              <w:t xml:space="preserve"> </w:t>
            </w:r>
            <w:r w:rsidR="00EF4EC4">
              <w:t>6A, 6B</w:t>
            </w:r>
          </w:p>
          <w:p w14:paraId="693BD33E" w14:textId="77777777" w:rsidR="00AE032C" w:rsidRDefault="00AE032C" w:rsidP="008B5207"/>
          <w:p w14:paraId="36F54895" w14:textId="77777777" w:rsidR="009F44E0" w:rsidRDefault="009F44E0" w:rsidP="008B5207"/>
          <w:p w14:paraId="1C3DD8DD" w14:textId="77777777" w:rsidR="00917F02" w:rsidRDefault="00917F02" w:rsidP="008B5207"/>
          <w:p w14:paraId="451F0973" w14:textId="3B584A96" w:rsidR="00D012DD" w:rsidRDefault="00D012DD" w:rsidP="00D012DD">
            <w:r>
              <w:t>- Aufgabe 6C</w:t>
            </w:r>
          </w:p>
          <w:p w14:paraId="445FF513" w14:textId="77777777" w:rsidR="00917F02" w:rsidRDefault="00917F02" w:rsidP="008B5207"/>
          <w:p w14:paraId="143F8BB1" w14:textId="77777777" w:rsidR="00917F02" w:rsidRDefault="00917F02" w:rsidP="008B5207"/>
          <w:p w14:paraId="148F5BF1" w14:textId="77777777" w:rsidR="00EC53B5" w:rsidRDefault="00EC53B5" w:rsidP="008B5207"/>
          <w:p w14:paraId="0E483071" w14:textId="77777777" w:rsidR="008F7375" w:rsidRDefault="008F7375" w:rsidP="008B5207"/>
          <w:p w14:paraId="2BB5A63C" w14:textId="77777777" w:rsidR="008F7375" w:rsidRPr="003F134A" w:rsidRDefault="008F7375" w:rsidP="008B5207"/>
          <w:p w14:paraId="4479BF97" w14:textId="77777777" w:rsidR="00E44957" w:rsidRDefault="006E1C7B" w:rsidP="00CD7BB0">
            <w:r>
              <w:t xml:space="preserve">- Aufgaben </w:t>
            </w:r>
            <w:r w:rsidR="00872CF3">
              <w:t>6</w:t>
            </w:r>
            <w:r>
              <w:t xml:space="preserve">D, </w:t>
            </w:r>
            <w:r w:rsidR="00872CF3">
              <w:t>6</w:t>
            </w:r>
            <w:r>
              <w:t>E</w:t>
            </w:r>
          </w:p>
          <w:p w14:paraId="64084D15" w14:textId="77777777" w:rsidR="008F7375" w:rsidRDefault="008F7375" w:rsidP="00CD7BB0"/>
          <w:p w14:paraId="6175F8F3" w14:textId="77777777" w:rsidR="008F7375" w:rsidRDefault="008F7375" w:rsidP="00CD7BB0"/>
          <w:p w14:paraId="03F4BD65" w14:textId="77777777" w:rsidR="008F7375" w:rsidRPr="004E388A" w:rsidRDefault="008F7375" w:rsidP="00CD7BB0">
            <w:pPr>
              <w:rPr>
                <w:b/>
                <w:bCs/>
                <w:highlight w:val="lightGray"/>
              </w:rPr>
            </w:pPr>
            <w:r w:rsidRPr="004E388A">
              <w:rPr>
                <w:b/>
                <w:bCs/>
                <w:highlight w:val="lightGray"/>
              </w:rPr>
              <w:t>Arbeit an Lernziel 12</w:t>
            </w:r>
          </w:p>
          <w:p w14:paraId="19FFDF8F" w14:textId="14C56B20" w:rsidR="006F51F0" w:rsidRDefault="006F51F0" w:rsidP="006F51F0">
            <w:r w:rsidRPr="006F51F0">
              <w:t xml:space="preserve">- </w:t>
            </w:r>
            <w:r w:rsidR="00D91C39">
              <w:t>Aufgabe 6F</w:t>
            </w:r>
          </w:p>
          <w:p w14:paraId="3D02F7F7" w14:textId="77777777" w:rsidR="00F816CE" w:rsidRDefault="00F816CE" w:rsidP="00F816CE"/>
          <w:p w14:paraId="5D6E8055" w14:textId="77777777" w:rsidR="00D91C39" w:rsidRDefault="00D91C39" w:rsidP="00F816CE"/>
          <w:p w14:paraId="7C186DC4" w14:textId="0412958F" w:rsidR="000147C5" w:rsidRPr="00315927" w:rsidRDefault="000147C5" w:rsidP="00F816CE">
            <w:r w:rsidRPr="00315927">
              <w:t>- Aufgaben 2A, 2B</w:t>
            </w:r>
          </w:p>
          <w:p w14:paraId="0E052252" w14:textId="77777777" w:rsidR="000147C5" w:rsidRPr="00315927" w:rsidRDefault="000147C5" w:rsidP="00F816CE"/>
          <w:p w14:paraId="08373B19" w14:textId="77777777" w:rsidR="00F816CE" w:rsidRPr="00315927" w:rsidRDefault="00F816CE" w:rsidP="00F816CE">
            <w:r w:rsidRPr="00315927">
              <w:t>- Aufgabe 6I</w:t>
            </w:r>
          </w:p>
          <w:p w14:paraId="215B4C75" w14:textId="77777777" w:rsidR="00C12FD2" w:rsidRPr="00315927" w:rsidRDefault="00C12FD2" w:rsidP="00F816CE"/>
          <w:p w14:paraId="4BD80EA5" w14:textId="77777777" w:rsidR="00C12FD2" w:rsidRPr="00315927" w:rsidRDefault="00C12FD2" w:rsidP="00F816CE">
            <w:r w:rsidRPr="00315927">
              <w:t xml:space="preserve">- Interactive </w:t>
            </w:r>
            <w:proofErr w:type="spellStart"/>
            <w:r w:rsidRPr="00315927">
              <w:t>Exercise</w:t>
            </w:r>
            <w:proofErr w:type="spellEnd"/>
            <w:r w:rsidRPr="00315927">
              <w:t xml:space="preserve"> 4</w:t>
            </w:r>
          </w:p>
          <w:p w14:paraId="0F343175" w14:textId="77777777" w:rsidR="00C12FD2" w:rsidRPr="00315927" w:rsidRDefault="00C12FD2" w:rsidP="00F816CE"/>
          <w:p w14:paraId="41D982AB" w14:textId="59EE2A34" w:rsidR="004A6760" w:rsidRPr="00315927" w:rsidRDefault="004A6760" w:rsidP="004A6760">
            <w:r w:rsidRPr="00315927">
              <w:t xml:space="preserve">- </w:t>
            </w:r>
            <w:r w:rsidR="00D91C39">
              <w:t>Aufgabe 6F</w:t>
            </w:r>
          </w:p>
          <w:p w14:paraId="7A172B58" w14:textId="77777777" w:rsidR="00C12FD2" w:rsidRDefault="00C12FD2" w:rsidP="00F816CE"/>
          <w:p w14:paraId="7ABBAF2D" w14:textId="77777777" w:rsidR="002412B6" w:rsidRPr="00315927" w:rsidRDefault="002412B6" w:rsidP="00F816CE"/>
          <w:p w14:paraId="5B0E8D4B" w14:textId="42D021BF" w:rsidR="00C12FD2" w:rsidRPr="00315927" w:rsidRDefault="00B2786B" w:rsidP="00F816CE">
            <w:r w:rsidRPr="00315927">
              <w:t>- Aufgaben 3A, 3B</w:t>
            </w:r>
          </w:p>
        </w:tc>
        <w:tc>
          <w:tcPr>
            <w:tcW w:w="3402" w:type="dxa"/>
          </w:tcPr>
          <w:p w14:paraId="584F4AD7" w14:textId="77777777" w:rsidR="0066311B" w:rsidRPr="00315927" w:rsidRDefault="0066311B" w:rsidP="008B5207"/>
          <w:p w14:paraId="74F6F6B7" w14:textId="77777777" w:rsidR="0066311B" w:rsidRPr="00315927" w:rsidRDefault="0066311B" w:rsidP="008B5207"/>
          <w:p w14:paraId="6AE927E1" w14:textId="7B195032" w:rsidR="00EF4EC4" w:rsidRDefault="0066311B" w:rsidP="00EF4EC4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 xml:space="preserve">Coursebook, S. </w:t>
            </w:r>
            <w:r w:rsidR="00EF4EC4">
              <w:rPr>
                <w:lang w:val="en-GB"/>
              </w:rPr>
              <w:t>9</w:t>
            </w:r>
            <w:r w:rsidR="00917F02">
              <w:rPr>
                <w:lang w:val="en-GB"/>
              </w:rPr>
              <w:t>8</w:t>
            </w:r>
          </w:p>
          <w:p w14:paraId="7563B3AD" w14:textId="72722371" w:rsidR="00917F02" w:rsidRDefault="00917F02" w:rsidP="00917F02">
            <w:pPr>
              <w:rPr>
                <w:lang w:val="en-GB"/>
              </w:rPr>
            </w:pPr>
            <w:r>
              <w:rPr>
                <w:lang w:val="en-GB"/>
              </w:rPr>
              <w:t>&gt; Support and Boost, S. 65:</w:t>
            </w:r>
          </w:p>
          <w:p w14:paraId="0CF0EBA9" w14:textId="77777777" w:rsidR="00917F02" w:rsidRDefault="00917F02" w:rsidP="00917F02">
            <w:pPr>
              <w:rPr>
                <w:lang w:val="en-GB"/>
              </w:rPr>
            </w:pPr>
            <w:r>
              <w:rPr>
                <w:lang w:val="en-GB"/>
              </w:rPr>
              <w:t>Worksheet 6 (Support)</w:t>
            </w:r>
          </w:p>
          <w:p w14:paraId="30A642F6" w14:textId="77777777" w:rsidR="00917F02" w:rsidRDefault="00917F02" w:rsidP="00EF4EC4">
            <w:pPr>
              <w:rPr>
                <w:lang w:val="en-GB"/>
              </w:rPr>
            </w:pPr>
          </w:p>
          <w:p w14:paraId="7E92D3DF" w14:textId="20F71DD7" w:rsidR="00917F02" w:rsidRDefault="00917F02" w:rsidP="00EF4EC4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99</w:t>
            </w:r>
          </w:p>
          <w:p w14:paraId="14D7F89E" w14:textId="454B5B54" w:rsidR="00EF4EC4" w:rsidRDefault="00EF4EC4" w:rsidP="00EF4EC4">
            <w:pPr>
              <w:rPr>
                <w:lang w:val="en-GB"/>
              </w:rPr>
            </w:pPr>
            <w:r>
              <w:rPr>
                <w:lang w:val="en-GB"/>
              </w:rPr>
              <w:t>&gt; Language Companion, S. 38 (</w:t>
            </w:r>
            <w:proofErr w:type="spellStart"/>
            <w:r>
              <w:rPr>
                <w:lang w:val="en-GB"/>
              </w:rPr>
              <w:t>oben</w:t>
            </w:r>
            <w:proofErr w:type="spellEnd"/>
            <w:r>
              <w:rPr>
                <w:lang w:val="en-GB"/>
              </w:rPr>
              <w:t>)</w:t>
            </w:r>
          </w:p>
          <w:p w14:paraId="33FEAA2E" w14:textId="77777777" w:rsidR="00EF4EC4" w:rsidRDefault="00EF4EC4" w:rsidP="00EF4EC4">
            <w:pPr>
              <w:rPr>
                <w:lang w:val="en-GB"/>
              </w:rPr>
            </w:pPr>
          </w:p>
          <w:p w14:paraId="3DE670D7" w14:textId="77777777" w:rsidR="00D012DD" w:rsidRDefault="00D012DD" w:rsidP="00D012DD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99</w:t>
            </w:r>
          </w:p>
          <w:p w14:paraId="4C83BDC0" w14:textId="1BF665F2" w:rsidR="00D012DD" w:rsidRDefault="00D012DD" w:rsidP="00D012DD">
            <w:pPr>
              <w:rPr>
                <w:lang w:val="en-GB"/>
              </w:rPr>
            </w:pPr>
            <w:r>
              <w:rPr>
                <w:lang w:val="en-GB"/>
              </w:rPr>
              <w:t>&gt; Language Companion, S. 38 (Mitte)</w:t>
            </w:r>
          </w:p>
          <w:p w14:paraId="501BC030" w14:textId="42705BB5" w:rsidR="001124CA" w:rsidRDefault="001124CA" w:rsidP="00917F02">
            <w:pPr>
              <w:rPr>
                <w:lang w:val="en-GB"/>
              </w:rPr>
            </w:pPr>
          </w:p>
          <w:p w14:paraId="1E088A7E" w14:textId="77777777" w:rsidR="00F82DBC" w:rsidRDefault="00F82DBC" w:rsidP="00896E59">
            <w:pPr>
              <w:rPr>
                <w:lang w:val="en-GB"/>
              </w:rPr>
            </w:pPr>
          </w:p>
          <w:p w14:paraId="76798EE8" w14:textId="77777777" w:rsidR="008F7375" w:rsidRDefault="008F7375" w:rsidP="00896E59">
            <w:pPr>
              <w:rPr>
                <w:lang w:val="en-GB"/>
              </w:rPr>
            </w:pPr>
          </w:p>
          <w:p w14:paraId="06779839" w14:textId="3B4FD46A" w:rsidR="00AE032C" w:rsidRDefault="00AE032C" w:rsidP="00AE032C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872CF3">
              <w:rPr>
                <w:lang w:val="en-GB"/>
              </w:rPr>
              <w:t>99</w:t>
            </w:r>
          </w:p>
          <w:p w14:paraId="1EA608C3" w14:textId="660B6ECF" w:rsidR="00AE032C" w:rsidRDefault="00F82DBC" w:rsidP="00896E59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</w:t>
            </w:r>
            <w:r w:rsidR="00872CF3">
              <w:rPr>
                <w:lang w:val="en-GB"/>
              </w:rPr>
              <w:t>5</w:t>
            </w:r>
          </w:p>
          <w:p w14:paraId="54B23554" w14:textId="77777777" w:rsidR="00E93866" w:rsidRDefault="00E93866" w:rsidP="008B5207">
            <w:pPr>
              <w:rPr>
                <w:lang w:val="en-GB"/>
              </w:rPr>
            </w:pPr>
          </w:p>
          <w:p w14:paraId="5ED81A12" w14:textId="77777777" w:rsidR="00872CF3" w:rsidRDefault="00872CF3" w:rsidP="008B5207">
            <w:pPr>
              <w:rPr>
                <w:lang w:val="en-GB"/>
              </w:rPr>
            </w:pPr>
          </w:p>
          <w:p w14:paraId="31EE0D5B" w14:textId="10A0EDB4" w:rsidR="006F51F0" w:rsidRDefault="006F51F0" w:rsidP="006F51F0">
            <w:pPr>
              <w:rPr>
                <w:lang w:val="en-GB"/>
              </w:rPr>
            </w:pPr>
            <w:r>
              <w:rPr>
                <w:lang w:val="en-GB"/>
              </w:rPr>
              <w:t>&gt; Support and Boost, S. 66:</w:t>
            </w:r>
          </w:p>
          <w:p w14:paraId="14831F1F" w14:textId="0AE3194D" w:rsidR="006F51F0" w:rsidRDefault="006F51F0" w:rsidP="006F51F0">
            <w:pPr>
              <w:rPr>
                <w:lang w:val="en-GB"/>
              </w:rPr>
            </w:pPr>
            <w:r>
              <w:rPr>
                <w:lang w:val="en-GB"/>
              </w:rPr>
              <w:t>Worksheet 7 (Support)</w:t>
            </w:r>
          </w:p>
          <w:p w14:paraId="409F87C1" w14:textId="77777777" w:rsidR="00872CF3" w:rsidRDefault="00872CF3" w:rsidP="008B5207">
            <w:pPr>
              <w:rPr>
                <w:lang w:val="en-GB"/>
              </w:rPr>
            </w:pPr>
          </w:p>
          <w:p w14:paraId="52BC1439" w14:textId="6ACE36A0" w:rsidR="000147C5" w:rsidRDefault="000147C5" w:rsidP="008B5207">
            <w:pPr>
              <w:rPr>
                <w:lang w:val="en-GB"/>
              </w:rPr>
            </w:pPr>
            <w:r>
              <w:rPr>
                <w:lang w:val="en-GB"/>
              </w:rPr>
              <w:t>&gt; Top-up, S. 37</w:t>
            </w:r>
          </w:p>
          <w:p w14:paraId="5CF50019" w14:textId="77777777" w:rsidR="000147C5" w:rsidRDefault="000147C5" w:rsidP="008B5207">
            <w:pPr>
              <w:rPr>
                <w:lang w:val="en-GB"/>
              </w:rPr>
            </w:pPr>
          </w:p>
          <w:p w14:paraId="57FCE399" w14:textId="7BDECC03" w:rsidR="00217CBD" w:rsidRDefault="00217CBD" w:rsidP="00217CBD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F816CE">
              <w:rPr>
                <w:lang w:val="en-GB"/>
              </w:rPr>
              <w:t>101</w:t>
            </w:r>
          </w:p>
          <w:p w14:paraId="6BD051CF" w14:textId="77777777" w:rsidR="00CB79A3" w:rsidRDefault="00CB79A3" w:rsidP="008B5207">
            <w:pPr>
              <w:rPr>
                <w:lang w:val="en-GB"/>
              </w:rPr>
            </w:pPr>
          </w:p>
          <w:p w14:paraId="221C6AAD" w14:textId="77777777" w:rsidR="00E44957" w:rsidRDefault="006E1C7B" w:rsidP="00E4495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proofErr w:type="spellStart"/>
            <w:r w:rsidR="00C12FD2">
              <w:rPr>
                <w:lang w:val="en-GB"/>
              </w:rPr>
              <w:t>Mediathek</w:t>
            </w:r>
            <w:proofErr w:type="spellEnd"/>
          </w:p>
          <w:p w14:paraId="0CC31835" w14:textId="77777777" w:rsidR="004A6760" w:rsidRDefault="004A6760" w:rsidP="004A6760">
            <w:pPr>
              <w:rPr>
                <w:lang w:val="en-GB"/>
              </w:rPr>
            </w:pPr>
          </w:p>
          <w:p w14:paraId="33845BFB" w14:textId="77777777" w:rsidR="004A6760" w:rsidRDefault="004A6760" w:rsidP="004A6760">
            <w:pPr>
              <w:rPr>
                <w:lang w:val="en-GB"/>
              </w:rPr>
            </w:pPr>
            <w:r>
              <w:rPr>
                <w:lang w:val="en-GB"/>
              </w:rPr>
              <w:t>&gt; Support and Boost, S. 66:</w:t>
            </w:r>
          </w:p>
          <w:p w14:paraId="77C984E5" w14:textId="77777777" w:rsidR="004A6760" w:rsidRDefault="004A6760" w:rsidP="004A6760">
            <w:pPr>
              <w:rPr>
                <w:lang w:val="en-GB"/>
              </w:rPr>
            </w:pPr>
            <w:r>
              <w:rPr>
                <w:lang w:val="en-GB"/>
              </w:rPr>
              <w:t>Worksheet 7 (Support)</w:t>
            </w:r>
          </w:p>
          <w:p w14:paraId="507AB61A" w14:textId="77777777" w:rsidR="004A6760" w:rsidRDefault="004A6760" w:rsidP="004A6760">
            <w:pPr>
              <w:rPr>
                <w:lang w:val="en-GB"/>
              </w:rPr>
            </w:pPr>
          </w:p>
          <w:p w14:paraId="7BE9C793" w14:textId="45AB6538" w:rsidR="00B2786B" w:rsidRPr="004A6760" w:rsidRDefault="00B2786B" w:rsidP="004A6760">
            <w:pPr>
              <w:rPr>
                <w:lang w:val="en-GB"/>
              </w:rPr>
            </w:pPr>
            <w:r>
              <w:rPr>
                <w:lang w:val="en-GB"/>
              </w:rPr>
              <w:t>&gt; Top-up, S. 38–39</w:t>
            </w:r>
          </w:p>
        </w:tc>
        <w:tc>
          <w:tcPr>
            <w:tcW w:w="7903" w:type="dxa"/>
          </w:tcPr>
          <w:p w14:paraId="529A3CBA" w14:textId="77777777" w:rsidR="0066311B" w:rsidRPr="00F816CE" w:rsidRDefault="0066311B" w:rsidP="008B5207">
            <w:pPr>
              <w:rPr>
                <w:lang w:val="en-GB"/>
              </w:rPr>
            </w:pPr>
          </w:p>
          <w:p w14:paraId="3FCB0179" w14:textId="34B1BCFE" w:rsidR="00EF5751" w:rsidRPr="00F816CE" w:rsidRDefault="00EF5751" w:rsidP="008B5207">
            <w:pPr>
              <w:rPr>
                <w:lang w:val="en-GB"/>
              </w:rPr>
            </w:pPr>
          </w:p>
          <w:p w14:paraId="3B9D927D" w14:textId="77777777" w:rsidR="00C73DEE" w:rsidRPr="00F816CE" w:rsidRDefault="00C73DEE" w:rsidP="008B5207">
            <w:pPr>
              <w:rPr>
                <w:lang w:val="en-GB"/>
              </w:rPr>
            </w:pPr>
          </w:p>
          <w:p w14:paraId="68F74936" w14:textId="77777777" w:rsidR="00C73DEE" w:rsidRPr="00F816CE" w:rsidRDefault="00C73DEE" w:rsidP="008B5207">
            <w:pPr>
              <w:rPr>
                <w:lang w:val="en-GB"/>
              </w:rPr>
            </w:pPr>
          </w:p>
          <w:p w14:paraId="03D746C7" w14:textId="77777777" w:rsidR="00C73DEE" w:rsidRPr="00F816CE" w:rsidRDefault="00C73DEE" w:rsidP="008B5207">
            <w:pPr>
              <w:rPr>
                <w:lang w:val="en-GB"/>
              </w:rPr>
            </w:pPr>
          </w:p>
          <w:p w14:paraId="010B12EE" w14:textId="77777777" w:rsidR="00C73DEE" w:rsidRPr="00F816CE" w:rsidRDefault="00C73DEE" w:rsidP="008B5207">
            <w:pPr>
              <w:rPr>
                <w:lang w:val="en-GB"/>
              </w:rPr>
            </w:pPr>
          </w:p>
          <w:p w14:paraId="6E82C324" w14:textId="77777777" w:rsidR="00F901F6" w:rsidRPr="00F816CE" w:rsidRDefault="00F901F6" w:rsidP="008B5207">
            <w:pPr>
              <w:rPr>
                <w:lang w:val="en-GB"/>
              </w:rPr>
            </w:pPr>
          </w:p>
          <w:p w14:paraId="418CE8E7" w14:textId="77777777" w:rsidR="005F66E7" w:rsidRDefault="005F66E7" w:rsidP="005F66E7">
            <w:r>
              <w:t xml:space="preserve">Die SuS lesen vorerst nur das grüne Kästchen </w:t>
            </w:r>
            <w:r w:rsidRPr="009A2442">
              <w:rPr>
                <w:i/>
                <w:iCs/>
              </w:rPr>
              <w:t>(</w:t>
            </w:r>
            <w:r w:rsidRPr="00EF4EC4">
              <w:rPr>
                <w:i/>
                <w:iCs/>
              </w:rPr>
              <w:t xml:space="preserve">positive </w:t>
            </w:r>
            <w:proofErr w:type="spellStart"/>
            <w:r w:rsidRPr="00EF4EC4">
              <w:rPr>
                <w:i/>
                <w:iCs/>
              </w:rPr>
              <w:t>sentences</w:t>
            </w:r>
            <w:proofErr w:type="spellEnd"/>
            <w:r w:rsidRPr="009A2442">
              <w:rPr>
                <w:i/>
                <w:iCs/>
              </w:rPr>
              <w:t>)</w:t>
            </w:r>
            <w:r>
              <w:t>.</w:t>
            </w:r>
          </w:p>
          <w:p w14:paraId="0DD3F4F3" w14:textId="77777777" w:rsidR="00084518" w:rsidRDefault="00084518" w:rsidP="001F2786"/>
          <w:p w14:paraId="2A480A7E" w14:textId="77777777" w:rsidR="00D012DD" w:rsidRDefault="00D012DD" w:rsidP="00D012DD"/>
          <w:p w14:paraId="003A45EC" w14:textId="77777777" w:rsidR="00D012DD" w:rsidRDefault="00D012DD" w:rsidP="00D012DD"/>
          <w:p w14:paraId="070217EB" w14:textId="77777777" w:rsidR="00252FDC" w:rsidRDefault="00D012DD" w:rsidP="00D012DD">
            <w:r>
              <w:t>Die SuS lesen nur die Theorie zu «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: </w:t>
            </w:r>
            <w:proofErr w:type="spellStart"/>
            <w:r>
              <w:t>use</w:t>
            </w:r>
            <w:proofErr w:type="spellEnd"/>
            <w:r>
              <w:t>»</w:t>
            </w:r>
            <w:r w:rsidR="00252FDC">
              <w:t xml:space="preserve">. </w:t>
            </w:r>
          </w:p>
          <w:p w14:paraId="569924C2" w14:textId="01B3C094" w:rsidR="00D012DD" w:rsidRDefault="00252FDC" w:rsidP="00D012DD">
            <w:r>
              <w:t>Ziel: Die SuS kennen die Zei</w:t>
            </w:r>
            <w:r w:rsidR="002412B6">
              <w:t>t</w:t>
            </w:r>
            <w:r>
              <w:t xml:space="preserve">form des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und können sie selbst bilden. Sie müssen aber nicht in der Lage sein zu entscheiden, ob z.B. in einem Lückentext das </w:t>
            </w:r>
            <w:proofErr w:type="spellStart"/>
            <w:r>
              <w:t>Past</w:t>
            </w:r>
            <w:proofErr w:type="spellEnd"/>
            <w:r>
              <w:t xml:space="preserve"> simple oder das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 xml:space="preserve"> in eine Lücke eingesetzt werden muss. </w:t>
            </w:r>
          </w:p>
          <w:p w14:paraId="515B014D" w14:textId="77777777" w:rsidR="00D012DD" w:rsidRDefault="00D012DD" w:rsidP="00D012DD"/>
          <w:p w14:paraId="5F60EEF3" w14:textId="77777777" w:rsidR="004A6760" w:rsidRPr="004A6760" w:rsidRDefault="004A6760" w:rsidP="004A6760"/>
          <w:p w14:paraId="54ED93E2" w14:textId="77777777" w:rsidR="004A6760" w:rsidRPr="004A6760" w:rsidRDefault="004A6760" w:rsidP="004A6760"/>
          <w:p w14:paraId="2C966763" w14:textId="77777777" w:rsidR="004A6760" w:rsidRPr="004A6760" w:rsidRDefault="004A6760" w:rsidP="004A6760"/>
          <w:p w14:paraId="01E08D43" w14:textId="77777777" w:rsidR="004A6760" w:rsidRDefault="004A6760" w:rsidP="004A6760"/>
          <w:p w14:paraId="4597109A" w14:textId="2326A423" w:rsidR="004A6760" w:rsidRPr="004A6760" w:rsidRDefault="00D91C39" w:rsidP="004A6760">
            <w:r>
              <w:t>Vorerst nur Aufgaben A+B lösen.</w:t>
            </w:r>
          </w:p>
          <w:p w14:paraId="67197675" w14:textId="77777777" w:rsidR="004A6760" w:rsidRDefault="004A6760" w:rsidP="004A6760"/>
          <w:p w14:paraId="4288CD98" w14:textId="77777777" w:rsidR="004A6760" w:rsidRDefault="004A6760" w:rsidP="004A6760"/>
          <w:p w14:paraId="48520D7E" w14:textId="77777777" w:rsidR="004A6760" w:rsidRDefault="004A6760" w:rsidP="004A6760">
            <w:r>
              <w:t>Aufgabe 2A in der Klasse lösen.</w:t>
            </w:r>
          </w:p>
          <w:p w14:paraId="3D8EB8E2" w14:textId="77777777" w:rsidR="00D91C39" w:rsidRDefault="00D91C39" w:rsidP="004A6760"/>
          <w:p w14:paraId="668FF2D5" w14:textId="77777777" w:rsidR="00D91C39" w:rsidRDefault="00D91C39" w:rsidP="004A6760"/>
          <w:p w14:paraId="7B739B6F" w14:textId="77777777" w:rsidR="00D91C39" w:rsidRDefault="00D91C39" w:rsidP="004A6760"/>
          <w:p w14:paraId="45784D22" w14:textId="77777777" w:rsidR="00D91C39" w:rsidRDefault="00D91C39" w:rsidP="004A6760"/>
          <w:p w14:paraId="6BE090CE" w14:textId="77777777" w:rsidR="00D91C39" w:rsidRDefault="00D91C39" w:rsidP="004A6760"/>
          <w:p w14:paraId="2B0CDC76" w14:textId="6428E21B" w:rsidR="00D91C39" w:rsidRPr="004A6760" w:rsidRDefault="00D91C39" w:rsidP="004A6760">
            <w:r>
              <w:t>Aufgabe C lösen.</w:t>
            </w:r>
          </w:p>
        </w:tc>
      </w:tr>
      <w:tr w:rsidR="00D555A7" w:rsidRPr="0097399B" w14:paraId="4A4188A0" w14:textId="77777777" w:rsidTr="00E11EBA">
        <w:tc>
          <w:tcPr>
            <w:tcW w:w="2972" w:type="dxa"/>
          </w:tcPr>
          <w:p w14:paraId="3EE8FEF1" w14:textId="77777777" w:rsidR="00941B81" w:rsidRPr="00C12FD2" w:rsidRDefault="00941B81" w:rsidP="00D555A7"/>
          <w:p w14:paraId="16475E54" w14:textId="5B008B33" w:rsidR="00D555A7" w:rsidRPr="00664F8D" w:rsidRDefault="00D555A7" w:rsidP="00D555A7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664F8D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4F5875A2" w14:textId="34675995" w:rsidR="00941B81" w:rsidRPr="00C12FD2" w:rsidRDefault="00664F8D" w:rsidP="008B5207">
            <w:r>
              <w:tab/>
              <w:t>---</w:t>
            </w:r>
          </w:p>
        </w:tc>
        <w:tc>
          <w:tcPr>
            <w:tcW w:w="3402" w:type="dxa"/>
          </w:tcPr>
          <w:p w14:paraId="26F4D2F2" w14:textId="4E89075F" w:rsidR="00D555A7" w:rsidRPr="00161F84" w:rsidRDefault="00D555A7" w:rsidP="008B5207">
            <w:pPr>
              <w:rPr>
                <w:lang w:val="en-GB"/>
              </w:rPr>
            </w:pPr>
          </w:p>
          <w:p w14:paraId="0FA59D0C" w14:textId="3B909315" w:rsidR="00941B81" w:rsidRPr="00802844" w:rsidRDefault="00941B81" w:rsidP="00941B81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80EBA81" w14:textId="77777777" w:rsidR="00941B81" w:rsidRPr="00C730EE" w:rsidRDefault="00941B81" w:rsidP="00941B81"/>
          <w:p w14:paraId="5F869CFD" w14:textId="7BF7873D" w:rsidR="00941B81" w:rsidRPr="00941B81" w:rsidRDefault="00941B81" w:rsidP="00664F8D"/>
        </w:tc>
      </w:tr>
      <w:tr w:rsidR="0066311B" w:rsidRPr="0097399B" w14:paraId="071B57A6" w14:textId="77777777" w:rsidTr="007E62F8">
        <w:trPr>
          <w:trHeight w:val="852"/>
        </w:trPr>
        <w:tc>
          <w:tcPr>
            <w:tcW w:w="2972" w:type="dxa"/>
          </w:tcPr>
          <w:p w14:paraId="6B7B865D" w14:textId="77777777" w:rsidR="0066311B" w:rsidRPr="00315927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3B8E0BA" w14:textId="40B1C625" w:rsidR="005A2EEA" w:rsidRPr="005F2E8C" w:rsidRDefault="0004488A" w:rsidP="00B33619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</w:t>
            </w:r>
            <w:r w:rsidR="005F2E8C">
              <w:rPr>
                <w:lang w:val="en-GB"/>
              </w:rPr>
              <w:t>LS1 – Past continuous (Oliver Twist – a brave new friend)</w:t>
            </w:r>
          </w:p>
        </w:tc>
        <w:tc>
          <w:tcPr>
            <w:tcW w:w="3402" w:type="dxa"/>
          </w:tcPr>
          <w:p w14:paraId="6691F3F1" w14:textId="5ADCC4F6" w:rsidR="0066311B" w:rsidRPr="005F2E8C" w:rsidRDefault="0066311B" w:rsidP="008B5207">
            <w:pPr>
              <w:rPr>
                <w:lang w:val="en-GB"/>
              </w:rPr>
            </w:pPr>
          </w:p>
          <w:p w14:paraId="4623E893" w14:textId="77777777" w:rsidR="0004488A" w:rsidRPr="005F2E8C" w:rsidRDefault="0004488A" w:rsidP="0004488A">
            <w:pPr>
              <w:rPr>
                <w:lang w:val="en-GB"/>
              </w:rPr>
            </w:pPr>
          </w:p>
          <w:p w14:paraId="5F13A6F0" w14:textId="50FDDE4E" w:rsidR="00590A3A" w:rsidRDefault="00590A3A" w:rsidP="00590A3A">
            <w:pPr>
              <w:rPr>
                <w:lang w:val="en-GB"/>
              </w:rPr>
            </w:pPr>
            <w:r>
              <w:rPr>
                <w:lang w:val="en-GB"/>
              </w:rPr>
              <w:t>&gt; Evaluations, S. 4</w:t>
            </w:r>
            <w:r w:rsidR="00AE0A52">
              <w:rPr>
                <w:lang w:val="en-GB"/>
              </w:rPr>
              <w:t>6</w:t>
            </w:r>
          </w:p>
          <w:p w14:paraId="67601D44" w14:textId="588A0AE0" w:rsidR="00440E45" w:rsidRPr="00440E45" w:rsidRDefault="00590A3A" w:rsidP="00440E45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6D4FA7EC" w14:textId="77777777" w:rsidR="0066311B" w:rsidRPr="000135C6" w:rsidRDefault="0066311B" w:rsidP="008B5207"/>
          <w:p w14:paraId="33F239A2" w14:textId="77777777" w:rsidR="0066311B" w:rsidRPr="000135C6" w:rsidRDefault="0066311B" w:rsidP="008B5207"/>
          <w:p w14:paraId="08FA5855" w14:textId="004DB8A8" w:rsidR="00440E45" w:rsidRPr="00440E45" w:rsidRDefault="009D5FDD" w:rsidP="00440E45">
            <w:r>
              <w:t>Hier wird das</w:t>
            </w:r>
            <w:r w:rsidR="001F2786">
              <w:t xml:space="preserve"> Lernziel </w:t>
            </w:r>
            <w:r w:rsidR="00590A3A">
              <w:t>12</w:t>
            </w:r>
            <w:r>
              <w:t xml:space="preserve"> geprüft</w:t>
            </w:r>
            <w:r w:rsidR="001F2786">
              <w:t>.</w:t>
            </w:r>
          </w:p>
        </w:tc>
      </w:tr>
    </w:tbl>
    <w:p w14:paraId="138156A5" w14:textId="41D1AD6A" w:rsidR="00761420" w:rsidRDefault="00761420" w:rsidP="008D5BFB"/>
    <w:p w14:paraId="23F68C35" w14:textId="77777777" w:rsidR="00761420" w:rsidRDefault="00761420">
      <w:r>
        <w:br w:type="page"/>
      </w:r>
    </w:p>
    <w:p w14:paraId="43D91FC1" w14:textId="77777777" w:rsidR="00563F0A" w:rsidRPr="005B5B74" w:rsidRDefault="00563F0A" w:rsidP="00563F0A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Hard times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761420" w:rsidRPr="0054162A" w14:paraId="5913B1D0" w14:textId="77777777" w:rsidTr="00FA507D">
        <w:tc>
          <w:tcPr>
            <w:tcW w:w="1980" w:type="dxa"/>
            <w:shd w:val="clear" w:color="auto" w:fill="A6A6A6" w:themeFill="background1" w:themeFillShade="A6"/>
          </w:tcPr>
          <w:p w14:paraId="3B8B0E18" w14:textId="77777777" w:rsidR="00761420" w:rsidRDefault="00761420" w:rsidP="00FA507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60A87599" w14:textId="1AD47174" w:rsidR="00761420" w:rsidRPr="00315927" w:rsidRDefault="00761420" w:rsidP="00FA507D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15927">
              <w:rPr>
                <w:b/>
                <w:bCs/>
                <w:lang w:val="en-GB"/>
              </w:rPr>
              <w:t>Lernziel</w:t>
            </w:r>
            <w:proofErr w:type="spellEnd"/>
            <w:r w:rsidRPr="00315927">
              <w:rPr>
                <w:b/>
                <w:bCs/>
                <w:lang w:val="en-GB"/>
              </w:rPr>
              <w:t xml:space="preserve"> 1</w:t>
            </w:r>
            <w:r w:rsidR="00315927" w:rsidRPr="00315927">
              <w:rPr>
                <w:b/>
                <w:bCs/>
                <w:lang w:val="en-GB"/>
              </w:rPr>
              <w:t>3</w:t>
            </w:r>
            <w:r w:rsidRPr="00315927">
              <w:rPr>
                <w:b/>
                <w:bCs/>
                <w:lang w:val="en-GB"/>
              </w:rPr>
              <w:tab/>
            </w:r>
            <w:r w:rsidR="00315927" w:rsidRPr="00315927">
              <w:rPr>
                <w:lang w:val="en-GB"/>
              </w:rPr>
              <w:t>Writing: I can write a convincing short statement with a good structure, for example using linking words.</w:t>
            </w:r>
          </w:p>
          <w:p w14:paraId="08D7C199" w14:textId="0142FF72" w:rsidR="00761420" w:rsidRPr="00315927" w:rsidRDefault="00761420" w:rsidP="00FA507D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15927">
              <w:rPr>
                <w:b/>
                <w:bCs/>
                <w:lang w:val="en-GB"/>
              </w:rPr>
              <w:t>Lernziel</w:t>
            </w:r>
            <w:proofErr w:type="spellEnd"/>
            <w:r w:rsidRPr="00315927">
              <w:rPr>
                <w:b/>
                <w:bCs/>
                <w:lang w:val="en-GB"/>
              </w:rPr>
              <w:t xml:space="preserve"> 1</w:t>
            </w:r>
            <w:r w:rsidR="00315927" w:rsidRPr="00315927">
              <w:rPr>
                <w:b/>
                <w:bCs/>
                <w:lang w:val="en-GB"/>
              </w:rPr>
              <w:t>4</w:t>
            </w:r>
            <w:r w:rsidRPr="00315927">
              <w:rPr>
                <w:b/>
                <w:bCs/>
                <w:lang w:val="en-GB"/>
              </w:rPr>
              <w:tab/>
            </w:r>
            <w:r w:rsidR="003D6822" w:rsidRPr="00315927">
              <w:rPr>
                <w:lang w:val="en-GB"/>
              </w:rPr>
              <w:t xml:space="preserve">Study skills: I can use </w:t>
            </w:r>
            <w:r w:rsidR="00315927" w:rsidRPr="00315927">
              <w:rPr>
                <w:lang w:val="en-GB"/>
              </w:rPr>
              <w:t>a strategy for speaking to an audience in a convincing way.</w:t>
            </w:r>
          </w:p>
          <w:p w14:paraId="39B46857" w14:textId="431E0B8A" w:rsidR="00761420" w:rsidRPr="00B6138C" w:rsidRDefault="00761420" w:rsidP="00FA507D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15927">
              <w:rPr>
                <w:b/>
                <w:bCs/>
                <w:lang w:val="en-GB"/>
              </w:rPr>
              <w:t>Lernziel</w:t>
            </w:r>
            <w:proofErr w:type="spellEnd"/>
            <w:r w:rsidRPr="00315927">
              <w:rPr>
                <w:b/>
                <w:bCs/>
                <w:lang w:val="en-GB"/>
              </w:rPr>
              <w:t xml:space="preserve"> 1</w:t>
            </w:r>
            <w:r w:rsidR="00315927" w:rsidRPr="00315927">
              <w:rPr>
                <w:b/>
                <w:bCs/>
                <w:lang w:val="en-GB"/>
              </w:rPr>
              <w:t>5</w:t>
            </w:r>
            <w:r w:rsidR="003D6822" w:rsidRPr="00315927">
              <w:rPr>
                <w:b/>
                <w:bCs/>
                <w:lang w:val="en-GB"/>
              </w:rPr>
              <w:tab/>
            </w:r>
            <w:r w:rsidR="00315927" w:rsidRPr="00315927">
              <w:rPr>
                <w:lang w:val="en-GB"/>
              </w:rPr>
              <w:t>Speaking: I can give a statement in a lively and convincing way.</w:t>
            </w:r>
          </w:p>
        </w:tc>
      </w:tr>
    </w:tbl>
    <w:p w14:paraId="63995B17" w14:textId="77777777" w:rsidR="00761420" w:rsidRPr="00EB2C82" w:rsidRDefault="00761420" w:rsidP="00761420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761420" w:rsidRPr="0097399B" w14:paraId="30CD4610" w14:textId="77777777" w:rsidTr="00FA507D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0D487C17" w14:textId="5FF84FF4" w:rsidR="00761420" w:rsidRDefault="00761420" w:rsidP="00FA507D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4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8A03EC">
              <w:rPr>
                <w:b/>
                <w:bCs/>
              </w:rPr>
              <w:t>6–7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761420" w:rsidRPr="0097399B" w14:paraId="21A9D639" w14:textId="77777777" w:rsidTr="00FA507D">
        <w:tc>
          <w:tcPr>
            <w:tcW w:w="2972" w:type="dxa"/>
          </w:tcPr>
          <w:p w14:paraId="4E05A722" w14:textId="77777777" w:rsidR="00761420" w:rsidRPr="00D939A1" w:rsidRDefault="00761420" w:rsidP="00FA507D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9E99C97" w14:textId="77777777" w:rsidR="00761420" w:rsidRPr="000156C1" w:rsidRDefault="00761420" w:rsidP="00FA507D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22293382" w14:textId="77777777" w:rsidR="00761420" w:rsidRPr="000156C1" w:rsidRDefault="00761420" w:rsidP="00FA507D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761420" w:rsidRPr="00315927" w14:paraId="58EB8E0F" w14:textId="77777777" w:rsidTr="00FA507D">
        <w:tc>
          <w:tcPr>
            <w:tcW w:w="2972" w:type="dxa"/>
          </w:tcPr>
          <w:p w14:paraId="0B8C13F0" w14:textId="77777777" w:rsidR="00761420" w:rsidRPr="002A2ECE" w:rsidRDefault="00761420" w:rsidP="00FA507D">
            <w:pPr>
              <w:rPr>
                <w:b/>
                <w:bCs/>
                <w:highlight w:val="lightGray"/>
              </w:rPr>
            </w:pPr>
          </w:p>
          <w:p w14:paraId="17E59FC1" w14:textId="77777777" w:rsidR="00761420" w:rsidRPr="002A2ECE" w:rsidRDefault="00761420" w:rsidP="00FA507D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4F2A2688" w14:textId="77777777" w:rsidR="00761420" w:rsidRDefault="00761420" w:rsidP="00FA507D">
            <w:r w:rsidRPr="002A2ECE">
              <w:t>-</w:t>
            </w:r>
            <w:r>
              <w:t xml:space="preserve"> </w:t>
            </w:r>
            <w:r w:rsidR="00315927">
              <w:t>Aufgabe 7A (</w:t>
            </w:r>
            <w:proofErr w:type="spellStart"/>
            <w:r w:rsidR="00315927">
              <w:t>song</w:t>
            </w:r>
            <w:proofErr w:type="spellEnd"/>
            <w:r w:rsidR="00315927">
              <w:t>)</w:t>
            </w:r>
          </w:p>
          <w:p w14:paraId="05866243" w14:textId="77777777" w:rsidR="00295AD7" w:rsidRDefault="00295AD7" w:rsidP="00FA507D"/>
          <w:p w14:paraId="7AF57A24" w14:textId="77777777" w:rsidR="00295AD7" w:rsidRDefault="00295AD7" w:rsidP="00FA507D"/>
          <w:p w14:paraId="76D27F7D" w14:textId="77777777" w:rsidR="00295AD7" w:rsidRDefault="00295AD7" w:rsidP="00FA507D"/>
          <w:p w14:paraId="20871293" w14:textId="77777777" w:rsidR="00295AD7" w:rsidRDefault="00295AD7" w:rsidP="00FA507D"/>
          <w:p w14:paraId="5F2E601D" w14:textId="60D5C02B" w:rsidR="00295AD7" w:rsidRPr="002A2ECE" w:rsidRDefault="00295AD7" w:rsidP="00FA507D">
            <w:r>
              <w:t>- Aufgaben 2A, 2B</w:t>
            </w:r>
          </w:p>
        </w:tc>
        <w:tc>
          <w:tcPr>
            <w:tcW w:w="3402" w:type="dxa"/>
          </w:tcPr>
          <w:p w14:paraId="112A30CC" w14:textId="77777777" w:rsidR="00761420" w:rsidRPr="002A2ECE" w:rsidRDefault="00761420" w:rsidP="00FA507D"/>
          <w:p w14:paraId="1A9ECA0B" w14:textId="77777777" w:rsidR="00761420" w:rsidRPr="002A2ECE" w:rsidRDefault="00761420" w:rsidP="00FA507D"/>
          <w:p w14:paraId="58B9C9DB" w14:textId="343B19CE" w:rsidR="00335DD6" w:rsidRDefault="00315927" w:rsidP="00335DD6">
            <w:pPr>
              <w:rPr>
                <w:lang w:val="en-GB"/>
              </w:rPr>
            </w:pPr>
            <w:r>
              <w:rPr>
                <w:lang w:val="en-GB"/>
              </w:rPr>
              <w:t>&gt; Coursebook, S. 101</w:t>
            </w:r>
          </w:p>
          <w:p w14:paraId="37A3525E" w14:textId="7D5FAD4B" w:rsidR="00315927" w:rsidRDefault="00315927" w:rsidP="00315927">
            <w:pPr>
              <w:rPr>
                <w:lang w:val="en-GB"/>
              </w:rPr>
            </w:pPr>
            <w:r>
              <w:rPr>
                <w:lang w:val="en-GB"/>
              </w:rPr>
              <w:t xml:space="preserve">&gt; Support and Boost, S. 68–69: </w:t>
            </w:r>
          </w:p>
          <w:p w14:paraId="0F9BB485" w14:textId="61D5B83E" w:rsidR="00315927" w:rsidRDefault="00315927" w:rsidP="00315927">
            <w:pPr>
              <w:rPr>
                <w:lang w:val="en-GB"/>
              </w:rPr>
            </w:pPr>
            <w:r>
              <w:rPr>
                <w:lang w:val="en-GB"/>
              </w:rPr>
              <w:t>Worksheet 9 (General)</w:t>
            </w:r>
          </w:p>
          <w:p w14:paraId="34E85C03" w14:textId="4C76A6D3" w:rsidR="00315927" w:rsidRDefault="00315927" w:rsidP="0031592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36</w:t>
            </w:r>
          </w:p>
          <w:p w14:paraId="6526FBEA" w14:textId="77777777" w:rsidR="00761420" w:rsidRDefault="00761420" w:rsidP="00FA507D">
            <w:pPr>
              <w:rPr>
                <w:lang w:val="en-GB"/>
              </w:rPr>
            </w:pPr>
          </w:p>
          <w:p w14:paraId="6A81C9CC" w14:textId="4096B322" w:rsidR="00295AD7" w:rsidRPr="00985445" w:rsidRDefault="00295AD7" w:rsidP="00FA507D">
            <w:pPr>
              <w:rPr>
                <w:lang w:val="en-GB"/>
              </w:rPr>
            </w:pPr>
            <w:r>
              <w:rPr>
                <w:lang w:val="en-GB"/>
              </w:rPr>
              <w:t>&gt; Top-up, S. 44</w:t>
            </w:r>
          </w:p>
        </w:tc>
        <w:tc>
          <w:tcPr>
            <w:tcW w:w="7903" w:type="dxa"/>
          </w:tcPr>
          <w:p w14:paraId="10277EE3" w14:textId="77777777" w:rsidR="00761420" w:rsidRPr="00315927" w:rsidRDefault="00761420" w:rsidP="00FA507D">
            <w:pPr>
              <w:rPr>
                <w:lang w:val="en-GB"/>
              </w:rPr>
            </w:pPr>
          </w:p>
          <w:p w14:paraId="563B93E5" w14:textId="77777777" w:rsidR="00761420" w:rsidRPr="00315927" w:rsidRDefault="00761420" w:rsidP="00FA507D">
            <w:pPr>
              <w:rPr>
                <w:lang w:val="en-GB"/>
              </w:rPr>
            </w:pPr>
          </w:p>
          <w:p w14:paraId="2141FFE3" w14:textId="77777777" w:rsidR="00761420" w:rsidRDefault="00761420" w:rsidP="00FA507D">
            <w:pPr>
              <w:rPr>
                <w:lang w:val="en-GB"/>
              </w:rPr>
            </w:pPr>
          </w:p>
          <w:p w14:paraId="06136B6D" w14:textId="77777777" w:rsidR="00295AD7" w:rsidRDefault="00295AD7" w:rsidP="00FA507D">
            <w:pPr>
              <w:rPr>
                <w:lang w:val="en-GB"/>
              </w:rPr>
            </w:pPr>
          </w:p>
          <w:p w14:paraId="35F05E66" w14:textId="77777777" w:rsidR="00295AD7" w:rsidRDefault="00295AD7" w:rsidP="00FA507D">
            <w:pPr>
              <w:rPr>
                <w:lang w:val="en-GB"/>
              </w:rPr>
            </w:pPr>
          </w:p>
          <w:p w14:paraId="13E67B9B" w14:textId="77777777" w:rsidR="00295AD7" w:rsidRDefault="00295AD7" w:rsidP="00FA507D">
            <w:pPr>
              <w:rPr>
                <w:lang w:val="en-GB"/>
              </w:rPr>
            </w:pPr>
          </w:p>
          <w:p w14:paraId="5BF787FF" w14:textId="77777777" w:rsidR="00295AD7" w:rsidRDefault="00295AD7" w:rsidP="00FA507D">
            <w:pPr>
              <w:rPr>
                <w:lang w:val="en-GB"/>
              </w:rPr>
            </w:pPr>
          </w:p>
          <w:p w14:paraId="46A59254" w14:textId="6CF6A57F" w:rsidR="00295AD7" w:rsidRPr="00335DD6" w:rsidRDefault="00295AD7" w:rsidP="00FA507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Zusatzaufgabe</w:t>
            </w:r>
            <w:proofErr w:type="spellEnd"/>
            <w:r>
              <w:rPr>
                <w:lang w:val="en-GB"/>
              </w:rPr>
              <w:t xml:space="preserve"> für </w:t>
            </w:r>
            <w:proofErr w:type="spellStart"/>
            <w:r>
              <w:rPr>
                <w:lang w:val="en-GB"/>
              </w:rPr>
              <w:t>schnelle</w:t>
            </w:r>
            <w:proofErr w:type="spellEnd"/>
            <w:r>
              <w:rPr>
                <w:lang w:val="en-GB"/>
              </w:rPr>
              <w:t xml:space="preserve"> SuS</w:t>
            </w:r>
          </w:p>
        </w:tc>
      </w:tr>
      <w:tr w:rsidR="00761420" w:rsidRPr="00AA70C6" w14:paraId="47A2966F" w14:textId="77777777" w:rsidTr="00FA507D">
        <w:tc>
          <w:tcPr>
            <w:tcW w:w="2972" w:type="dxa"/>
          </w:tcPr>
          <w:p w14:paraId="5FB5C4B7" w14:textId="77777777" w:rsidR="00761420" w:rsidRPr="00EF45BF" w:rsidRDefault="00761420" w:rsidP="00FA507D">
            <w:pPr>
              <w:rPr>
                <w:b/>
                <w:bCs/>
              </w:rPr>
            </w:pPr>
          </w:p>
          <w:p w14:paraId="5B489691" w14:textId="13DBCF08" w:rsidR="00761420" w:rsidRPr="00D939A1" w:rsidRDefault="00761420" w:rsidP="00FA507D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</w:t>
            </w:r>
            <w:r w:rsidR="00EF45BF" w:rsidRPr="00FE44BD">
              <w:rPr>
                <w:b/>
                <w:bCs/>
                <w:highlight w:val="lightGray"/>
              </w:rPr>
              <w:t>8</w:t>
            </w:r>
          </w:p>
          <w:p w14:paraId="2D9DF2A6" w14:textId="00BF4215" w:rsidR="00761420" w:rsidRDefault="00761420" w:rsidP="00EF45BF">
            <w:r>
              <w:t>- Aufgabe</w:t>
            </w:r>
            <w:r w:rsidR="00EF45BF">
              <w:t>n 7B, 7C</w:t>
            </w:r>
          </w:p>
          <w:p w14:paraId="1F72947C" w14:textId="77777777" w:rsidR="00761420" w:rsidRDefault="00761420" w:rsidP="00FA507D"/>
          <w:p w14:paraId="25FC633D" w14:textId="77777777" w:rsidR="00D2738B" w:rsidRDefault="00D2738B" w:rsidP="00FA507D"/>
          <w:p w14:paraId="0F9C7EB3" w14:textId="110479B5" w:rsidR="00D2738B" w:rsidRPr="00D939A1" w:rsidRDefault="00D2738B" w:rsidP="00D2738B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335DD6">
              <w:rPr>
                <w:b/>
                <w:bCs/>
                <w:highlight w:val="lightGray"/>
              </w:rPr>
              <w:t>1</w:t>
            </w:r>
            <w:r w:rsidR="00FE44BD" w:rsidRPr="00FE44BD">
              <w:rPr>
                <w:b/>
                <w:bCs/>
                <w:highlight w:val="lightGray"/>
              </w:rPr>
              <w:t>3</w:t>
            </w:r>
          </w:p>
          <w:p w14:paraId="05950A10" w14:textId="617E39C3" w:rsidR="00D2738B" w:rsidRDefault="00D2738B" w:rsidP="00FA507D">
            <w:r>
              <w:t xml:space="preserve">- Aufgabe </w:t>
            </w:r>
            <w:r w:rsidR="00FE44BD">
              <w:t>11A, 11B</w:t>
            </w:r>
          </w:p>
          <w:p w14:paraId="3A501C7C" w14:textId="77777777" w:rsidR="00D2738B" w:rsidRDefault="00D2738B" w:rsidP="00FA507D"/>
          <w:p w14:paraId="6EAE4898" w14:textId="77777777" w:rsidR="00D2738B" w:rsidRDefault="00D2738B" w:rsidP="00FA507D"/>
          <w:p w14:paraId="6FE500A9" w14:textId="77777777" w:rsidR="00972B50" w:rsidRDefault="00972B50" w:rsidP="00FA507D"/>
          <w:p w14:paraId="7D586D2D" w14:textId="77777777" w:rsidR="00972B50" w:rsidRDefault="00972B50" w:rsidP="00FA507D"/>
          <w:p w14:paraId="7BF830F4" w14:textId="629BCF22" w:rsidR="00972B50" w:rsidRDefault="00972B50" w:rsidP="00FA507D">
            <w:r>
              <w:t xml:space="preserve">- </w:t>
            </w:r>
            <w:r w:rsidR="001D2FF5">
              <w:t xml:space="preserve">Aufgabe </w:t>
            </w:r>
            <w:r>
              <w:t>11C</w:t>
            </w:r>
          </w:p>
          <w:p w14:paraId="3A493FDE" w14:textId="77777777" w:rsidR="00972B50" w:rsidRDefault="00972B50" w:rsidP="00FA507D"/>
          <w:p w14:paraId="29B07D39" w14:textId="77777777" w:rsidR="00972B50" w:rsidRDefault="00972B50" w:rsidP="00FA507D"/>
          <w:p w14:paraId="108B903C" w14:textId="77777777" w:rsidR="00972B50" w:rsidRDefault="00972B50" w:rsidP="00FA507D"/>
          <w:p w14:paraId="06661E1D" w14:textId="7582302D" w:rsidR="00C31709" w:rsidRDefault="00C31709" w:rsidP="00FA507D">
            <w:r>
              <w:t xml:space="preserve">- </w:t>
            </w:r>
            <w:r w:rsidR="001D2FF5">
              <w:t xml:space="preserve">Aufgaben </w:t>
            </w:r>
            <w:r>
              <w:t>11D, 11E</w:t>
            </w:r>
          </w:p>
          <w:p w14:paraId="42C20120" w14:textId="77777777" w:rsidR="00C31709" w:rsidRDefault="00C31709" w:rsidP="00FA507D"/>
          <w:p w14:paraId="7479D0DD" w14:textId="77777777" w:rsidR="00C31709" w:rsidRDefault="00C31709" w:rsidP="00FA507D"/>
          <w:p w14:paraId="0CAE118D" w14:textId="77777777" w:rsidR="00C31709" w:rsidRDefault="00C31709" w:rsidP="00FA507D"/>
          <w:p w14:paraId="62D44B16" w14:textId="77777777" w:rsidR="00097AAF" w:rsidRDefault="00097AAF" w:rsidP="00C31709">
            <w:pPr>
              <w:rPr>
                <w:b/>
                <w:bCs/>
                <w:highlight w:val="lightGray"/>
              </w:rPr>
            </w:pPr>
          </w:p>
          <w:p w14:paraId="2F1E3FB9" w14:textId="03A4C2DD" w:rsidR="00C31709" w:rsidRPr="00D939A1" w:rsidRDefault="00C31709" w:rsidP="00C31709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en </w:t>
            </w:r>
            <w:r w:rsidRPr="00335DD6">
              <w:rPr>
                <w:b/>
                <w:bCs/>
                <w:highlight w:val="lightGray"/>
              </w:rPr>
              <w:t>1</w:t>
            </w:r>
            <w:r w:rsidRPr="00C31709">
              <w:rPr>
                <w:b/>
                <w:bCs/>
                <w:highlight w:val="lightGray"/>
              </w:rPr>
              <w:t>4+15</w:t>
            </w:r>
          </w:p>
          <w:p w14:paraId="7BFB86DD" w14:textId="77777777" w:rsidR="00761420" w:rsidRDefault="00097AAF" w:rsidP="00097AAF">
            <w:r>
              <w:t>- Aufgaben 11F, 11G</w:t>
            </w:r>
          </w:p>
          <w:p w14:paraId="565D18FD" w14:textId="77777777" w:rsidR="00097AAF" w:rsidRDefault="00097AAF" w:rsidP="00097AAF"/>
          <w:p w14:paraId="788738F8" w14:textId="77777777" w:rsidR="00097AAF" w:rsidRDefault="00097AAF" w:rsidP="00097AAF"/>
          <w:p w14:paraId="2C023B84" w14:textId="77777777" w:rsidR="00097AAF" w:rsidRDefault="00097AAF" w:rsidP="00097AAF"/>
          <w:p w14:paraId="0207FDCA" w14:textId="77777777" w:rsidR="00097AAF" w:rsidRDefault="00097AAF" w:rsidP="00097AAF"/>
          <w:p w14:paraId="05B277D1" w14:textId="22F0FD40" w:rsidR="00097AAF" w:rsidRPr="007E2FA4" w:rsidRDefault="00097AAF" w:rsidP="00097AAF">
            <w:r>
              <w:t>- Abschluss der Geschichte: Aufgabe 7D</w:t>
            </w:r>
          </w:p>
        </w:tc>
        <w:tc>
          <w:tcPr>
            <w:tcW w:w="3402" w:type="dxa"/>
          </w:tcPr>
          <w:p w14:paraId="2AAB3F94" w14:textId="77777777" w:rsidR="00761420" w:rsidRPr="008A03EC" w:rsidRDefault="00761420" w:rsidP="00FA507D"/>
          <w:p w14:paraId="06B2E284" w14:textId="77777777" w:rsidR="00761420" w:rsidRPr="008A03EC" w:rsidRDefault="00761420" w:rsidP="00FA507D"/>
          <w:p w14:paraId="17A89BF3" w14:textId="3BAD7F5F" w:rsidR="00761420" w:rsidRDefault="00761420" w:rsidP="00FA507D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EF45BF">
              <w:rPr>
                <w:lang w:val="en-GB"/>
              </w:rPr>
              <w:t>101</w:t>
            </w:r>
          </w:p>
          <w:p w14:paraId="4EC00915" w14:textId="2DC0A43B" w:rsidR="00EF45BF" w:rsidRDefault="00EF45BF" w:rsidP="00FA507D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Film clip 6</w:t>
            </w:r>
          </w:p>
          <w:p w14:paraId="2BAF3181" w14:textId="77777777" w:rsidR="00EF45BF" w:rsidRDefault="00EF45BF" w:rsidP="00FA507D">
            <w:pPr>
              <w:rPr>
                <w:lang w:val="en-GB"/>
              </w:rPr>
            </w:pPr>
          </w:p>
          <w:p w14:paraId="71CF5863" w14:textId="77777777" w:rsidR="00761420" w:rsidRDefault="00761420" w:rsidP="00FA507D">
            <w:pPr>
              <w:rPr>
                <w:lang w:val="en-GB"/>
              </w:rPr>
            </w:pPr>
          </w:p>
          <w:p w14:paraId="4D663B5A" w14:textId="44B4E1B1" w:rsidR="00FE44BD" w:rsidRDefault="00FE44BD" w:rsidP="00FE44BD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108</w:t>
            </w:r>
          </w:p>
          <w:p w14:paraId="65FFCB87" w14:textId="77777777" w:rsidR="00FE44BD" w:rsidRDefault="00FE44BD" w:rsidP="00FE44BD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Film clip 6</w:t>
            </w:r>
          </w:p>
          <w:p w14:paraId="012F9731" w14:textId="203E5974" w:rsidR="00761420" w:rsidRDefault="00972B50" w:rsidP="00FA507D">
            <w:pPr>
              <w:rPr>
                <w:lang w:val="en-GB"/>
              </w:rPr>
            </w:pPr>
            <w:r>
              <w:rPr>
                <w:lang w:val="en-GB"/>
              </w:rPr>
              <w:t>&gt; Language Companion, S. 39</w:t>
            </w:r>
          </w:p>
          <w:p w14:paraId="1CECD34B" w14:textId="77777777" w:rsidR="00972B50" w:rsidRDefault="00972B50" w:rsidP="00972B50">
            <w:pPr>
              <w:rPr>
                <w:lang w:val="en-GB"/>
              </w:rPr>
            </w:pPr>
          </w:p>
          <w:p w14:paraId="625D90F1" w14:textId="77777777" w:rsidR="00972B50" w:rsidRDefault="00972B50" w:rsidP="00972B50">
            <w:pPr>
              <w:rPr>
                <w:lang w:val="en-GB"/>
              </w:rPr>
            </w:pPr>
          </w:p>
          <w:p w14:paraId="7EB431E7" w14:textId="2893CEF3" w:rsidR="00972B50" w:rsidRDefault="00972B50" w:rsidP="00972B50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10</w:t>
            </w:r>
            <w:r w:rsidR="00C31709">
              <w:rPr>
                <w:lang w:val="en-GB"/>
              </w:rPr>
              <w:t>9</w:t>
            </w:r>
          </w:p>
          <w:p w14:paraId="78B2EF59" w14:textId="77777777" w:rsidR="00972B50" w:rsidRDefault="00972B50" w:rsidP="00FA507D">
            <w:pPr>
              <w:rPr>
                <w:lang w:val="en-GB"/>
              </w:rPr>
            </w:pPr>
          </w:p>
          <w:p w14:paraId="0A59361D" w14:textId="77777777" w:rsidR="00972B50" w:rsidRDefault="00972B50" w:rsidP="00FA507D">
            <w:pPr>
              <w:rPr>
                <w:lang w:val="en-GB"/>
              </w:rPr>
            </w:pPr>
          </w:p>
          <w:p w14:paraId="3CE7BE2C" w14:textId="77777777" w:rsidR="00972B50" w:rsidRDefault="00972B50" w:rsidP="00FA507D">
            <w:pPr>
              <w:rPr>
                <w:lang w:val="en-GB"/>
              </w:rPr>
            </w:pPr>
          </w:p>
          <w:p w14:paraId="74AB56B0" w14:textId="77777777" w:rsidR="00C31709" w:rsidRDefault="00C31709" w:rsidP="00C31709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109</w:t>
            </w:r>
          </w:p>
          <w:p w14:paraId="2DC4850F" w14:textId="77777777" w:rsidR="00C31709" w:rsidRDefault="00C31709" w:rsidP="00C31709">
            <w:pPr>
              <w:rPr>
                <w:lang w:val="en-GB"/>
              </w:rPr>
            </w:pPr>
            <w:r>
              <w:rPr>
                <w:lang w:val="en-GB"/>
              </w:rPr>
              <w:t xml:space="preserve">&gt; Support and Boost, S. 74: </w:t>
            </w:r>
          </w:p>
          <w:p w14:paraId="673161AB" w14:textId="77777777" w:rsidR="00C31709" w:rsidRDefault="00C31709" w:rsidP="00C31709">
            <w:pPr>
              <w:rPr>
                <w:lang w:val="en-GB"/>
              </w:rPr>
            </w:pPr>
            <w:r>
              <w:rPr>
                <w:lang w:val="en-GB"/>
              </w:rPr>
              <w:t>Worksheet 13 (General)</w:t>
            </w:r>
          </w:p>
          <w:p w14:paraId="2952A53D" w14:textId="6D0D621C" w:rsidR="00097AAF" w:rsidRDefault="00097AAF" w:rsidP="00097AAF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&gt; Language Compan</w:t>
            </w:r>
            <w:r w:rsidR="00E25D33">
              <w:rPr>
                <w:lang w:val="en-GB"/>
              </w:rPr>
              <w:t>i</w:t>
            </w:r>
            <w:r>
              <w:rPr>
                <w:lang w:val="en-GB"/>
              </w:rPr>
              <w:t>on, S.</w:t>
            </w:r>
            <w:r w:rsidR="00E25D33">
              <w:rPr>
                <w:lang w:val="en-GB"/>
              </w:rPr>
              <w:t xml:space="preserve"> </w:t>
            </w:r>
            <w:r>
              <w:rPr>
                <w:lang w:val="en-GB"/>
              </w:rPr>
              <w:t>39</w:t>
            </w:r>
          </w:p>
          <w:p w14:paraId="3CD9B36B" w14:textId="6299D825" w:rsidR="00C31709" w:rsidRDefault="00C31709" w:rsidP="00FA507D">
            <w:pPr>
              <w:rPr>
                <w:lang w:val="en-GB"/>
              </w:rPr>
            </w:pPr>
          </w:p>
          <w:p w14:paraId="47D7245D" w14:textId="77777777" w:rsidR="00C31709" w:rsidRDefault="00C31709" w:rsidP="00FA507D">
            <w:pPr>
              <w:rPr>
                <w:lang w:val="en-GB"/>
              </w:rPr>
            </w:pPr>
          </w:p>
          <w:p w14:paraId="6AC35801" w14:textId="77777777" w:rsidR="00C31709" w:rsidRDefault="00C31709" w:rsidP="00FA507D">
            <w:pPr>
              <w:rPr>
                <w:lang w:val="en-GB"/>
              </w:rPr>
            </w:pPr>
          </w:p>
          <w:p w14:paraId="1CCAB5B8" w14:textId="77777777" w:rsidR="00097AAF" w:rsidRDefault="00097AAF" w:rsidP="00097AAF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109</w:t>
            </w:r>
          </w:p>
          <w:p w14:paraId="2E39F469" w14:textId="0C49F5AA" w:rsidR="00097AAF" w:rsidRDefault="00097AAF" w:rsidP="00097AAF">
            <w:pPr>
              <w:rPr>
                <w:lang w:val="en-GB"/>
              </w:rPr>
            </w:pPr>
            <w:r>
              <w:rPr>
                <w:lang w:val="en-GB"/>
              </w:rPr>
              <w:t>&gt; Language Compan</w:t>
            </w:r>
            <w:r w:rsidR="001D2FF5">
              <w:rPr>
                <w:lang w:val="en-GB"/>
              </w:rPr>
              <w:t>i</w:t>
            </w:r>
            <w:r>
              <w:rPr>
                <w:lang w:val="en-GB"/>
              </w:rPr>
              <w:t>on, S. 40</w:t>
            </w:r>
          </w:p>
          <w:p w14:paraId="27AA225F" w14:textId="4E27053A" w:rsidR="00097AAF" w:rsidRDefault="00097AAF" w:rsidP="00097AAF">
            <w:pPr>
              <w:rPr>
                <w:lang w:val="en-GB"/>
              </w:rPr>
            </w:pPr>
            <w:r>
              <w:rPr>
                <w:lang w:val="en-GB"/>
              </w:rPr>
              <w:t xml:space="preserve">&gt; Support and Boost, S. 75: </w:t>
            </w:r>
          </w:p>
          <w:p w14:paraId="44F56629" w14:textId="0E67C211" w:rsidR="00097AAF" w:rsidRDefault="00097AAF" w:rsidP="00097AAF">
            <w:pPr>
              <w:rPr>
                <w:lang w:val="en-GB"/>
              </w:rPr>
            </w:pPr>
            <w:r>
              <w:rPr>
                <w:lang w:val="en-GB"/>
              </w:rPr>
              <w:t>Worksheet 14 (General)</w:t>
            </w:r>
          </w:p>
          <w:p w14:paraId="591FFFD5" w14:textId="77777777" w:rsidR="00B61973" w:rsidRDefault="00B61973" w:rsidP="00B61973">
            <w:pPr>
              <w:rPr>
                <w:lang w:val="en-GB"/>
              </w:rPr>
            </w:pPr>
          </w:p>
          <w:p w14:paraId="4CF18B3C" w14:textId="24F55DDA" w:rsidR="008F515C" w:rsidRDefault="008F515C" w:rsidP="008F515C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101</w:t>
            </w:r>
          </w:p>
          <w:p w14:paraId="09977DB3" w14:textId="3269F09D" w:rsidR="00097AAF" w:rsidRPr="00B61973" w:rsidRDefault="008F515C" w:rsidP="00B6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Film clip 6</w:t>
            </w:r>
          </w:p>
        </w:tc>
        <w:tc>
          <w:tcPr>
            <w:tcW w:w="7903" w:type="dxa"/>
          </w:tcPr>
          <w:p w14:paraId="13BE041D" w14:textId="77777777" w:rsidR="00761420" w:rsidRPr="00D9725D" w:rsidRDefault="00761420" w:rsidP="00FA507D">
            <w:pPr>
              <w:rPr>
                <w:lang w:val="en-GB"/>
              </w:rPr>
            </w:pPr>
          </w:p>
          <w:p w14:paraId="7BB075F8" w14:textId="77777777" w:rsidR="00761420" w:rsidRPr="00D9725D" w:rsidRDefault="00761420" w:rsidP="00FA507D">
            <w:pPr>
              <w:rPr>
                <w:lang w:val="en-GB"/>
              </w:rPr>
            </w:pPr>
          </w:p>
          <w:p w14:paraId="5EE6B712" w14:textId="77777777" w:rsidR="00761420" w:rsidRDefault="00761420" w:rsidP="008A03EC">
            <w:pPr>
              <w:rPr>
                <w:lang w:val="en-GB"/>
              </w:rPr>
            </w:pPr>
          </w:p>
          <w:p w14:paraId="2416D461" w14:textId="77777777" w:rsidR="00AA70C6" w:rsidRPr="00AA70C6" w:rsidRDefault="00AA70C6" w:rsidP="00AA70C6">
            <w:pPr>
              <w:rPr>
                <w:lang w:val="en-GB"/>
              </w:rPr>
            </w:pPr>
          </w:p>
          <w:p w14:paraId="7DFC1EF8" w14:textId="77777777" w:rsidR="00AA70C6" w:rsidRDefault="00AA70C6" w:rsidP="00AA70C6">
            <w:pPr>
              <w:rPr>
                <w:lang w:val="en-GB"/>
              </w:rPr>
            </w:pPr>
          </w:p>
          <w:p w14:paraId="5CFD6CE9" w14:textId="77777777" w:rsidR="00AA70C6" w:rsidRDefault="00AA70C6" w:rsidP="00AA70C6">
            <w:pPr>
              <w:rPr>
                <w:lang w:val="en-GB"/>
              </w:rPr>
            </w:pPr>
          </w:p>
          <w:p w14:paraId="7FE83267" w14:textId="2DEAED66" w:rsidR="00AA70C6" w:rsidRDefault="00972B50" w:rsidP="00AA70C6">
            <w:r>
              <w:t>Für ihren</w:t>
            </w:r>
            <w:r w:rsidR="00AA70C6" w:rsidRPr="00AA70C6">
              <w:t xml:space="preserve"> Text in Aufgabe 11B können die SuS wiederum die Adverbs </w:t>
            </w:r>
            <w:proofErr w:type="spellStart"/>
            <w:r w:rsidR="00AA70C6" w:rsidRPr="00AA70C6">
              <w:t>of</w:t>
            </w:r>
            <w:proofErr w:type="spellEnd"/>
            <w:r w:rsidR="00AA70C6" w:rsidRPr="00AA70C6">
              <w:t xml:space="preserve"> </w:t>
            </w:r>
            <w:proofErr w:type="spellStart"/>
            <w:r w:rsidR="00AA70C6" w:rsidRPr="00AA70C6">
              <w:t>sequence</w:t>
            </w:r>
            <w:proofErr w:type="spellEnd"/>
            <w:r w:rsidR="00AA70C6" w:rsidRPr="00AA70C6">
              <w:t xml:space="preserve"> </w:t>
            </w:r>
            <w:r w:rsidR="00AA70C6" w:rsidRPr="009A2442">
              <w:rPr>
                <w:i/>
                <w:iCs/>
              </w:rPr>
              <w:t>(</w:t>
            </w:r>
            <w:proofErr w:type="spellStart"/>
            <w:r w:rsidR="00AA70C6" w:rsidRPr="00AA70C6">
              <w:rPr>
                <w:i/>
                <w:iCs/>
              </w:rPr>
              <w:t>first</w:t>
            </w:r>
            <w:proofErr w:type="spellEnd"/>
            <w:r w:rsidR="00AA70C6" w:rsidRPr="00AA70C6">
              <w:rPr>
                <w:i/>
                <w:iCs/>
              </w:rPr>
              <w:t xml:space="preserve">, </w:t>
            </w:r>
            <w:proofErr w:type="spellStart"/>
            <w:r w:rsidR="00AA70C6" w:rsidRPr="00AA70C6">
              <w:rPr>
                <w:i/>
                <w:iCs/>
              </w:rPr>
              <w:t>next</w:t>
            </w:r>
            <w:proofErr w:type="spellEnd"/>
            <w:r w:rsidR="00AA70C6" w:rsidRPr="00AA70C6">
              <w:rPr>
                <w:i/>
                <w:iCs/>
              </w:rPr>
              <w:t xml:space="preserve">, </w:t>
            </w:r>
            <w:proofErr w:type="spellStart"/>
            <w:r w:rsidR="00AA70C6" w:rsidRPr="00AA70C6">
              <w:rPr>
                <w:i/>
                <w:iCs/>
              </w:rPr>
              <w:t>then</w:t>
            </w:r>
            <w:proofErr w:type="spellEnd"/>
            <w:r w:rsidR="00E25D33">
              <w:rPr>
                <w:i/>
                <w:iCs/>
              </w:rPr>
              <w:t>,</w:t>
            </w:r>
            <w:r w:rsidR="00AA70C6" w:rsidRPr="00AA70C6">
              <w:rPr>
                <w:i/>
                <w:iCs/>
              </w:rPr>
              <w:t xml:space="preserve"> after </w:t>
            </w:r>
            <w:proofErr w:type="spellStart"/>
            <w:r w:rsidR="00AA70C6" w:rsidRPr="00AA70C6">
              <w:rPr>
                <w:i/>
                <w:iCs/>
              </w:rPr>
              <w:t>that</w:t>
            </w:r>
            <w:proofErr w:type="spellEnd"/>
            <w:r w:rsidR="00AA70C6" w:rsidRPr="00AA70C6">
              <w:rPr>
                <w:i/>
                <w:iCs/>
              </w:rPr>
              <w:t xml:space="preserve">, </w:t>
            </w:r>
            <w:proofErr w:type="spellStart"/>
            <w:r w:rsidR="00AA70C6" w:rsidRPr="00AA70C6">
              <w:rPr>
                <w:i/>
                <w:iCs/>
              </w:rPr>
              <w:t>finally</w:t>
            </w:r>
            <w:proofErr w:type="spellEnd"/>
            <w:r w:rsidR="00AA70C6" w:rsidRPr="009A2442">
              <w:rPr>
                <w:i/>
                <w:iCs/>
              </w:rPr>
              <w:t>)</w:t>
            </w:r>
            <w:r w:rsidR="00AA70C6" w:rsidRPr="00AA70C6">
              <w:t xml:space="preserve"> benutzen</w:t>
            </w:r>
            <w:r w:rsidR="00AA70C6">
              <w:t xml:space="preserve">, die sie schon kennen. Weitere hilfreiche Verbindungswörter finden sie im Language Companion, S. 39 unter «Linking </w:t>
            </w:r>
            <w:proofErr w:type="spellStart"/>
            <w:r w:rsidR="00E25D33">
              <w:t>w</w:t>
            </w:r>
            <w:r w:rsidR="00AA70C6">
              <w:t>ords</w:t>
            </w:r>
            <w:proofErr w:type="spellEnd"/>
            <w:r w:rsidR="00AA70C6">
              <w:t xml:space="preserve">: </w:t>
            </w:r>
            <w:proofErr w:type="spellStart"/>
            <w:r w:rsidR="00AA70C6">
              <w:t>sequence</w:t>
            </w:r>
            <w:proofErr w:type="spellEnd"/>
            <w:r w:rsidR="00AA70C6">
              <w:t xml:space="preserve"> </w:t>
            </w:r>
            <w:proofErr w:type="spellStart"/>
            <w:r w:rsidR="00AA70C6">
              <w:t>of</w:t>
            </w:r>
            <w:proofErr w:type="spellEnd"/>
            <w:r w:rsidR="00AA70C6">
              <w:t xml:space="preserve"> </w:t>
            </w:r>
            <w:proofErr w:type="spellStart"/>
            <w:r w:rsidR="00AA70C6">
              <w:t>events</w:t>
            </w:r>
            <w:proofErr w:type="spellEnd"/>
            <w:r w:rsidR="00AA70C6">
              <w:t xml:space="preserve">, </w:t>
            </w:r>
            <w:proofErr w:type="spellStart"/>
            <w:r w:rsidR="00AA70C6">
              <w:t>building</w:t>
            </w:r>
            <w:proofErr w:type="spellEnd"/>
            <w:r w:rsidR="00AA70C6">
              <w:t xml:space="preserve"> an </w:t>
            </w:r>
            <w:proofErr w:type="spellStart"/>
            <w:r w:rsidR="00AA70C6">
              <w:t>argument</w:t>
            </w:r>
            <w:proofErr w:type="spellEnd"/>
            <w:r w:rsidR="00AA70C6">
              <w:t>».</w:t>
            </w:r>
          </w:p>
          <w:p w14:paraId="525ABAE5" w14:textId="77777777" w:rsidR="00972B50" w:rsidRDefault="00972B50" w:rsidP="00AA70C6"/>
          <w:p w14:paraId="52BAD81D" w14:textId="54A694EA" w:rsidR="00972B50" w:rsidRDefault="00972B50" w:rsidP="00AA70C6">
            <w:r>
              <w:t>Ideen für die vier Teile des Statements ev</w:t>
            </w:r>
            <w:r w:rsidR="00E25D33">
              <w:t>tl</w:t>
            </w:r>
            <w:r>
              <w:t>. in der Klasse sammeln, damit die SuS viele Stichworte notieren können, die sie nachher für ihren Text brauchen können. Es lohnt sich, hierfür genug Zeit einzurechnen.</w:t>
            </w:r>
          </w:p>
          <w:p w14:paraId="0E985807" w14:textId="77777777" w:rsidR="00C31709" w:rsidRDefault="00C31709" w:rsidP="00AA70C6"/>
          <w:p w14:paraId="42BA46E2" w14:textId="57D24FF0" w:rsidR="00C31709" w:rsidRDefault="00097AAF" w:rsidP="00AA70C6">
            <w:r>
              <w:t xml:space="preserve">Die SuS arbeiten auch hier wieder mit den Linking </w:t>
            </w:r>
            <w:proofErr w:type="spellStart"/>
            <w:r>
              <w:t>words</w:t>
            </w:r>
            <w:proofErr w:type="spellEnd"/>
            <w:r>
              <w:t xml:space="preserve"> aus dem Language Companion, S. 39.</w:t>
            </w:r>
          </w:p>
          <w:p w14:paraId="0D67EA0E" w14:textId="77777777" w:rsidR="00C31709" w:rsidRDefault="00C31709" w:rsidP="00AA70C6"/>
          <w:p w14:paraId="770931A3" w14:textId="77777777" w:rsidR="00C31709" w:rsidRDefault="00C31709" w:rsidP="00AA70C6"/>
          <w:p w14:paraId="50CCD4B5" w14:textId="77777777" w:rsidR="00C31709" w:rsidRDefault="00C31709" w:rsidP="00AA70C6"/>
          <w:p w14:paraId="3FAA42B9" w14:textId="77777777" w:rsidR="00C31709" w:rsidRDefault="00C31709" w:rsidP="00AA70C6"/>
          <w:p w14:paraId="37988358" w14:textId="77777777" w:rsidR="00C31709" w:rsidRDefault="00C31709" w:rsidP="00AA70C6"/>
          <w:p w14:paraId="4AAF966D" w14:textId="77777777" w:rsidR="008F515C" w:rsidRDefault="008F515C" w:rsidP="00AA70C6"/>
          <w:p w14:paraId="7A7765E8" w14:textId="77777777" w:rsidR="008F515C" w:rsidRDefault="008F515C" w:rsidP="00AA70C6"/>
          <w:p w14:paraId="39D2B3F3" w14:textId="77777777" w:rsidR="008F515C" w:rsidRDefault="008F515C" w:rsidP="00AA70C6"/>
          <w:p w14:paraId="4F2E5DDA" w14:textId="77777777" w:rsidR="008F515C" w:rsidRDefault="008F515C" w:rsidP="00AA70C6"/>
          <w:p w14:paraId="06F50EF8" w14:textId="77777777" w:rsidR="008F515C" w:rsidRDefault="008F515C" w:rsidP="00AA70C6"/>
          <w:p w14:paraId="41788567" w14:textId="763F76A5" w:rsidR="008F515C" w:rsidRPr="00AA70C6" w:rsidRDefault="008F515C" w:rsidP="00AA70C6">
            <w:r>
              <w:t>Die SuS diskutieren mündlich in der Klasse über ein mögliches Ende der Geschichte von Oliver Twist.</w:t>
            </w:r>
          </w:p>
        </w:tc>
      </w:tr>
      <w:tr w:rsidR="00761420" w:rsidRPr="0097399B" w14:paraId="7AFCE47B" w14:textId="77777777" w:rsidTr="00FA507D">
        <w:tc>
          <w:tcPr>
            <w:tcW w:w="2972" w:type="dxa"/>
          </w:tcPr>
          <w:p w14:paraId="43720E3E" w14:textId="77777777" w:rsidR="00761420" w:rsidRPr="00AA70C6" w:rsidRDefault="00761420" w:rsidP="00FA507D">
            <w:pPr>
              <w:rPr>
                <w:b/>
                <w:bCs/>
                <w:highlight w:val="lightGray"/>
              </w:rPr>
            </w:pPr>
          </w:p>
          <w:p w14:paraId="09994C46" w14:textId="77777777" w:rsidR="00761420" w:rsidRPr="00EA45CF" w:rsidRDefault="00761420" w:rsidP="00FA507D">
            <w:pPr>
              <w:rPr>
                <w:b/>
                <w:bCs/>
                <w:highlight w:val="lightGray"/>
              </w:rPr>
            </w:pPr>
            <w:r w:rsidRPr="00EA45CF">
              <w:rPr>
                <w:b/>
                <w:bCs/>
                <w:highlight w:val="lightGray"/>
              </w:rPr>
              <w:t>Lernwörter</w:t>
            </w:r>
          </w:p>
          <w:p w14:paraId="4CD9846B" w14:textId="556D08E4" w:rsidR="00A74301" w:rsidRDefault="00761420" w:rsidP="009E68E9">
            <w:r w:rsidRPr="00EA45CF">
              <w:t xml:space="preserve">- </w:t>
            </w:r>
            <w:r w:rsidR="009E68E9">
              <w:t>Oliver Twist (alle Wörter</w:t>
            </w:r>
            <w:r w:rsidR="00B8226A">
              <w:t>)</w:t>
            </w:r>
          </w:p>
          <w:p w14:paraId="2A1DD6E2" w14:textId="77777777" w:rsidR="0021071E" w:rsidRDefault="0021071E" w:rsidP="0021071E"/>
          <w:p w14:paraId="55C95BA4" w14:textId="77777777" w:rsidR="0021071E" w:rsidRDefault="0021071E" w:rsidP="0021071E">
            <w:r w:rsidRPr="00817980">
              <w:t>Zusätzliches Training aller Lernwörter</w:t>
            </w:r>
            <w:r>
              <w:t>:</w:t>
            </w:r>
          </w:p>
          <w:p w14:paraId="590FD48C" w14:textId="0C623E0C" w:rsidR="0021071E" w:rsidRPr="0021071E" w:rsidRDefault="0021071E" w:rsidP="0021071E">
            <w:r w:rsidRPr="00817980">
              <w:t>-</w:t>
            </w:r>
            <w:r w:rsidR="001D2FF5">
              <w:t xml:space="preserve"> </w:t>
            </w:r>
            <w:r w:rsidRPr="00817980">
              <w:t>Zusätzliches Übungsmaterial</w:t>
            </w:r>
          </w:p>
        </w:tc>
        <w:tc>
          <w:tcPr>
            <w:tcW w:w="3402" w:type="dxa"/>
          </w:tcPr>
          <w:p w14:paraId="4F59E4C3" w14:textId="77777777" w:rsidR="00761420" w:rsidRPr="00A74301" w:rsidRDefault="00761420" w:rsidP="00FA507D"/>
          <w:p w14:paraId="46A9E7E1" w14:textId="77777777" w:rsidR="00761420" w:rsidRPr="00A74301" w:rsidRDefault="00761420" w:rsidP="00FA507D"/>
          <w:p w14:paraId="3412FF3A" w14:textId="63444672" w:rsidR="00761420" w:rsidRDefault="00761420" w:rsidP="00FA507D">
            <w:pPr>
              <w:rPr>
                <w:lang w:val="en-GB"/>
              </w:rPr>
            </w:pPr>
            <w:r w:rsidRPr="00941B81">
              <w:rPr>
                <w:lang w:val="en-GB"/>
              </w:rPr>
              <w:t xml:space="preserve">&gt; Language Companion, S. </w:t>
            </w:r>
            <w:r w:rsidR="009E68E9">
              <w:rPr>
                <w:lang w:val="en-GB"/>
              </w:rPr>
              <w:t>35–36</w:t>
            </w:r>
          </w:p>
          <w:p w14:paraId="4CE8C99F" w14:textId="77777777" w:rsidR="00A74301" w:rsidRDefault="00A74301" w:rsidP="00A74301">
            <w:pPr>
              <w:rPr>
                <w:lang w:val="en-GB"/>
              </w:rPr>
            </w:pPr>
          </w:p>
          <w:p w14:paraId="1E77F952" w14:textId="77777777" w:rsidR="00A74301" w:rsidRDefault="00A74301" w:rsidP="00A74301">
            <w:pPr>
              <w:rPr>
                <w:lang w:val="en-GB"/>
              </w:rPr>
            </w:pPr>
          </w:p>
          <w:p w14:paraId="6F028966" w14:textId="77777777" w:rsidR="00A74301" w:rsidRDefault="00A74301" w:rsidP="00A74301">
            <w:pPr>
              <w:rPr>
                <w:lang w:val="en-GB"/>
              </w:rPr>
            </w:pPr>
          </w:p>
          <w:p w14:paraId="7F3170CF" w14:textId="4F5DFBD3" w:rsidR="00A74301" w:rsidRPr="00A74301" w:rsidRDefault="00A74301" w:rsidP="00A74301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</w:tc>
        <w:tc>
          <w:tcPr>
            <w:tcW w:w="7903" w:type="dxa"/>
          </w:tcPr>
          <w:p w14:paraId="26C1BFBE" w14:textId="77777777" w:rsidR="00761420" w:rsidRPr="00C730EE" w:rsidRDefault="00761420" w:rsidP="00FA507D"/>
          <w:p w14:paraId="71E5B051" w14:textId="4FDF885A" w:rsidR="00761420" w:rsidRPr="00247355" w:rsidRDefault="00761420" w:rsidP="00FA507D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EA45CF">
              <w:t>VocaTrainer</w:t>
            </w:r>
            <w:proofErr w:type="spellEnd"/>
            <w:r>
              <w:t xml:space="preserve"> geübt werden.</w:t>
            </w:r>
          </w:p>
          <w:p w14:paraId="6E3487FE" w14:textId="77777777" w:rsidR="00761420" w:rsidRDefault="00761420" w:rsidP="00FA507D"/>
          <w:p w14:paraId="18FAA8D0" w14:textId="77777777" w:rsidR="00A74301" w:rsidRPr="00A74301" w:rsidRDefault="00A74301" w:rsidP="00A74301"/>
          <w:p w14:paraId="7FAEFF25" w14:textId="77777777" w:rsidR="00A74301" w:rsidRDefault="00A74301" w:rsidP="00A74301"/>
          <w:p w14:paraId="6732AA68" w14:textId="77777777" w:rsidR="00A74301" w:rsidRDefault="00A74301" w:rsidP="00A74301"/>
          <w:p w14:paraId="13A9FA88" w14:textId="3B68A702" w:rsidR="00A74301" w:rsidRPr="00A74301" w:rsidRDefault="00A74301" w:rsidP="00A74301">
            <w:r>
              <w:t xml:space="preserve">Zu allen Lernwörtern der Unit </w:t>
            </w:r>
            <w:r w:rsidR="0021071E">
              <w:t>5</w:t>
            </w:r>
            <w:r>
              <w:t xml:space="preserve"> können individuelle Arbeitsblätter zusammengestellt werden. («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»-Schalter &gt; Ja)</w:t>
            </w:r>
          </w:p>
        </w:tc>
      </w:tr>
      <w:tr w:rsidR="00761420" w:rsidRPr="0097399B" w14:paraId="11232B9F" w14:textId="77777777" w:rsidTr="00FA507D">
        <w:trPr>
          <w:trHeight w:val="852"/>
        </w:trPr>
        <w:tc>
          <w:tcPr>
            <w:tcW w:w="2972" w:type="dxa"/>
          </w:tcPr>
          <w:p w14:paraId="52D641E9" w14:textId="77777777" w:rsidR="00761420" w:rsidRPr="0054162A" w:rsidRDefault="00761420" w:rsidP="00FA507D">
            <w:pPr>
              <w:rPr>
                <w:b/>
                <w:bCs/>
                <w:highlight w:val="lightGray"/>
                <w:lang w:val="en-GB"/>
              </w:rPr>
            </w:pPr>
          </w:p>
          <w:p w14:paraId="00AB71F9" w14:textId="77777777" w:rsidR="00761420" w:rsidRPr="00E11EBA" w:rsidRDefault="00761420" w:rsidP="00FA507D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70AD6168" w14:textId="51BD9648" w:rsidR="00761420" w:rsidRDefault="00761420" w:rsidP="00FA507D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>
              <w:rPr>
                <w:lang w:val="en-GB"/>
              </w:rPr>
              <w:t xml:space="preserve"> </w:t>
            </w:r>
            <w:r w:rsidR="00B8226A">
              <w:rPr>
                <w:lang w:val="en-GB"/>
              </w:rPr>
              <w:t>Focus task</w:t>
            </w:r>
          </w:p>
          <w:p w14:paraId="0AC15BAD" w14:textId="77777777" w:rsidR="00F52E06" w:rsidRDefault="00F52E06" w:rsidP="00FA507D">
            <w:pPr>
              <w:rPr>
                <w:lang w:val="en-GB"/>
              </w:rPr>
            </w:pPr>
          </w:p>
          <w:p w14:paraId="1BB70721" w14:textId="77777777" w:rsidR="00B8226A" w:rsidRDefault="00B8226A" w:rsidP="00FA507D">
            <w:pPr>
              <w:rPr>
                <w:lang w:val="en-GB"/>
              </w:rPr>
            </w:pPr>
          </w:p>
          <w:p w14:paraId="5D37E5D9" w14:textId="77777777" w:rsidR="00D524A6" w:rsidRDefault="00D524A6" w:rsidP="00FA507D">
            <w:pPr>
              <w:rPr>
                <w:lang w:val="en-GB"/>
              </w:rPr>
            </w:pPr>
          </w:p>
          <w:p w14:paraId="4C400744" w14:textId="65A1D73D" w:rsidR="00F52E06" w:rsidRPr="00F52E06" w:rsidRDefault="00F52E06" w:rsidP="00FA507D">
            <w:pPr>
              <w:rPr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="00B8226A">
              <w:rPr>
                <w:lang w:val="en-GB"/>
              </w:rPr>
              <w:t>LS4</w:t>
            </w:r>
            <w:r>
              <w:rPr>
                <w:lang w:val="en-GB"/>
              </w:rPr>
              <w:t xml:space="preserve"> – </w:t>
            </w:r>
            <w:r w:rsidR="00B8226A">
              <w:rPr>
                <w:lang w:val="en-GB"/>
              </w:rPr>
              <w:t>Linking words</w:t>
            </w:r>
            <w:r>
              <w:rPr>
                <w:lang w:val="en-GB"/>
              </w:rPr>
              <w:t xml:space="preserve"> </w:t>
            </w:r>
            <w:r w:rsidR="009D5FDD">
              <w:rPr>
                <w:lang w:val="en-GB"/>
              </w:rPr>
              <w:t>(</w:t>
            </w:r>
            <w:r w:rsidR="00B8226A">
              <w:rPr>
                <w:lang w:val="en-GB"/>
              </w:rPr>
              <w:t>The story of Titus Salt, factory owner</w:t>
            </w:r>
            <w:r w:rsidR="009D5FDD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4F63A32E" w14:textId="77777777" w:rsidR="00761420" w:rsidRPr="00F52E06" w:rsidRDefault="00761420" w:rsidP="00FA507D">
            <w:pPr>
              <w:rPr>
                <w:lang w:val="en-GB"/>
              </w:rPr>
            </w:pPr>
          </w:p>
          <w:p w14:paraId="3C77FB18" w14:textId="77777777" w:rsidR="00761420" w:rsidRPr="00F52E06" w:rsidRDefault="00761420" w:rsidP="00FA507D">
            <w:pPr>
              <w:rPr>
                <w:lang w:val="en-GB"/>
              </w:rPr>
            </w:pPr>
          </w:p>
          <w:p w14:paraId="79ECACC9" w14:textId="3927B48B" w:rsidR="00F52E06" w:rsidRDefault="00761420" w:rsidP="00B8226A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B8226A">
              <w:rPr>
                <w:lang w:val="en-GB"/>
              </w:rPr>
              <w:t>Coursebook, S. 109 (</w:t>
            </w:r>
            <w:r w:rsidR="001D2FF5">
              <w:rPr>
                <w:lang w:val="en-GB"/>
              </w:rPr>
              <w:t>A s</w:t>
            </w:r>
            <w:r w:rsidR="00B8226A">
              <w:rPr>
                <w:lang w:val="en-GB"/>
              </w:rPr>
              <w:t>tatement of defence)</w:t>
            </w:r>
          </w:p>
          <w:p w14:paraId="28D29AC5" w14:textId="77777777" w:rsidR="00F52E06" w:rsidRDefault="00F52E06" w:rsidP="00F52E06">
            <w:pPr>
              <w:rPr>
                <w:lang w:val="en-GB"/>
              </w:rPr>
            </w:pPr>
          </w:p>
          <w:p w14:paraId="712700B2" w14:textId="77777777" w:rsidR="00947265" w:rsidRDefault="00947265" w:rsidP="00F52E06">
            <w:pPr>
              <w:rPr>
                <w:lang w:val="en-GB"/>
              </w:rPr>
            </w:pPr>
          </w:p>
          <w:p w14:paraId="328848A4" w14:textId="50BDE027" w:rsidR="00F52E06" w:rsidRDefault="00F52E06" w:rsidP="00F52E06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947265">
              <w:rPr>
                <w:lang w:val="en-GB"/>
              </w:rPr>
              <w:t>47</w:t>
            </w:r>
          </w:p>
          <w:p w14:paraId="61E8AA53" w14:textId="31578396" w:rsidR="00F52E06" w:rsidRPr="00F52E06" w:rsidRDefault="00F52E06" w:rsidP="00F52E0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35DB0D7E" w14:textId="77777777" w:rsidR="00761420" w:rsidRPr="000135C6" w:rsidRDefault="00761420" w:rsidP="00FA507D"/>
          <w:p w14:paraId="2FA15E5C" w14:textId="77777777" w:rsidR="00761420" w:rsidRPr="000135C6" w:rsidRDefault="00761420" w:rsidP="00FA507D"/>
          <w:p w14:paraId="3F1AB8D9" w14:textId="71576771" w:rsidR="00761420" w:rsidRDefault="00B8226A" w:rsidP="00FA507D">
            <w:r>
              <w:t xml:space="preserve">Das schriftliche «Statement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defence</w:t>
            </w:r>
            <w:proofErr w:type="spellEnd"/>
            <w:r>
              <w:t xml:space="preserve">» oder die mündliche Präsentation kann summativ beurteilt werden. </w:t>
            </w:r>
            <w:r w:rsidR="009D5FDD">
              <w:t>Hier wird das</w:t>
            </w:r>
            <w:r w:rsidR="00761420">
              <w:t xml:space="preserve"> Lernziel </w:t>
            </w:r>
            <w:r w:rsidR="00F52E06">
              <w:t>1</w:t>
            </w:r>
            <w:r>
              <w:t>3 beziehungsweise das Lernziel 15</w:t>
            </w:r>
            <w:r w:rsidR="009D5FDD">
              <w:t xml:space="preserve"> geprüft</w:t>
            </w:r>
            <w:r w:rsidR="00761420">
              <w:t>.</w:t>
            </w:r>
          </w:p>
          <w:p w14:paraId="292E03F7" w14:textId="77777777" w:rsidR="00F52E06" w:rsidRDefault="00F52E06" w:rsidP="00F52E06"/>
          <w:p w14:paraId="5CADC31E" w14:textId="3478462E" w:rsidR="00F52E06" w:rsidRPr="00F52E06" w:rsidRDefault="00947265" w:rsidP="00F52E06">
            <w:r>
              <w:t>Um das Thema «Linki</w:t>
            </w:r>
            <w:r w:rsidR="00E25D33">
              <w:t>n</w:t>
            </w:r>
            <w:r>
              <w:t xml:space="preserve">g </w:t>
            </w:r>
            <w:proofErr w:type="spellStart"/>
            <w:r>
              <w:t>words</w:t>
            </w:r>
            <w:proofErr w:type="spellEnd"/>
            <w:r>
              <w:t>» separat zu prüfen, kann diese Lernkontrolle verwendet werden.</w:t>
            </w:r>
          </w:p>
        </w:tc>
      </w:tr>
    </w:tbl>
    <w:p w14:paraId="5916268C" w14:textId="77777777" w:rsidR="00EB2C82" w:rsidRPr="0097399B" w:rsidRDefault="00EB2C82" w:rsidP="008D5BFB"/>
    <w:sectPr w:rsidR="00EB2C82" w:rsidRPr="0097399B" w:rsidSect="005B7641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6EE33" w14:textId="77777777" w:rsidR="002C3F31" w:rsidRDefault="002C3F31" w:rsidP="005B7641">
      <w:pPr>
        <w:spacing w:after="0" w:line="240" w:lineRule="auto"/>
      </w:pPr>
      <w:r>
        <w:separator/>
      </w:r>
    </w:p>
  </w:endnote>
  <w:endnote w:type="continuationSeparator" w:id="0">
    <w:p w14:paraId="7C41C7D3" w14:textId="77777777" w:rsidR="002C3F31" w:rsidRDefault="002C3F31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3AB3" w14:textId="143D946B" w:rsidR="009A2442" w:rsidRDefault="00B60610" w:rsidP="00B60610">
    <w:pPr>
      <w:pStyle w:val="Fuzeile"/>
      <w:tabs>
        <w:tab w:val="clear" w:pos="4536"/>
        <w:tab w:val="clear" w:pos="9072"/>
        <w:tab w:val="right" w:pos="15309"/>
      </w:tabs>
    </w:pPr>
    <w:r>
      <w:tab/>
      <w:t>A</w:t>
    </w:r>
    <w:r w:rsidRPr="00D51BD3">
      <w:t>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AB8C3" w14:textId="77777777" w:rsidR="002C3F31" w:rsidRDefault="002C3F31" w:rsidP="005B7641">
      <w:pPr>
        <w:spacing w:after="0" w:line="240" w:lineRule="auto"/>
      </w:pPr>
      <w:r>
        <w:separator/>
      </w:r>
    </w:p>
  </w:footnote>
  <w:footnote w:type="continuationSeparator" w:id="0">
    <w:p w14:paraId="3DDCC484" w14:textId="77777777" w:rsidR="002C3F31" w:rsidRDefault="002C3F31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8CC8" w14:textId="68C6E98B" w:rsidR="005B7641" w:rsidRDefault="00D544D3" w:rsidP="00B60610">
    <w:pPr>
      <w:tabs>
        <w:tab w:val="right" w:pos="15309"/>
      </w:tabs>
      <w:spacing w:after="0"/>
    </w:pPr>
    <w:r w:rsidRPr="00D544D3">
      <w:t>Vorschlag für die Unterrichtsplanung mit reduzierten Grundanforderungen</w:t>
    </w:r>
    <w:r w:rsidR="002E3312">
      <w:tab/>
    </w:r>
    <w:r w:rsidR="00A167C4" w:rsidRPr="00A167C4">
      <w:t xml:space="preserve">Unit </w:t>
    </w:r>
    <w:r w:rsidR="00547195">
      <w:t>5</w:t>
    </w:r>
    <w:r w:rsidR="00A167C4" w:rsidRPr="00A167C4">
      <w:t xml:space="preserve">: </w:t>
    </w:r>
    <w:r w:rsidR="009A2442">
      <w:t>9</w:t>
    </w:r>
    <w:r w:rsidR="001705C8">
      <w:t xml:space="preserve">. Schuljahr, </w:t>
    </w:r>
    <w:r w:rsidR="00B207EA">
      <w:t>November</w:t>
    </w:r>
    <w:r w:rsidR="00F2560E">
      <w:t xml:space="preserve"> bis </w:t>
    </w:r>
    <w:r w:rsidR="00B207EA">
      <w:t>Januar</w:t>
    </w:r>
  </w:p>
  <w:p w14:paraId="40912527" w14:textId="77777777" w:rsidR="009A2442" w:rsidRDefault="009A2442" w:rsidP="00CE7CF8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B1D70"/>
    <w:multiLevelType w:val="hybridMultilevel"/>
    <w:tmpl w:val="BE7C1706"/>
    <w:lvl w:ilvl="0" w:tplc="9848A7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CEE"/>
    <w:multiLevelType w:val="hybridMultilevel"/>
    <w:tmpl w:val="64CA3A08"/>
    <w:lvl w:ilvl="0" w:tplc="D81E7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D3E"/>
    <w:multiLevelType w:val="hybridMultilevel"/>
    <w:tmpl w:val="F4004ABE"/>
    <w:lvl w:ilvl="0" w:tplc="1AF23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27B"/>
    <w:multiLevelType w:val="hybridMultilevel"/>
    <w:tmpl w:val="C9623FF2"/>
    <w:lvl w:ilvl="0" w:tplc="CA5CA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05B"/>
    <w:multiLevelType w:val="hybridMultilevel"/>
    <w:tmpl w:val="3A18FDF4"/>
    <w:lvl w:ilvl="0" w:tplc="93525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C70"/>
    <w:multiLevelType w:val="hybridMultilevel"/>
    <w:tmpl w:val="C1B0FC92"/>
    <w:lvl w:ilvl="0" w:tplc="301E57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14C"/>
    <w:multiLevelType w:val="hybridMultilevel"/>
    <w:tmpl w:val="4F3630A4"/>
    <w:lvl w:ilvl="0" w:tplc="249E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F59"/>
    <w:multiLevelType w:val="hybridMultilevel"/>
    <w:tmpl w:val="9BEC2750"/>
    <w:lvl w:ilvl="0" w:tplc="4266B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5184E"/>
    <w:multiLevelType w:val="hybridMultilevel"/>
    <w:tmpl w:val="88547DEA"/>
    <w:lvl w:ilvl="0" w:tplc="8B3A9C8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0F02"/>
    <w:multiLevelType w:val="hybridMultilevel"/>
    <w:tmpl w:val="A490B706"/>
    <w:lvl w:ilvl="0" w:tplc="5CB03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307"/>
    <w:multiLevelType w:val="hybridMultilevel"/>
    <w:tmpl w:val="94ECC2E0"/>
    <w:lvl w:ilvl="0" w:tplc="8B98C6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F28"/>
    <w:multiLevelType w:val="hybridMultilevel"/>
    <w:tmpl w:val="61C2C592"/>
    <w:lvl w:ilvl="0" w:tplc="987AE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19C8"/>
    <w:multiLevelType w:val="hybridMultilevel"/>
    <w:tmpl w:val="B9DCBB2A"/>
    <w:lvl w:ilvl="0" w:tplc="7C4CFF6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4"/>
  </w:num>
  <w:num w:numId="2" w16cid:durableId="380984121">
    <w:abstractNumId w:val="5"/>
  </w:num>
  <w:num w:numId="3" w16cid:durableId="82846775">
    <w:abstractNumId w:val="17"/>
  </w:num>
  <w:num w:numId="4" w16cid:durableId="758327856">
    <w:abstractNumId w:val="2"/>
  </w:num>
  <w:num w:numId="5" w16cid:durableId="1457405390">
    <w:abstractNumId w:val="24"/>
  </w:num>
  <w:num w:numId="6" w16cid:durableId="557673046">
    <w:abstractNumId w:val="11"/>
  </w:num>
  <w:num w:numId="7" w16cid:durableId="1143697919">
    <w:abstractNumId w:val="14"/>
  </w:num>
  <w:num w:numId="8" w16cid:durableId="1268271977">
    <w:abstractNumId w:val="15"/>
  </w:num>
  <w:num w:numId="9" w16cid:durableId="1555307842">
    <w:abstractNumId w:val="18"/>
  </w:num>
  <w:num w:numId="10" w16cid:durableId="538785846">
    <w:abstractNumId w:val="13"/>
  </w:num>
  <w:num w:numId="11" w16cid:durableId="1267075880">
    <w:abstractNumId w:val="7"/>
  </w:num>
  <w:num w:numId="12" w16cid:durableId="1291325630">
    <w:abstractNumId w:val="9"/>
  </w:num>
  <w:num w:numId="13" w16cid:durableId="1357923863">
    <w:abstractNumId w:val="20"/>
  </w:num>
  <w:num w:numId="14" w16cid:durableId="1917592876">
    <w:abstractNumId w:val="19"/>
  </w:num>
  <w:num w:numId="15" w16cid:durableId="571357551">
    <w:abstractNumId w:val="16"/>
  </w:num>
  <w:num w:numId="16" w16cid:durableId="479690702">
    <w:abstractNumId w:val="21"/>
  </w:num>
  <w:num w:numId="17" w16cid:durableId="460925527">
    <w:abstractNumId w:val="10"/>
  </w:num>
  <w:num w:numId="18" w16cid:durableId="886601418">
    <w:abstractNumId w:val="6"/>
  </w:num>
  <w:num w:numId="19" w16cid:durableId="544945557">
    <w:abstractNumId w:val="8"/>
  </w:num>
  <w:num w:numId="20" w16cid:durableId="1848783064">
    <w:abstractNumId w:val="3"/>
  </w:num>
  <w:num w:numId="21" w16cid:durableId="218981814">
    <w:abstractNumId w:val="22"/>
  </w:num>
  <w:num w:numId="22" w16cid:durableId="2109496272">
    <w:abstractNumId w:val="12"/>
  </w:num>
  <w:num w:numId="23" w16cid:durableId="646201167">
    <w:abstractNumId w:val="1"/>
  </w:num>
  <w:num w:numId="24" w16cid:durableId="2005817404">
    <w:abstractNumId w:val="23"/>
  </w:num>
  <w:num w:numId="25" w16cid:durableId="57705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1A4E"/>
    <w:rsid w:val="000024BF"/>
    <w:rsid w:val="00003DF6"/>
    <w:rsid w:val="00003F3D"/>
    <w:rsid w:val="00005C18"/>
    <w:rsid w:val="00006104"/>
    <w:rsid w:val="00010645"/>
    <w:rsid w:val="00010855"/>
    <w:rsid w:val="00010F8E"/>
    <w:rsid w:val="000135C6"/>
    <w:rsid w:val="000143B9"/>
    <w:rsid w:val="000147C5"/>
    <w:rsid w:val="00015021"/>
    <w:rsid w:val="000156C1"/>
    <w:rsid w:val="00015964"/>
    <w:rsid w:val="00016593"/>
    <w:rsid w:val="000166A2"/>
    <w:rsid w:val="00021545"/>
    <w:rsid w:val="00022730"/>
    <w:rsid w:val="00023737"/>
    <w:rsid w:val="00023951"/>
    <w:rsid w:val="00027C98"/>
    <w:rsid w:val="0003062B"/>
    <w:rsid w:val="00033A14"/>
    <w:rsid w:val="00033AD8"/>
    <w:rsid w:val="000441E4"/>
    <w:rsid w:val="0004484F"/>
    <w:rsid w:val="0004488A"/>
    <w:rsid w:val="00044A94"/>
    <w:rsid w:val="00046E29"/>
    <w:rsid w:val="000473DB"/>
    <w:rsid w:val="00047CA9"/>
    <w:rsid w:val="00050175"/>
    <w:rsid w:val="000512D4"/>
    <w:rsid w:val="0005244D"/>
    <w:rsid w:val="000534AD"/>
    <w:rsid w:val="0005380C"/>
    <w:rsid w:val="00053F5D"/>
    <w:rsid w:val="0005410F"/>
    <w:rsid w:val="000541EA"/>
    <w:rsid w:val="00056B99"/>
    <w:rsid w:val="00056DD3"/>
    <w:rsid w:val="0005768B"/>
    <w:rsid w:val="00060CED"/>
    <w:rsid w:val="00060F4A"/>
    <w:rsid w:val="00061519"/>
    <w:rsid w:val="00061874"/>
    <w:rsid w:val="00061BAA"/>
    <w:rsid w:val="000624B1"/>
    <w:rsid w:val="00062B1D"/>
    <w:rsid w:val="000633AC"/>
    <w:rsid w:val="000635B4"/>
    <w:rsid w:val="000672D0"/>
    <w:rsid w:val="00067768"/>
    <w:rsid w:val="00070604"/>
    <w:rsid w:val="00071BBD"/>
    <w:rsid w:val="00072160"/>
    <w:rsid w:val="00072F32"/>
    <w:rsid w:val="0007302B"/>
    <w:rsid w:val="00073501"/>
    <w:rsid w:val="00073C6A"/>
    <w:rsid w:val="00073E7B"/>
    <w:rsid w:val="000748D1"/>
    <w:rsid w:val="00076D4C"/>
    <w:rsid w:val="000802DE"/>
    <w:rsid w:val="0008232B"/>
    <w:rsid w:val="0008234A"/>
    <w:rsid w:val="00082C44"/>
    <w:rsid w:val="00084518"/>
    <w:rsid w:val="0008511F"/>
    <w:rsid w:val="00090603"/>
    <w:rsid w:val="00092EDE"/>
    <w:rsid w:val="00095662"/>
    <w:rsid w:val="00095FCE"/>
    <w:rsid w:val="00097006"/>
    <w:rsid w:val="000970F1"/>
    <w:rsid w:val="00097271"/>
    <w:rsid w:val="0009785F"/>
    <w:rsid w:val="00097AAF"/>
    <w:rsid w:val="00097E10"/>
    <w:rsid w:val="000A141D"/>
    <w:rsid w:val="000A48E2"/>
    <w:rsid w:val="000A526C"/>
    <w:rsid w:val="000A6E4E"/>
    <w:rsid w:val="000A783C"/>
    <w:rsid w:val="000B119E"/>
    <w:rsid w:val="000B56CA"/>
    <w:rsid w:val="000B6192"/>
    <w:rsid w:val="000B7020"/>
    <w:rsid w:val="000B7098"/>
    <w:rsid w:val="000C1F43"/>
    <w:rsid w:val="000C3484"/>
    <w:rsid w:val="000C3D2D"/>
    <w:rsid w:val="000C404A"/>
    <w:rsid w:val="000C5005"/>
    <w:rsid w:val="000C5591"/>
    <w:rsid w:val="000C61F2"/>
    <w:rsid w:val="000C6350"/>
    <w:rsid w:val="000C6D8A"/>
    <w:rsid w:val="000C7FDB"/>
    <w:rsid w:val="000D06BD"/>
    <w:rsid w:val="000D1E70"/>
    <w:rsid w:val="000D29A5"/>
    <w:rsid w:val="000D30BD"/>
    <w:rsid w:val="000D5BCF"/>
    <w:rsid w:val="000D758D"/>
    <w:rsid w:val="000D769F"/>
    <w:rsid w:val="000D7716"/>
    <w:rsid w:val="000D7FE2"/>
    <w:rsid w:val="000E01B7"/>
    <w:rsid w:val="000E0D48"/>
    <w:rsid w:val="000E1A46"/>
    <w:rsid w:val="000E1C71"/>
    <w:rsid w:val="000E34F3"/>
    <w:rsid w:val="000E676A"/>
    <w:rsid w:val="000F306B"/>
    <w:rsid w:val="000F479A"/>
    <w:rsid w:val="000F6D02"/>
    <w:rsid w:val="001004CD"/>
    <w:rsid w:val="00101ABC"/>
    <w:rsid w:val="00102572"/>
    <w:rsid w:val="001077F9"/>
    <w:rsid w:val="0011046F"/>
    <w:rsid w:val="001124CA"/>
    <w:rsid w:val="00112578"/>
    <w:rsid w:val="00112874"/>
    <w:rsid w:val="00120959"/>
    <w:rsid w:val="00122167"/>
    <w:rsid w:val="001225A9"/>
    <w:rsid w:val="001228C4"/>
    <w:rsid w:val="00123643"/>
    <w:rsid w:val="00124162"/>
    <w:rsid w:val="0012463D"/>
    <w:rsid w:val="00127509"/>
    <w:rsid w:val="00132AD3"/>
    <w:rsid w:val="001340CD"/>
    <w:rsid w:val="0013423B"/>
    <w:rsid w:val="0013686A"/>
    <w:rsid w:val="00136976"/>
    <w:rsid w:val="00136DCA"/>
    <w:rsid w:val="001403AD"/>
    <w:rsid w:val="00140735"/>
    <w:rsid w:val="00143480"/>
    <w:rsid w:val="001443DA"/>
    <w:rsid w:val="00147661"/>
    <w:rsid w:val="0015064E"/>
    <w:rsid w:val="001510DB"/>
    <w:rsid w:val="00151CCA"/>
    <w:rsid w:val="00151F9A"/>
    <w:rsid w:val="001540B0"/>
    <w:rsid w:val="001542B1"/>
    <w:rsid w:val="00154387"/>
    <w:rsid w:val="00154538"/>
    <w:rsid w:val="0015563A"/>
    <w:rsid w:val="0016069B"/>
    <w:rsid w:val="001611F5"/>
    <w:rsid w:val="00161EA6"/>
    <w:rsid w:val="00161F84"/>
    <w:rsid w:val="00161FB7"/>
    <w:rsid w:val="001622A9"/>
    <w:rsid w:val="00167572"/>
    <w:rsid w:val="00167957"/>
    <w:rsid w:val="001705C8"/>
    <w:rsid w:val="00173905"/>
    <w:rsid w:val="00175055"/>
    <w:rsid w:val="00175662"/>
    <w:rsid w:val="00176C02"/>
    <w:rsid w:val="001825D7"/>
    <w:rsid w:val="00182751"/>
    <w:rsid w:val="00183B6A"/>
    <w:rsid w:val="00184329"/>
    <w:rsid w:val="001848E9"/>
    <w:rsid w:val="00186B3F"/>
    <w:rsid w:val="001874D6"/>
    <w:rsid w:val="0019017E"/>
    <w:rsid w:val="00190CED"/>
    <w:rsid w:val="00191835"/>
    <w:rsid w:val="00191F62"/>
    <w:rsid w:val="00195A28"/>
    <w:rsid w:val="001965A4"/>
    <w:rsid w:val="001965C2"/>
    <w:rsid w:val="001A04EE"/>
    <w:rsid w:val="001A05DF"/>
    <w:rsid w:val="001A27AC"/>
    <w:rsid w:val="001A7562"/>
    <w:rsid w:val="001A7690"/>
    <w:rsid w:val="001B0994"/>
    <w:rsid w:val="001B4713"/>
    <w:rsid w:val="001B51F3"/>
    <w:rsid w:val="001B73C4"/>
    <w:rsid w:val="001C00FC"/>
    <w:rsid w:val="001C2104"/>
    <w:rsid w:val="001C29FE"/>
    <w:rsid w:val="001C2CAF"/>
    <w:rsid w:val="001C443A"/>
    <w:rsid w:val="001C4A99"/>
    <w:rsid w:val="001C5287"/>
    <w:rsid w:val="001C6000"/>
    <w:rsid w:val="001C7B23"/>
    <w:rsid w:val="001C7C16"/>
    <w:rsid w:val="001D0426"/>
    <w:rsid w:val="001D2E4C"/>
    <w:rsid w:val="001D2FF5"/>
    <w:rsid w:val="001D629C"/>
    <w:rsid w:val="001E10F7"/>
    <w:rsid w:val="001E1995"/>
    <w:rsid w:val="001E1EE0"/>
    <w:rsid w:val="001E451E"/>
    <w:rsid w:val="001E4D1F"/>
    <w:rsid w:val="001E648E"/>
    <w:rsid w:val="001E7B8F"/>
    <w:rsid w:val="001F1071"/>
    <w:rsid w:val="001F2786"/>
    <w:rsid w:val="001F3CBC"/>
    <w:rsid w:val="001F6741"/>
    <w:rsid w:val="001F6F48"/>
    <w:rsid w:val="001F79C4"/>
    <w:rsid w:val="001F7B35"/>
    <w:rsid w:val="002020AF"/>
    <w:rsid w:val="002028D0"/>
    <w:rsid w:val="00203794"/>
    <w:rsid w:val="002037D4"/>
    <w:rsid w:val="00206396"/>
    <w:rsid w:val="0021071E"/>
    <w:rsid w:val="002113C4"/>
    <w:rsid w:val="002119EE"/>
    <w:rsid w:val="00211DD5"/>
    <w:rsid w:val="002124EB"/>
    <w:rsid w:val="00212755"/>
    <w:rsid w:val="002132A7"/>
    <w:rsid w:val="00214470"/>
    <w:rsid w:val="00215722"/>
    <w:rsid w:val="00215921"/>
    <w:rsid w:val="002168F3"/>
    <w:rsid w:val="00217CBD"/>
    <w:rsid w:val="00220F8E"/>
    <w:rsid w:val="002214B8"/>
    <w:rsid w:val="00221741"/>
    <w:rsid w:val="00222323"/>
    <w:rsid w:val="002230C0"/>
    <w:rsid w:val="00224636"/>
    <w:rsid w:val="0022638F"/>
    <w:rsid w:val="00227A76"/>
    <w:rsid w:val="00232B8B"/>
    <w:rsid w:val="00233063"/>
    <w:rsid w:val="0023309E"/>
    <w:rsid w:val="002338EB"/>
    <w:rsid w:val="00236399"/>
    <w:rsid w:val="002406E6"/>
    <w:rsid w:val="00241154"/>
    <w:rsid w:val="002412B6"/>
    <w:rsid w:val="00241336"/>
    <w:rsid w:val="00241E75"/>
    <w:rsid w:val="00242C26"/>
    <w:rsid w:val="002433AE"/>
    <w:rsid w:val="00245676"/>
    <w:rsid w:val="00245BE1"/>
    <w:rsid w:val="00247355"/>
    <w:rsid w:val="00247407"/>
    <w:rsid w:val="00247430"/>
    <w:rsid w:val="00247786"/>
    <w:rsid w:val="00247C95"/>
    <w:rsid w:val="00252FDC"/>
    <w:rsid w:val="00253B21"/>
    <w:rsid w:val="00253D72"/>
    <w:rsid w:val="00257AB7"/>
    <w:rsid w:val="002608D2"/>
    <w:rsid w:val="0026415A"/>
    <w:rsid w:val="00266514"/>
    <w:rsid w:val="002676E2"/>
    <w:rsid w:val="00271515"/>
    <w:rsid w:val="0027271D"/>
    <w:rsid w:val="00274242"/>
    <w:rsid w:val="00280946"/>
    <w:rsid w:val="00280D77"/>
    <w:rsid w:val="00282170"/>
    <w:rsid w:val="00284500"/>
    <w:rsid w:val="00287022"/>
    <w:rsid w:val="00287183"/>
    <w:rsid w:val="00294184"/>
    <w:rsid w:val="002948F4"/>
    <w:rsid w:val="00294D9A"/>
    <w:rsid w:val="00294E93"/>
    <w:rsid w:val="002956F1"/>
    <w:rsid w:val="002957BA"/>
    <w:rsid w:val="00295812"/>
    <w:rsid w:val="00295AD7"/>
    <w:rsid w:val="002A0111"/>
    <w:rsid w:val="002A2ECE"/>
    <w:rsid w:val="002B0D5B"/>
    <w:rsid w:val="002B2032"/>
    <w:rsid w:val="002B4395"/>
    <w:rsid w:val="002B499B"/>
    <w:rsid w:val="002B59E9"/>
    <w:rsid w:val="002B5C9C"/>
    <w:rsid w:val="002B65F3"/>
    <w:rsid w:val="002B66E2"/>
    <w:rsid w:val="002C3AAB"/>
    <w:rsid w:val="002C3F31"/>
    <w:rsid w:val="002C40EB"/>
    <w:rsid w:val="002C451D"/>
    <w:rsid w:val="002C490E"/>
    <w:rsid w:val="002C7324"/>
    <w:rsid w:val="002D2407"/>
    <w:rsid w:val="002D2F45"/>
    <w:rsid w:val="002D4751"/>
    <w:rsid w:val="002D5025"/>
    <w:rsid w:val="002D5152"/>
    <w:rsid w:val="002D5D62"/>
    <w:rsid w:val="002D61E7"/>
    <w:rsid w:val="002D6DF9"/>
    <w:rsid w:val="002E0B6A"/>
    <w:rsid w:val="002E0F77"/>
    <w:rsid w:val="002E225D"/>
    <w:rsid w:val="002E23FC"/>
    <w:rsid w:val="002E2817"/>
    <w:rsid w:val="002E3312"/>
    <w:rsid w:val="002E33D8"/>
    <w:rsid w:val="002E5235"/>
    <w:rsid w:val="002E556E"/>
    <w:rsid w:val="002E63E4"/>
    <w:rsid w:val="002E6F1E"/>
    <w:rsid w:val="002E728E"/>
    <w:rsid w:val="002F4DC4"/>
    <w:rsid w:val="002F7B95"/>
    <w:rsid w:val="00300044"/>
    <w:rsid w:val="00300526"/>
    <w:rsid w:val="003011AC"/>
    <w:rsid w:val="00302B92"/>
    <w:rsid w:val="00302E00"/>
    <w:rsid w:val="00303D0A"/>
    <w:rsid w:val="00304D52"/>
    <w:rsid w:val="003052C5"/>
    <w:rsid w:val="00306668"/>
    <w:rsid w:val="00306768"/>
    <w:rsid w:val="00306E52"/>
    <w:rsid w:val="003075BB"/>
    <w:rsid w:val="00307C39"/>
    <w:rsid w:val="00307CB9"/>
    <w:rsid w:val="003109DF"/>
    <w:rsid w:val="00311653"/>
    <w:rsid w:val="00311C5C"/>
    <w:rsid w:val="003124D0"/>
    <w:rsid w:val="00312687"/>
    <w:rsid w:val="0031359E"/>
    <w:rsid w:val="00315927"/>
    <w:rsid w:val="00316E23"/>
    <w:rsid w:val="0031710D"/>
    <w:rsid w:val="003179B7"/>
    <w:rsid w:val="0032021B"/>
    <w:rsid w:val="003213DC"/>
    <w:rsid w:val="00322C27"/>
    <w:rsid w:val="00324253"/>
    <w:rsid w:val="00326E08"/>
    <w:rsid w:val="00327CB3"/>
    <w:rsid w:val="00330CD5"/>
    <w:rsid w:val="003333C9"/>
    <w:rsid w:val="00333560"/>
    <w:rsid w:val="00335DD6"/>
    <w:rsid w:val="00336B7C"/>
    <w:rsid w:val="0034227B"/>
    <w:rsid w:val="003422F5"/>
    <w:rsid w:val="003432E5"/>
    <w:rsid w:val="003449EE"/>
    <w:rsid w:val="003452D8"/>
    <w:rsid w:val="00351B2F"/>
    <w:rsid w:val="00351C93"/>
    <w:rsid w:val="00353728"/>
    <w:rsid w:val="00353CC1"/>
    <w:rsid w:val="0035424B"/>
    <w:rsid w:val="003568EE"/>
    <w:rsid w:val="00360466"/>
    <w:rsid w:val="003608C6"/>
    <w:rsid w:val="00360A21"/>
    <w:rsid w:val="003648F8"/>
    <w:rsid w:val="00366BE7"/>
    <w:rsid w:val="0037012F"/>
    <w:rsid w:val="00371471"/>
    <w:rsid w:val="0037181C"/>
    <w:rsid w:val="00372024"/>
    <w:rsid w:val="00372A9D"/>
    <w:rsid w:val="00372E0F"/>
    <w:rsid w:val="00374EFB"/>
    <w:rsid w:val="00375527"/>
    <w:rsid w:val="0037594F"/>
    <w:rsid w:val="003764AC"/>
    <w:rsid w:val="0037650D"/>
    <w:rsid w:val="003814A8"/>
    <w:rsid w:val="00382A50"/>
    <w:rsid w:val="00382DAC"/>
    <w:rsid w:val="003834DE"/>
    <w:rsid w:val="00384B4D"/>
    <w:rsid w:val="00386063"/>
    <w:rsid w:val="00386A61"/>
    <w:rsid w:val="0039030F"/>
    <w:rsid w:val="003907FE"/>
    <w:rsid w:val="00390991"/>
    <w:rsid w:val="00390DDC"/>
    <w:rsid w:val="0039417E"/>
    <w:rsid w:val="003A181C"/>
    <w:rsid w:val="003A1D14"/>
    <w:rsid w:val="003A4D3F"/>
    <w:rsid w:val="003A667E"/>
    <w:rsid w:val="003A7CE2"/>
    <w:rsid w:val="003B15F0"/>
    <w:rsid w:val="003B1B56"/>
    <w:rsid w:val="003B2FA6"/>
    <w:rsid w:val="003B6577"/>
    <w:rsid w:val="003C0778"/>
    <w:rsid w:val="003C1675"/>
    <w:rsid w:val="003C1DEF"/>
    <w:rsid w:val="003C436C"/>
    <w:rsid w:val="003C540B"/>
    <w:rsid w:val="003C58F8"/>
    <w:rsid w:val="003C78C8"/>
    <w:rsid w:val="003C7A56"/>
    <w:rsid w:val="003D0BA3"/>
    <w:rsid w:val="003D0ECD"/>
    <w:rsid w:val="003D21C6"/>
    <w:rsid w:val="003D3411"/>
    <w:rsid w:val="003D3CD0"/>
    <w:rsid w:val="003D4496"/>
    <w:rsid w:val="003D48F2"/>
    <w:rsid w:val="003D5357"/>
    <w:rsid w:val="003D55C3"/>
    <w:rsid w:val="003D5A25"/>
    <w:rsid w:val="003D6822"/>
    <w:rsid w:val="003D7A55"/>
    <w:rsid w:val="003E0031"/>
    <w:rsid w:val="003E1701"/>
    <w:rsid w:val="003E1973"/>
    <w:rsid w:val="003E1A42"/>
    <w:rsid w:val="003E1BF1"/>
    <w:rsid w:val="003E4F66"/>
    <w:rsid w:val="003E5B74"/>
    <w:rsid w:val="003F134A"/>
    <w:rsid w:val="003F1535"/>
    <w:rsid w:val="003F250E"/>
    <w:rsid w:val="003F3DB4"/>
    <w:rsid w:val="003F3FBF"/>
    <w:rsid w:val="003F4259"/>
    <w:rsid w:val="003F47A5"/>
    <w:rsid w:val="003F4F85"/>
    <w:rsid w:val="003F6591"/>
    <w:rsid w:val="00400805"/>
    <w:rsid w:val="00402C14"/>
    <w:rsid w:val="0040311E"/>
    <w:rsid w:val="00404734"/>
    <w:rsid w:val="004075F9"/>
    <w:rsid w:val="0040768F"/>
    <w:rsid w:val="004078C4"/>
    <w:rsid w:val="00407FBC"/>
    <w:rsid w:val="004126F3"/>
    <w:rsid w:val="0041766D"/>
    <w:rsid w:val="00423481"/>
    <w:rsid w:val="00425F31"/>
    <w:rsid w:val="00426679"/>
    <w:rsid w:val="00430E2D"/>
    <w:rsid w:val="0043113A"/>
    <w:rsid w:val="0043208F"/>
    <w:rsid w:val="00432A2A"/>
    <w:rsid w:val="00433F7D"/>
    <w:rsid w:val="00434069"/>
    <w:rsid w:val="004353B9"/>
    <w:rsid w:val="00435A5F"/>
    <w:rsid w:val="004367CC"/>
    <w:rsid w:val="00436AD4"/>
    <w:rsid w:val="00437B2F"/>
    <w:rsid w:val="00440E45"/>
    <w:rsid w:val="00442002"/>
    <w:rsid w:val="004426D3"/>
    <w:rsid w:val="004436CC"/>
    <w:rsid w:val="00443894"/>
    <w:rsid w:val="004458F7"/>
    <w:rsid w:val="0044631F"/>
    <w:rsid w:val="00450AAB"/>
    <w:rsid w:val="00452760"/>
    <w:rsid w:val="00452B43"/>
    <w:rsid w:val="00457D50"/>
    <w:rsid w:val="00457E2B"/>
    <w:rsid w:val="0046087C"/>
    <w:rsid w:val="00463202"/>
    <w:rsid w:val="004634F4"/>
    <w:rsid w:val="0046540C"/>
    <w:rsid w:val="00466BF3"/>
    <w:rsid w:val="00467865"/>
    <w:rsid w:val="004722C3"/>
    <w:rsid w:val="0047243E"/>
    <w:rsid w:val="00472AD4"/>
    <w:rsid w:val="00473694"/>
    <w:rsid w:val="004741FB"/>
    <w:rsid w:val="00475396"/>
    <w:rsid w:val="00476021"/>
    <w:rsid w:val="0047622D"/>
    <w:rsid w:val="00481632"/>
    <w:rsid w:val="0048175A"/>
    <w:rsid w:val="0048199A"/>
    <w:rsid w:val="00482511"/>
    <w:rsid w:val="004829C5"/>
    <w:rsid w:val="00484DCF"/>
    <w:rsid w:val="004863B0"/>
    <w:rsid w:val="00490242"/>
    <w:rsid w:val="00493A36"/>
    <w:rsid w:val="00495DB5"/>
    <w:rsid w:val="00496AC6"/>
    <w:rsid w:val="004A0FB4"/>
    <w:rsid w:val="004A163D"/>
    <w:rsid w:val="004A22FE"/>
    <w:rsid w:val="004A26B4"/>
    <w:rsid w:val="004A583E"/>
    <w:rsid w:val="004A5C93"/>
    <w:rsid w:val="004A6760"/>
    <w:rsid w:val="004A6E8B"/>
    <w:rsid w:val="004A7A8E"/>
    <w:rsid w:val="004B0E78"/>
    <w:rsid w:val="004B14E5"/>
    <w:rsid w:val="004B2A1A"/>
    <w:rsid w:val="004B3687"/>
    <w:rsid w:val="004B3B9D"/>
    <w:rsid w:val="004B448C"/>
    <w:rsid w:val="004B5B13"/>
    <w:rsid w:val="004B62FC"/>
    <w:rsid w:val="004C0704"/>
    <w:rsid w:val="004C08D2"/>
    <w:rsid w:val="004C0DBF"/>
    <w:rsid w:val="004C1536"/>
    <w:rsid w:val="004C194B"/>
    <w:rsid w:val="004C1AC5"/>
    <w:rsid w:val="004C2BEE"/>
    <w:rsid w:val="004C32F2"/>
    <w:rsid w:val="004C58DA"/>
    <w:rsid w:val="004C614C"/>
    <w:rsid w:val="004C7A14"/>
    <w:rsid w:val="004D1524"/>
    <w:rsid w:val="004D41A5"/>
    <w:rsid w:val="004D4705"/>
    <w:rsid w:val="004D6A7E"/>
    <w:rsid w:val="004E1996"/>
    <w:rsid w:val="004E1AC6"/>
    <w:rsid w:val="004E1EDA"/>
    <w:rsid w:val="004E24AD"/>
    <w:rsid w:val="004E2AA4"/>
    <w:rsid w:val="004E3216"/>
    <w:rsid w:val="004E388A"/>
    <w:rsid w:val="004E4442"/>
    <w:rsid w:val="004E47B7"/>
    <w:rsid w:val="004E613F"/>
    <w:rsid w:val="004E61F9"/>
    <w:rsid w:val="004E7BD2"/>
    <w:rsid w:val="004F0D48"/>
    <w:rsid w:val="004F25CF"/>
    <w:rsid w:val="004F2C6D"/>
    <w:rsid w:val="004F6F44"/>
    <w:rsid w:val="004F6FAC"/>
    <w:rsid w:val="005006C5"/>
    <w:rsid w:val="0050090B"/>
    <w:rsid w:val="005047B6"/>
    <w:rsid w:val="00506521"/>
    <w:rsid w:val="005134BD"/>
    <w:rsid w:val="00513652"/>
    <w:rsid w:val="00515B06"/>
    <w:rsid w:val="00516F26"/>
    <w:rsid w:val="00520000"/>
    <w:rsid w:val="00520497"/>
    <w:rsid w:val="00523182"/>
    <w:rsid w:val="00526A04"/>
    <w:rsid w:val="00536E93"/>
    <w:rsid w:val="0054162A"/>
    <w:rsid w:val="0054293E"/>
    <w:rsid w:val="00542B61"/>
    <w:rsid w:val="00542DE6"/>
    <w:rsid w:val="005432CF"/>
    <w:rsid w:val="005434C8"/>
    <w:rsid w:val="005456A5"/>
    <w:rsid w:val="005461E6"/>
    <w:rsid w:val="0054703F"/>
    <w:rsid w:val="00547195"/>
    <w:rsid w:val="0055135F"/>
    <w:rsid w:val="00551607"/>
    <w:rsid w:val="00553199"/>
    <w:rsid w:val="00553228"/>
    <w:rsid w:val="00553428"/>
    <w:rsid w:val="0055541B"/>
    <w:rsid w:val="00557A2F"/>
    <w:rsid w:val="00560E40"/>
    <w:rsid w:val="005639BC"/>
    <w:rsid w:val="00563F0A"/>
    <w:rsid w:val="00572C3E"/>
    <w:rsid w:val="00573277"/>
    <w:rsid w:val="00574D43"/>
    <w:rsid w:val="0057736F"/>
    <w:rsid w:val="005807CA"/>
    <w:rsid w:val="00581222"/>
    <w:rsid w:val="00583160"/>
    <w:rsid w:val="005835E1"/>
    <w:rsid w:val="00584923"/>
    <w:rsid w:val="005850F5"/>
    <w:rsid w:val="0058646A"/>
    <w:rsid w:val="00587D43"/>
    <w:rsid w:val="00590A3A"/>
    <w:rsid w:val="00590C4C"/>
    <w:rsid w:val="00593650"/>
    <w:rsid w:val="0059412C"/>
    <w:rsid w:val="00595E70"/>
    <w:rsid w:val="00596656"/>
    <w:rsid w:val="005975B0"/>
    <w:rsid w:val="005A0444"/>
    <w:rsid w:val="005A2EEA"/>
    <w:rsid w:val="005A3419"/>
    <w:rsid w:val="005A6ABD"/>
    <w:rsid w:val="005A77F0"/>
    <w:rsid w:val="005B2DF5"/>
    <w:rsid w:val="005B5420"/>
    <w:rsid w:val="005B5B74"/>
    <w:rsid w:val="005B7641"/>
    <w:rsid w:val="005B7C1E"/>
    <w:rsid w:val="005C12A9"/>
    <w:rsid w:val="005C2DC6"/>
    <w:rsid w:val="005C4395"/>
    <w:rsid w:val="005C5FC8"/>
    <w:rsid w:val="005C707B"/>
    <w:rsid w:val="005C7A69"/>
    <w:rsid w:val="005D02E8"/>
    <w:rsid w:val="005D0589"/>
    <w:rsid w:val="005D47EC"/>
    <w:rsid w:val="005E0793"/>
    <w:rsid w:val="005E0A2A"/>
    <w:rsid w:val="005E391D"/>
    <w:rsid w:val="005F0B05"/>
    <w:rsid w:val="005F2C2C"/>
    <w:rsid w:val="005F2E8C"/>
    <w:rsid w:val="005F301A"/>
    <w:rsid w:val="005F34D2"/>
    <w:rsid w:val="005F3E00"/>
    <w:rsid w:val="005F4E23"/>
    <w:rsid w:val="005F5C0B"/>
    <w:rsid w:val="005F66E7"/>
    <w:rsid w:val="006030C4"/>
    <w:rsid w:val="00606854"/>
    <w:rsid w:val="00607FF1"/>
    <w:rsid w:val="006113C9"/>
    <w:rsid w:val="006124C9"/>
    <w:rsid w:val="00613001"/>
    <w:rsid w:val="0061448E"/>
    <w:rsid w:val="00614AD4"/>
    <w:rsid w:val="00614FCC"/>
    <w:rsid w:val="006154BE"/>
    <w:rsid w:val="00615D19"/>
    <w:rsid w:val="006161E7"/>
    <w:rsid w:val="00616C1C"/>
    <w:rsid w:val="006206A7"/>
    <w:rsid w:val="00623E30"/>
    <w:rsid w:val="006240A3"/>
    <w:rsid w:val="006244EE"/>
    <w:rsid w:val="00625303"/>
    <w:rsid w:val="00625955"/>
    <w:rsid w:val="00626C2F"/>
    <w:rsid w:val="00627C9F"/>
    <w:rsid w:val="0063013C"/>
    <w:rsid w:val="006313ED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2F90"/>
    <w:rsid w:val="0064408B"/>
    <w:rsid w:val="00647828"/>
    <w:rsid w:val="006549CC"/>
    <w:rsid w:val="0065606F"/>
    <w:rsid w:val="0065756A"/>
    <w:rsid w:val="006600E2"/>
    <w:rsid w:val="006603F8"/>
    <w:rsid w:val="0066311B"/>
    <w:rsid w:val="00663909"/>
    <w:rsid w:val="0066457D"/>
    <w:rsid w:val="00664F8D"/>
    <w:rsid w:val="00665667"/>
    <w:rsid w:val="00667AA3"/>
    <w:rsid w:val="00671851"/>
    <w:rsid w:val="00674966"/>
    <w:rsid w:val="00677A1C"/>
    <w:rsid w:val="006847FB"/>
    <w:rsid w:val="00686B2E"/>
    <w:rsid w:val="00686F70"/>
    <w:rsid w:val="0069218D"/>
    <w:rsid w:val="00692DA1"/>
    <w:rsid w:val="00693B2F"/>
    <w:rsid w:val="00693FE9"/>
    <w:rsid w:val="006944EF"/>
    <w:rsid w:val="006954D3"/>
    <w:rsid w:val="006A01E2"/>
    <w:rsid w:val="006A03A9"/>
    <w:rsid w:val="006A1803"/>
    <w:rsid w:val="006A18D0"/>
    <w:rsid w:val="006A4815"/>
    <w:rsid w:val="006A4A76"/>
    <w:rsid w:val="006A5612"/>
    <w:rsid w:val="006A69B3"/>
    <w:rsid w:val="006B0E17"/>
    <w:rsid w:val="006B1B7E"/>
    <w:rsid w:val="006B228E"/>
    <w:rsid w:val="006B261C"/>
    <w:rsid w:val="006B2CEF"/>
    <w:rsid w:val="006B52EE"/>
    <w:rsid w:val="006B57F2"/>
    <w:rsid w:val="006C08C1"/>
    <w:rsid w:val="006C0EC9"/>
    <w:rsid w:val="006C1FDE"/>
    <w:rsid w:val="006C27F3"/>
    <w:rsid w:val="006C285B"/>
    <w:rsid w:val="006C307F"/>
    <w:rsid w:val="006C6683"/>
    <w:rsid w:val="006C728B"/>
    <w:rsid w:val="006C7FCC"/>
    <w:rsid w:val="006D28A8"/>
    <w:rsid w:val="006D28B1"/>
    <w:rsid w:val="006D5DDE"/>
    <w:rsid w:val="006D6664"/>
    <w:rsid w:val="006E0DE5"/>
    <w:rsid w:val="006E1C7B"/>
    <w:rsid w:val="006E3388"/>
    <w:rsid w:val="006E35B9"/>
    <w:rsid w:val="006E565E"/>
    <w:rsid w:val="006F0D0A"/>
    <w:rsid w:val="006F12DA"/>
    <w:rsid w:val="006F1310"/>
    <w:rsid w:val="006F3A3B"/>
    <w:rsid w:val="006F3AB1"/>
    <w:rsid w:val="006F3CF4"/>
    <w:rsid w:val="006F4139"/>
    <w:rsid w:val="006F51F0"/>
    <w:rsid w:val="006F719A"/>
    <w:rsid w:val="00700770"/>
    <w:rsid w:val="007007F8"/>
    <w:rsid w:val="0070088C"/>
    <w:rsid w:val="00702CB8"/>
    <w:rsid w:val="007036FD"/>
    <w:rsid w:val="00703D9F"/>
    <w:rsid w:val="00704275"/>
    <w:rsid w:val="0070452C"/>
    <w:rsid w:val="00704DF0"/>
    <w:rsid w:val="00704E09"/>
    <w:rsid w:val="007068A0"/>
    <w:rsid w:val="00707F24"/>
    <w:rsid w:val="007100BE"/>
    <w:rsid w:val="00710E0A"/>
    <w:rsid w:val="00714E71"/>
    <w:rsid w:val="0071607F"/>
    <w:rsid w:val="00717273"/>
    <w:rsid w:val="00717907"/>
    <w:rsid w:val="00721829"/>
    <w:rsid w:val="0072341D"/>
    <w:rsid w:val="00723CD7"/>
    <w:rsid w:val="00727426"/>
    <w:rsid w:val="007334D2"/>
    <w:rsid w:val="007340DF"/>
    <w:rsid w:val="00736287"/>
    <w:rsid w:val="007404A7"/>
    <w:rsid w:val="00744A15"/>
    <w:rsid w:val="00747A23"/>
    <w:rsid w:val="007501C1"/>
    <w:rsid w:val="0075108B"/>
    <w:rsid w:val="00756ED0"/>
    <w:rsid w:val="007603A8"/>
    <w:rsid w:val="00760558"/>
    <w:rsid w:val="00761420"/>
    <w:rsid w:val="007617FD"/>
    <w:rsid w:val="00765D6B"/>
    <w:rsid w:val="00771DD8"/>
    <w:rsid w:val="00772A02"/>
    <w:rsid w:val="007749B5"/>
    <w:rsid w:val="00776067"/>
    <w:rsid w:val="00777CD4"/>
    <w:rsid w:val="00780024"/>
    <w:rsid w:val="0078029B"/>
    <w:rsid w:val="00781828"/>
    <w:rsid w:val="00783E20"/>
    <w:rsid w:val="0078575E"/>
    <w:rsid w:val="00791452"/>
    <w:rsid w:val="0079291D"/>
    <w:rsid w:val="00792A51"/>
    <w:rsid w:val="00792FF2"/>
    <w:rsid w:val="00796A6B"/>
    <w:rsid w:val="00797397"/>
    <w:rsid w:val="007976AF"/>
    <w:rsid w:val="007A0D06"/>
    <w:rsid w:val="007A11B6"/>
    <w:rsid w:val="007A411C"/>
    <w:rsid w:val="007A4E38"/>
    <w:rsid w:val="007A510F"/>
    <w:rsid w:val="007A51D7"/>
    <w:rsid w:val="007A6845"/>
    <w:rsid w:val="007A6B23"/>
    <w:rsid w:val="007B1DA5"/>
    <w:rsid w:val="007B3569"/>
    <w:rsid w:val="007B5B9D"/>
    <w:rsid w:val="007B5BC7"/>
    <w:rsid w:val="007B69A3"/>
    <w:rsid w:val="007B6A23"/>
    <w:rsid w:val="007B717C"/>
    <w:rsid w:val="007C0D4E"/>
    <w:rsid w:val="007C1CA1"/>
    <w:rsid w:val="007C20E5"/>
    <w:rsid w:val="007C2FE1"/>
    <w:rsid w:val="007C3674"/>
    <w:rsid w:val="007C3874"/>
    <w:rsid w:val="007C77AD"/>
    <w:rsid w:val="007C7F82"/>
    <w:rsid w:val="007D0A22"/>
    <w:rsid w:val="007D0ACE"/>
    <w:rsid w:val="007D1D13"/>
    <w:rsid w:val="007D5838"/>
    <w:rsid w:val="007D5B72"/>
    <w:rsid w:val="007D6B91"/>
    <w:rsid w:val="007E0BB7"/>
    <w:rsid w:val="007E213F"/>
    <w:rsid w:val="007E2FA4"/>
    <w:rsid w:val="007E5FFA"/>
    <w:rsid w:val="007E62F8"/>
    <w:rsid w:val="007E6647"/>
    <w:rsid w:val="007E66AB"/>
    <w:rsid w:val="007E73D6"/>
    <w:rsid w:val="007F2AA0"/>
    <w:rsid w:val="007F2BDE"/>
    <w:rsid w:val="007F3BC8"/>
    <w:rsid w:val="007F4DEB"/>
    <w:rsid w:val="007F6381"/>
    <w:rsid w:val="007F6D38"/>
    <w:rsid w:val="00800065"/>
    <w:rsid w:val="00801C77"/>
    <w:rsid w:val="00801E3B"/>
    <w:rsid w:val="00802844"/>
    <w:rsid w:val="00804D41"/>
    <w:rsid w:val="00805B8A"/>
    <w:rsid w:val="00805FB3"/>
    <w:rsid w:val="00806D5B"/>
    <w:rsid w:val="00810205"/>
    <w:rsid w:val="00810898"/>
    <w:rsid w:val="00813E70"/>
    <w:rsid w:val="00814246"/>
    <w:rsid w:val="0081429C"/>
    <w:rsid w:val="008164CB"/>
    <w:rsid w:val="00817265"/>
    <w:rsid w:val="00817980"/>
    <w:rsid w:val="008201EE"/>
    <w:rsid w:val="008219E9"/>
    <w:rsid w:val="00822994"/>
    <w:rsid w:val="00823142"/>
    <w:rsid w:val="00823E17"/>
    <w:rsid w:val="00825489"/>
    <w:rsid w:val="00830E59"/>
    <w:rsid w:val="008316A5"/>
    <w:rsid w:val="00831EEE"/>
    <w:rsid w:val="00831EEF"/>
    <w:rsid w:val="00834781"/>
    <w:rsid w:val="00836328"/>
    <w:rsid w:val="0083654A"/>
    <w:rsid w:val="0083674A"/>
    <w:rsid w:val="00837168"/>
    <w:rsid w:val="00840872"/>
    <w:rsid w:val="008427B2"/>
    <w:rsid w:val="008438A6"/>
    <w:rsid w:val="008441C5"/>
    <w:rsid w:val="00844EA0"/>
    <w:rsid w:val="008450FB"/>
    <w:rsid w:val="00845935"/>
    <w:rsid w:val="00846EAE"/>
    <w:rsid w:val="00847132"/>
    <w:rsid w:val="0085091C"/>
    <w:rsid w:val="00850BA4"/>
    <w:rsid w:val="00850D65"/>
    <w:rsid w:val="008540D9"/>
    <w:rsid w:val="00854693"/>
    <w:rsid w:val="00854E61"/>
    <w:rsid w:val="00856443"/>
    <w:rsid w:val="008613FC"/>
    <w:rsid w:val="00863F03"/>
    <w:rsid w:val="0087012F"/>
    <w:rsid w:val="008705EA"/>
    <w:rsid w:val="00870931"/>
    <w:rsid w:val="00872CF3"/>
    <w:rsid w:val="00874AA8"/>
    <w:rsid w:val="008753A9"/>
    <w:rsid w:val="00875F02"/>
    <w:rsid w:val="00881408"/>
    <w:rsid w:val="00881B50"/>
    <w:rsid w:val="00881E6D"/>
    <w:rsid w:val="00882856"/>
    <w:rsid w:val="00882CD2"/>
    <w:rsid w:val="00883A10"/>
    <w:rsid w:val="00883A42"/>
    <w:rsid w:val="00884A9A"/>
    <w:rsid w:val="00884F5A"/>
    <w:rsid w:val="008866F2"/>
    <w:rsid w:val="008869F0"/>
    <w:rsid w:val="00886CCD"/>
    <w:rsid w:val="00895287"/>
    <w:rsid w:val="008957DD"/>
    <w:rsid w:val="008958A5"/>
    <w:rsid w:val="00896E59"/>
    <w:rsid w:val="00897330"/>
    <w:rsid w:val="008A03EC"/>
    <w:rsid w:val="008A2A46"/>
    <w:rsid w:val="008A45DD"/>
    <w:rsid w:val="008A5864"/>
    <w:rsid w:val="008A6DBC"/>
    <w:rsid w:val="008B0DAB"/>
    <w:rsid w:val="008B24D9"/>
    <w:rsid w:val="008B4777"/>
    <w:rsid w:val="008B60B1"/>
    <w:rsid w:val="008B60FD"/>
    <w:rsid w:val="008B6967"/>
    <w:rsid w:val="008B7AF7"/>
    <w:rsid w:val="008C1C66"/>
    <w:rsid w:val="008C2127"/>
    <w:rsid w:val="008C3E9F"/>
    <w:rsid w:val="008C4ECA"/>
    <w:rsid w:val="008C604B"/>
    <w:rsid w:val="008C6874"/>
    <w:rsid w:val="008D26C1"/>
    <w:rsid w:val="008D2AF9"/>
    <w:rsid w:val="008D2FC3"/>
    <w:rsid w:val="008D3799"/>
    <w:rsid w:val="008D5BFB"/>
    <w:rsid w:val="008E0D66"/>
    <w:rsid w:val="008E1233"/>
    <w:rsid w:val="008E2C1A"/>
    <w:rsid w:val="008E2E01"/>
    <w:rsid w:val="008E3415"/>
    <w:rsid w:val="008E3D81"/>
    <w:rsid w:val="008E536F"/>
    <w:rsid w:val="008E72BF"/>
    <w:rsid w:val="008F015B"/>
    <w:rsid w:val="008F09E9"/>
    <w:rsid w:val="008F1CD2"/>
    <w:rsid w:val="008F32D3"/>
    <w:rsid w:val="008F4EA0"/>
    <w:rsid w:val="008F515C"/>
    <w:rsid w:val="008F5288"/>
    <w:rsid w:val="008F56A1"/>
    <w:rsid w:val="008F65FC"/>
    <w:rsid w:val="008F6962"/>
    <w:rsid w:val="008F7375"/>
    <w:rsid w:val="008F74F6"/>
    <w:rsid w:val="009001F5"/>
    <w:rsid w:val="00902240"/>
    <w:rsid w:val="00904E7F"/>
    <w:rsid w:val="0090646B"/>
    <w:rsid w:val="009103EF"/>
    <w:rsid w:val="009104A3"/>
    <w:rsid w:val="00910DBE"/>
    <w:rsid w:val="00913BE4"/>
    <w:rsid w:val="009151B8"/>
    <w:rsid w:val="00917632"/>
    <w:rsid w:val="00917F02"/>
    <w:rsid w:val="00922215"/>
    <w:rsid w:val="00922626"/>
    <w:rsid w:val="009228BC"/>
    <w:rsid w:val="009232CC"/>
    <w:rsid w:val="00923659"/>
    <w:rsid w:val="00923E63"/>
    <w:rsid w:val="0092420E"/>
    <w:rsid w:val="00924876"/>
    <w:rsid w:val="00925950"/>
    <w:rsid w:val="00927BE1"/>
    <w:rsid w:val="00931A22"/>
    <w:rsid w:val="0093348B"/>
    <w:rsid w:val="0093470A"/>
    <w:rsid w:val="00937034"/>
    <w:rsid w:val="00937856"/>
    <w:rsid w:val="009419F4"/>
    <w:rsid w:val="00941ABD"/>
    <w:rsid w:val="00941B81"/>
    <w:rsid w:val="00942685"/>
    <w:rsid w:val="00944A54"/>
    <w:rsid w:val="0094588A"/>
    <w:rsid w:val="00946C49"/>
    <w:rsid w:val="00946EF4"/>
    <w:rsid w:val="00947265"/>
    <w:rsid w:val="00952136"/>
    <w:rsid w:val="00952B75"/>
    <w:rsid w:val="00953BAA"/>
    <w:rsid w:val="009550C5"/>
    <w:rsid w:val="0095540C"/>
    <w:rsid w:val="00957364"/>
    <w:rsid w:val="009625B7"/>
    <w:rsid w:val="0096673B"/>
    <w:rsid w:val="00967314"/>
    <w:rsid w:val="00967F18"/>
    <w:rsid w:val="00972B50"/>
    <w:rsid w:val="00972BDD"/>
    <w:rsid w:val="0097399B"/>
    <w:rsid w:val="00974D27"/>
    <w:rsid w:val="00976684"/>
    <w:rsid w:val="0097795A"/>
    <w:rsid w:val="00977B5E"/>
    <w:rsid w:val="00980D2D"/>
    <w:rsid w:val="009825F0"/>
    <w:rsid w:val="00982DD5"/>
    <w:rsid w:val="00985445"/>
    <w:rsid w:val="00986B8B"/>
    <w:rsid w:val="00987061"/>
    <w:rsid w:val="0099165F"/>
    <w:rsid w:val="00991B17"/>
    <w:rsid w:val="00992396"/>
    <w:rsid w:val="009935DC"/>
    <w:rsid w:val="00993C34"/>
    <w:rsid w:val="00994327"/>
    <w:rsid w:val="009958F6"/>
    <w:rsid w:val="00996642"/>
    <w:rsid w:val="00997A9C"/>
    <w:rsid w:val="009A2442"/>
    <w:rsid w:val="009A2657"/>
    <w:rsid w:val="009A32CF"/>
    <w:rsid w:val="009A3497"/>
    <w:rsid w:val="009A3ED7"/>
    <w:rsid w:val="009A4070"/>
    <w:rsid w:val="009A5106"/>
    <w:rsid w:val="009A682C"/>
    <w:rsid w:val="009A69AF"/>
    <w:rsid w:val="009B00A0"/>
    <w:rsid w:val="009B12E8"/>
    <w:rsid w:val="009B2219"/>
    <w:rsid w:val="009B3859"/>
    <w:rsid w:val="009B674C"/>
    <w:rsid w:val="009C17C2"/>
    <w:rsid w:val="009C366A"/>
    <w:rsid w:val="009D2B93"/>
    <w:rsid w:val="009D396E"/>
    <w:rsid w:val="009D40CE"/>
    <w:rsid w:val="009D5B77"/>
    <w:rsid w:val="009D5E8C"/>
    <w:rsid w:val="009D5FDD"/>
    <w:rsid w:val="009D72F6"/>
    <w:rsid w:val="009E1CAA"/>
    <w:rsid w:val="009E2059"/>
    <w:rsid w:val="009E2996"/>
    <w:rsid w:val="009E3F2D"/>
    <w:rsid w:val="009E5852"/>
    <w:rsid w:val="009E5A43"/>
    <w:rsid w:val="009E64E9"/>
    <w:rsid w:val="009E68E9"/>
    <w:rsid w:val="009E6D53"/>
    <w:rsid w:val="009E7655"/>
    <w:rsid w:val="009F295D"/>
    <w:rsid w:val="009F3C66"/>
    <w:rsid w:val="009F44E0"/>
    <w:rsid w:val="009F55CB"/>
    <w:rsid w:val="009F61ED"/>
    <w:rsid w:val="009F630C"/>
    <w:rsid w:val="009F7409"/>
    <w:rsid w:val="009F7A1B"/>
    <w:rsid w:val="00A0086F"/>
    <w:rsid w:val="00A00CCD"/>
    <w:rsid w:val="00A037CE"/>
    <w:rsid w:val="00A04757"/>
    <w:rsid w:val="00A07B9B"/>
    <w:rsid w:val="00A11CB1"/>
    <w:rsid w:val="00A11FF0"/>
    <w:rsid w:val="00A12F55"/>
    <w:rsid w:val="00A13730"/>
    <w:rsid w:val="00A1553D"/>
    <w:rsid w:val="00A167C4"/>
    <w:rsid w:val="00A21A9F"/>
    <w:rsid w:val="00A24E80"/>
    <w:rsid w:val="00A27010"/>
    <w:rsid w:val="00A27A98"/>
    <w:rsid w:val="00A30C12"/>
    <w:rsid w:val="00A314A8"/>
    <w:rsid w:val="00A32426"/>
    <w:rsid w:val="00A329D7"/>
    <w:rsid w:val="00A3360C"/>
    <w:rsid w:val="00A33B02"/>
    <w:rsid w:val="00A34BC8"/>
    <w:rsid w:val="00A367D0"/>
    <w:rsid w:val="00A40456"/>
    <w:rsid w:val="00A415A8"/>
    <w:rsid w:val="00A423D7"/>
    <w:rsid w:val="00A42C97"/>
    <w:rsid w:val="00A434B4"/>
    <w:rsid w:val="00A45398"/>
    <w:rsid w:val="00A46113"/>
    <w:rsid w:val="00A4740D"/>
    <w:rsid w:val="00A50D86"/>
    <w:rsid w:val="00A5192C"/>
    <w:rsid w:val="00A51BE1"/>
    <w:rsid w:val="00A546C5"/>
    <w:rsid w:val="00A55184"/>
    <w:rsid w:val="00A56C9F"/>
    <w:rsid w:val="00A56FEE"/>
    <w:rsid w:val="00A60F5D"/>
    <w:rsid w:val="00A617DD"/>
    <w:rsid w:val="00A63ECA"/>
    <w:rsid w:val="00A64D51"/>
    <w:rsid w:val="00A656E0"/>
    <w:rsid w:val="00A670A1"/>
    <w:rsid w:val="00A67301"/>
    <w:rsid w:val="00A711BB"/>
    <w:rsid w:val="00A737E4"/>
    <w:rsid w:val="00A74301"/>
    <w:rsid w:val="00A7494E"/>
    <w:rsid w:val="00A80D82"/>
    <w:rsid w:val="00A813D8"/>
    <w:rsid w:val="00A81C14"/>
    <w:rsid w:val="00A8486D"/>
    <w:rsid w:val="00A85698"/>
    <w:rsid w:val="00A856C9"/>
    <w:rsid w:val="00A90185"/>
    <w:rsid w:val="00A909D5"/>
    <w:rsid w:val="00A9565B"/>
    <w:rsid w:val="00A95979"/>
    <w:rsid w:val="00A96CAD"/>
    <w:rsid w:val="00A96E4B"/>
    <w:rsid w:val="00A97315"/>
    <w:rsid w:val="00A97B46"/>
    <w:rsid w:val="00AA01FF"/>
    <w:rsid w:val="00AA1022"/>
    <w:rsid w:val="00AA44AC"/>
    <w:rsid w:val="00AA4A87"/>
    <w:rsid w:val="00AA4CF5"/>
    <w:rsid w:val="00AA66E4"/>
    <w:rsid w:val="00AA6EFB"/>
    <w:rsid w:val="00AA70C6"/>
    <w:rsid w:val="00AB121C"/>
    <w:rsid w:val="00AB29D2"/>
    <w:rsid w:val="00AB2B17"/>
    <w:rsid w:val="00AB50ED"/>
    <w:rsid w:val="00AB6A45"/>
    <w:rsid w:val="00AB7055"/>
    <w:rsid w:val="00AC01B7"/>
    <w:rsid w:val="00AC05EB"/>
    <w:rsid w:val="00AC27F9"/>
    <w:rsid w:val="00AC3369"/>
    <w:rsid w:val="00AC36A5"/>
    <w:rsid w:val="00AC7E02"/>
    <w:rsid w:val="00AD0A51"/>
    <w:rsid w:val="00AD3FB7"/>
    <w:rsid w:val="00AD528A"/>
    <w:rsid w:val="00AD62DE"/>
    <w:rsid w:val="00AD7F74"/>
    <w:rsid w:val="00AE032C"/>
    <w:rsid w:val="00AE0A52"/>
    <w:rsid w:val="00AE21A9"/>
    <w:rsid w:val="00AE69EC"/>
    <w:rsid w:val="00AF298A"/>
    <w:rsid w:val="00AF3D99"/>
    <w:rsid w:val="00AF4410"/>
    <w:rsid w:val="00AF5056"/>
    <w:rsid w:val="00AF56D6"/>
    <w:rsid w:val="00AF697A"/>
    <w:rsid w:val="00AF73CD"/>
    <w:rsid w:val="00B02224"/>
    <w:rsid w:val="00B03FBB"/>
    <w:rsid w:val="00B03FF3"/>
    <w:rsid w:val="00B04352"/>
    <w:rsid w:val="00B066EB"/>
    <w:rsid w:val="00B07C47"/>
    <w:rsid w:val="00B10CF9"/>
    <w:rsid w:val="00B124CE"/>
    <w:rsid w:val="00B12C8B"/>
    <w:rsid w:val="00B13669"/>
    <w:rsid w:val="00B14300"/>
    <w:rsid w:val="00B15A57"/>
    <w:rsid w:val="00B15CE3"/>
    <w:rsid w:val="00B1624E"/>
    <w:rsid w:val="00B207EA"/>
    <w:rsid w:val="00B2089F"/>
    <w:rsid w:val="00B20B9C"/>
    <w:rsid w:val="00B249D4"/>
    <w:rsid w:val="00B24E73"/>
    <w:rsid w:val="00B273D4"/>
    <w:rsid w:val="00B2786B"/>
    <w:rsid w:val="00B27AF4"/>
    <w:rsid w:val="00B31A5B"/>
    <w:rsid w:val="00B31DE3"/>
    <w:rsid w:val="00B33619"/>
    <w:rsid w:val="00B33B33"/>
    <w:rsid w:val="00B34438"/>
    <w:rsid w:val="00B374D2"/>
    <w:rsid w:val="00B40A68"/>
    <w:rsid w:val="00B41E4A"/>
    <w:rsid w:val="00B44442"/>
    <w:rsid w:val="00B50B9F"/>
    <w:rsid w:val="00B524DB"/>
    <w:rsid w:val="00B526C2"/>
    <w:rsid w:val="00B53CBF"/>
    <w:rsid w:val="00B53E2F"/>
    <w:rsid w:val="00B549CE"/>
    <w:rsid w:val="00B56371"/>
    <w:rsid w:val="00B56792"/>
    <w:rsid w:val="00B573AB"/>
    <w:rsid w:val="00B60610"/>
    <w:rsid w:val="00B6138C"/>
    <w:rsid w:val="00B61973"/>
    <w:rsid w:val="00B61D62"/>
    <w:rsid w:val="00B62473"/>
    <w:rsid w:val="00B62F96"/>
    <w:rsid w:val="00B636F5"/>
    <w:rsid w:val="00B6462D"/>
    <w:rsid w:val="00B6467A"/>
    <w:rsid w:val="00B67BE0"/>
    <w:rsid w:val="00B71085"/>
    <w:rsid w:val="00B71B91"/>
    <w:rsid w:val="00B75CD6"/>
    <w:rsid w:val="00B800EE"/>
    <w:rsid w:val="00B80280"/>
    <w:rsid w:val="00B80830"/>
    <w:rsid w:val="00B821AF"/>
    <w:rsid w:val="00B8226A"/>
    <w:rsid w:val="00B82666"/>
    <w:rsid w:val="00B83188"/>
    <w:rsid w:val="00B83B3B"/>
    <w:rsid w:val="00B85524"/>
    <w:rsid w:val="00B93E19"/>
    <w:rsid w:val="00B9485D"/>
    <w:rsid w:val="00B9583D"/>
    <w:rsid w:val="00B96E8E"/>
    <w:rsid w:val="00BA0E57"/>
    <w:rsid w:val="00BA5EAA"/>
    <w:rsid w:val="00BA7C92"/>
    <w:rsid w:val="00BA7FF0"/>
    <w:rsid w:val="00BB0235"/>
    <w:rsid w:val="00BB1FF9"/>
    <w:rsid w:val="00BB23AB"/>
    <w:rsid w:val="00BB23B6"/>
    <w:rsid w:val="00BB5276"/>
    <w:rsid w:val="00BB561C"/>
    <w:rsid w:val="00BC05DE"/>
    <w:rsid w:val="00BC2368"/>
    <w:rsid w:val="00BC5A14"/>
    <w:rsid w:val="00BC6BC1"/>
    <w:rsid w:val="00BD0915"/>
    <w:rsid w:val="00BD391A"/>
    <w:rsid w:val="00BD3B38"/>
    <w:rsid w:val="00BD4146"/>
    <w:rsid w:val="00BD568E"/>
    <w:rsid w:val="00BD6472"/>
    <w:rsid w:val="00BD7597"/>
    <w:rsid w:val="00BE1168"/>
    <w:rsid w:val="00BE2BB3"/>
    <w:rsid w:val="00BE2EB7"/>
    <w:rsid w:val="00BE340D"/>
    <w:rsid w:val="00BF5AEB"/>
    <w:rsid w:val="00BF640A"/>
    <w:rsid w:val="00BF771A"/>
    <w:rsid w:val="00C0005B"/>
    <w:rsid w:val="00C00474"/>
    <w:rsid w:val="00C00C02"/>
    <w:rsid w:val="00C0120B"/>
    <w:rsid w:val="00C01439"/>
    <w:rsid w:val="00C02BB8"/>
    <w:rsid w:val="00C033E7"/>
    <w:rsid w:val="00C03844"/>
    <w:rsid w:val="00C04BD0"/>
    <w:rsid w:val="00C058B3"/>
    <w:rsid w:val="00C058C5"/>
    <w:rsid w:val="00C05CC1"/>
    <w:rsid w:val="00C0604C"/>
    <w:rsid w:val="00C060B3"/>
    <w:rsid w:val="00C06DDE"/>
    <w:rsid w:val="00C075E1"/>
    <w:rsid w:val="00C113FA"/>
    <w:rsid w:val="00C11E92"/>
    <w:rsid w:val="00C12626"/>
    <w:rsid w:val="00C12743"/>
    <w:rsid w:val="00C12FD2"/>
    <w:rsid w:val="00C161D9"/>
    <w:rsid w:val="00C20E17"/>
    <w:rsid w:val="00C21D51"/>
    <w:rsid w:val="00C227DD"/>
    <w:rsid w:val="00C2307A"/>
    <w:rsid w:val="00C24E95"/>
    <w:rsid w:val="00C2554F"/>
    <w:rsid w:val="00C27BA9"/>
    <w:rsid w:val="00C31709"/>
    <w:rsid w:val="00C32FC3"/>
    <w:rsid w:val="00C33909"/>
    <w:rsid w:val="00C33CEE"/>
    <w:rsid w:val="00C34D54"/>
    <w:rsid w:val="00C35516"/>
    <w:rsid w:val="00C364AF"/>
    <w:rsid w:val="00C379A3"/>
    <w:rsid w:val="00C37A78"/>
    <w:rsid w:val="00C40BCD"/>
    <w:rsid w:val="00C4129C"/>
    <w:rsid w:val="00C44BE2"/>
    <w:rsid w:val="00C5056F"/>
    <w:rsid w:val="00C50743"/>
    <w:rsid w:val="00C50AEE"/>
    <w:rsid w:val="00C510A4"/>
    <w:rsid w:val="00C52A4D"/>
    <w:rsid w:val="00C55418"/>
    <w:rsid w:val="00C56AC0"/>
    <w:rsid w:val="00C604F0"/>
    <w:rsid w:val="00C60563"/>
    <w:rsid w:val="00C6135E"/>
    <w:rsid w:val="00C61560"/>
    <w:rsid w:val="00C61EF7"/>
    <w:rsid w:val="00C61F4D"/>
    <w:rsid w:val="00C622E4"/>
    <w:rsid w:val="00C63E28"/>
    <w:rsid w:val="00C70077"/>
    <w:rsid w:val="00C730EE"/>
    <w:rsid w:val="00C73DEE"/>
    <w:rsid w:val="00C74F2D"/>
    <w:rsid w:val="00C75B73"/>
    <w:rsid w:val="00C774F0"/>
    <w:rsid w:val="00C80FB9"/>
    <w:rsid w:val="00C85D49"/>
    <w:rsid w:val="00C85E67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3B30"/>
    <w:rsid w:val="00CB4D86"/>
    <w:rsid w:val="00CB6327"/>
    <w:rsid w:val="00CB7081"/>
    <w:rsid w:val="00CB79A3"/>
    <w:rsid w:val="00CC02FD"/>
    <w:rsid w:val="00CC349B"/>
    <w:rsid w:val="00CC70B7"/>
    <w:rsid w:val="00CC7A65"/>
    <w:rsid w:val="00CD0854"/>
    <w:rsid w:val="00CD086B"/>
    <w:rsid w:val="00CD20D1"/>
    <w:rsid w:val="00CD27BC"/>
    <w:rsid w:val="00CD3E38"/>
    <w:rsid w:val="00CD582D"/>
    <w:rsid w:val="00CD7BB0"/>
    <w:rsid w:val="00CE0250"/>
    <w:rsid w:val="00CE05AB"/>
    <w:rsid w:val="00CE0C22"/>
    <w:rsid w:val="00CE108C"/>
    <w:rsid w:val="00CE3357"/>
    <w:rsid w:val="00CE3609"/>
    <w:rsid w:val="00CE5ECD"/>
    <w:rsid w:val="00CE6E0A"/>
    <w:rsid w:val="00CE7CF8"/>
    <w:rsid w:val="00CF4A92"/>
    <w:rsid w:val="00CF5BAB"/>
    <w:rsid w:val="00D00106"/>
    <w:rsid w:val="00D012DD"/>
    <w:rsid w:val="00D03309"/>
    <w:rsid w:val="00D04A57"/>
    <w:rsid w:val="00D066FB"/>
    <w:rsid w:val="00D07C10"/>
    <w:rsid w:val="00D10FB1"/>
    <w:rsid w:val="00D136A0"/>
    <w:rsid w:val="00D13B3A"/>
    <w:rsid w:val="00D16230"/>
    <w:rsid w:val="00D16287"/>
    <w:rsid w:val="00D1765B"/>
    <w:rsid w:val="00D23DF9"/>
    <w:rsid w:val="00D26460"/>
    <w:rsid w:val="00D2738B"/>
    <w:rsid w:val="00D31D33"/>
    <w:rsid w:val="00D32063"/>
    <w:rsid w:val="00D322C8"/>
    <w:rsid w:val="00D33A6E"/>
    <w:rsid w:val="00D34DF6"/>
    <w:rsid w:val="00D36CE0"/>
    <w:rsid w:val="00D4074F"/>
    <w:rsid w:val="00D40D9C"/>
    <w:rsid w:val="00D4218A"/>
    <w:rsid w:val="00D42CDB"/>
    <w:rsid w:val="00D4457D"/>
    <w:rsid w:val="00D44DA9"/>
    <w:rsid w:val="00D45533"/>
    <w:rsid w:val="00D4574B"/>
    <w:rsid w:val="00D4718D"/>
    <w:rsid w:val="00D506FA"/>
    <w:rsid w:val="00D51E54"/>
    <w:rsid w:val="00D524A6"/>
    <w:rsid w:val="00D544D3"/>
    <w:rsid w:val="00D555A7"/>
    <w:rsid w:val="00D67F11"/>
    <w:rsid w:val="00D7175F"/>
    <w:rsid w:val="00D72356"/>
    <w:rsid w:val="00D72B69"/>
    <w:rsid w:val="00D72BEA"/>
    <w:rsid w:val="00D7734A"/>
    <w:rsid w:val="00D83FAA"/>
    <w:rsid w:val="00D86048"/>
    <w:rsid w:val="00D8622B"/>
    <w:rsid w:val="00D903DC"/>
    <w:rsid w:val="00D906F0"/>
    <w:rsid w:val="00D91C39"/>
    <w:rsid w:val="00D91DC3"/>
    <w:rsid w:val="00D92048"/>
    <w:rsid w:val="00D92DB8"/>
    <w:rsid w:val="00D939A1"/>
    <w:rsid w:val="00D95E11"/>
    <w:rsid w:val="00D96DBF"/>
    <w:rsid w:val="00D9725D"/>
    <w:rsid w:val="00DA0AF6"/>
    <w:rsid w:val="00DA0E09"/>
    <w:rsid w:val="00DA1C11"/>
    <w:rsid w:val="00DA1EE4"/>
    <w:rsid w:val="00DA3902"/>
    <w:rsid w:val="00DA398B"/>
    <w:rsid w:val="00DA3A6C"/>
    <w:rsid w:val="00DA4D76"/>
    <w:rsid w:val="00DA6BA3"/>
    <w:rsid w:val="00DB0A1E"/>
    <w:rsid w:val="00DB1122"/>
    <w:rsid w:val="00DB1962"/>
    <w:rsid w:val="00DB396D"/>
    <w:rsid w:val="00DB4422"/>
    <w:rsid w:val="00DB44C9"/>
    <w:rsid w:val="00DB6A32"/>
    <w:rsid w:val="00DB6F9D"/>
    <w:rsid w:val="00DC1549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D7B9D"/>
    <w:rsid w:val="00DE032F"/>
    <w:rsid w:val="00DE2941"/>
    <w:rsid w:val="00DE35C1"/>
    <w:rsid w:val="00DE53A1"/>
    <w:rsid w:val="00DE5998"/>
    <w:rsid w:val="00DE5E58"/>
    <w:rsid w:val="00DF35A2"/>
    <w:rsid w:val="00DF39F6"/>
    <w:rsid w:val="00DF3B8C"/>
    <w:rsid w:val="00DF3BE9"/>
    <w:rsid w:val="00DF6A9B"/>
    <w:rsid w:val="00E02450"/>
    <w:rsid w:val="00E05801"/>
    <w:rsid w:val="00E061E3"/>
    <w:rsid w:val="00E07144"/>
    <w:rsid w:val="00E10873"/>
    <w:rsid w:val="00E1170C"/>
    <w:rsid w:val="00E11C87"/>
    <w:rsid w:val="00E11EBA"/>
    <w:rsid w:val="00E131B2"/>
    <w:rsid w:val="00E1332E"/>
    <w:rsid w:val="00E14A1D"/>
    <w:rsid w:val="00E172AE"/>
    <w:rsid w:val="00E17562"/>
    <w:rsid w:val="00E17C9A"/>
    <w:rsid w:val="00E20A95"/>
    <w:rsid w:val="00E23D9C"/>
    <w:rsid w:val="00E245E6"/>
    <w:rsid w:val="00E2516B"/>
    <w:rsid w:val="00E258CE"/>
    <w:rsid w:val="00E25D33"/>
    <w:rsid w:val="00E260A3"/>
    <w:rsid w:val="00E26AAA"/>
    <w:rsid w:val="00E26AC6"/>
    <w:rsid w:val="00E312C4"/>
    <w:rsid w:val="00E33EF2"/>
    <w:rsid w:val="00E35CC2"/>
    <w:rsid w:val="00E374CA"/>
    <w:rsid w:val="00E37EE8"/>
    <w:rsid w:val="00E44074"/>
    <w:rsid w:val="00E442CD"/>
    <w:rsid w:val="00E44957"/>
    <w:rsid w:val="00E44FEE"/>
    <w:rsid w:val="00E45DBF"/>
    <w:rsid w:val="00E46511"/>
    <w:rsid w:val="00E46912"/>
    <w:rsid w:val="00E5178C"/>
    <w:rsid w:val="00E51CD9"/>
    <w:rsid w:val="00E52450"/>
    <w:rsid w:val="00E54845"/>
    <w:rsid w:val="00E55332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454D"/>
    <w:rsid w:val="00E759C6"/>
    <w:rsid w:val="00E75F49"/>
    <w:rsid w:val="00E77C4A"/>
    <w:rsid w:val="00E77F68"/>
    <w:rsid w:val="00E82D05"/>
    <w:rsid w:val="00E82F99"/>
    <w:rsid w:val="00E83A8B"/>
    <w:rsid w:val="00E845F5"/>
    <w:rsid w:val="00E84979"/>
    <w:rsid w:val="00E8557B"/>
    <w:rsid w:val="00E86CF4"/>
    <w:rsid w:val="00E90A4B"/>
    <w:rsid w:val="00E91F68"/>
    <w:rsid w:val="00E9382B"/>
    <w:rsid w:val="00E93866"/>
    <w:rsid w:val="00E946A4"/>
    <w:rsid w:val="00E973FE"/>
    <w:rsid w:val="00E97562"/>
    <w:rsid w:val="00E975F8"/>
    <w:rsid w:val="00EA034B"/>
    <w:rsid w:val="00EA0B6E"/>
    <w:rsid w:val="00EA1004"/>
    <w:rsid w:val="00EA2CAA"/>
    <w:rsid w:val="00EA45CF"/>
    <w:rsid w:val="00EA7404"/>
    <w:rsid w:val="00EA75DB"/>
    <w:rsid w:val="00EB0E43"/>
    <w:rsid w:val="00EB24C9"/>
    <w:rsid w:val="00EB2C82"/>
    <w:rsid w:val="00EB466E"/>
    <w:rsid w:val="00EB4E9C"/>
    <w:rsid w:val="00EB6BFD"/>
    <w:rsid w:val="00EC07C3"/>
    <w:rsid w:val="00EC21B5"/>
    <w:rsid w:val="00EC498C"/>
    <w:rsid w:val="00EC501C"/>
    <w:rsid w:val="00EC53B5"/>
    <w:rsid w:val="00ED0572"/>
    <w:rsid w:val="00ED1081"/>
    <w:rsid w:val="00ED559A"/>
    <w:rsid w:val="00ED5D4A"/>
    <w:rsid w:val="00ED646E"/>
    <w:rsid w:val="00EE3974"/>
    <w:rsid w:val="00EE5040"/>
    <w:rsid w:val="00EE5EDF"/>
    <w:rsid w:val="00EE6CC8"/>
    <w:rsid w:val="00EE6D07"/>
    <w:rsid w:val="00EE755B"/>
    <w:rsid w:val="00EF039C"/>
    <w:rsid w:val="00EF0689"/>
    <w:rsid w:val="00EF14DF"/>
    <w:rsid w:val="00EF2F1D"/>
    <w:rsid w:val="00EF3506"/>
    <w:rsid w:val="00EF45BF"/>
    <w:rsid w:val="00EF4EC4"/>
    <w:rsid w:val="00EF5751"/>
    <w:rsid w:val="00EF605F"/>
    <w:rsid w:val="00F00B9A"/>
    <w:rsid w:val="00F0315C"/>
    <w:rsid w:val="00F03180"/>
    <w:rsid w:val="00F032DF"/>
    <w:rsid w:val="00F0330B"/>
    <w:rsid w:val="00F0331F"/>
    <w:rsid w:val="00F04B03"/>
    <w:rsid w:val="00F05084"/>
    <w:rsid w:val="00F0588D"/>
    <w:rsid w:val="00F069E3"/>
    <w:rsid w:val="00F07755"/>
    <w:rsid w:val="00F106F0"/>
    <w:rsid w:val="00F1090D"/>
    <w:rsid w:val="00F1276C"/>
    <w:rsid w:val="00F134C7"/>
    <w:rsid w:val="00F1431F"/>
    <w:rsid w:val="00F158B1"/>
    <w:rsid w:val="00F16911"/>
    <w:rsid w:val="00F210C9"/>
    <w:rsid w:val="00F21546"/>
    <w:rsid w:val="00F22BEA"/>
    <w:rsid w:val="00F24015"/>
    <w:rsid w:val="00F2560E"/>
    <w:rsid w:val="00F258F3"/>
    <w:rsid w:val="00F26978"/>
    <w:rsid w:val="00F26E6A"/>
    <w:rsid w:val="00F300F3"/>
    <w:rsid w:val="00F31C43"/>
    <w:rsid w:val="00F3682C"/>
    <w:rsid w:val="00F37288"/>
    <w:rsid w:val="00F376A4"/>
    <w:rsid w:val="00F411FB"/>
    <w:rsid w:val="00F412AF"/>
    <w:rsid w:val="00F440C0"/>
    <w:rsid w:val="00F509CB"/>
    <w:rsid w:val="00F51E51"/>
    <w:rsid w:val="00F52E06"/>
    <w:rsid w:val="00F53A36"/>
    <w:rsid w:val="00F568C3"/>
    <w:rsid w:val="00F56C9C"/>
    <w:rsid w:val="00F60025"/>
    <w:rsid w:val="00F60070"/>
    <w:rsid w:val="00F608AC"/>
    <w:rsid w:val="00F63FF2"/>
    <w:rsid w:val="00F65080"/>
    <w:rsid w:val="00F709EB"/>
    <w:rsid w:val="00F714CE"/>
    <w:rsid w:val="00F72726"/>
    <w:rsid w:val="00F750CE"/>
    <w:rsid w:val="00F75426"/>
    <w:rsid w:val="00F76735"/>
    <w:rsid w:val="00F816CE"/>
    <w:rsid w:val="00F82DBC"/>
    <w:rsid w:val="00F83DF0"/>
    <w:rsid w:val="00F85192"/>
    <w:rsid w:val="00F853EB"/>
    <w:rsid w:val="00F85509"/>
    <w:rsid w:val="00F86F93"/>
    <w:rsid w:val="00F901F6"/>
    <w:rsid w:val="00F91CDB"/>
    <w:rsid w:val="00F95DB9"/>
    <w:rsid w:val="00F96595"/>
    <w:rsid w:val="00F9696F"/>
    <w:rsid w:val="00F97A28"/>
    <w:rsid w:val="00FA4141"/>
    <w:rsid w:val="00FA4414"/>
    <w:rsid w:val="00FA6475"/>
    <w:rsid w:val="00FB0171"/>
    <w:rsid w:val="00FB0820"/>
    <w:rsid w:val="00FB2359"/>
    <w:rsid w:val="00FB3335"/>
    <w:rsid w:val="00FB5141"/>
    <w:rsid w:val="00FB6296"/>
    <w:rsid w:val="00FB6449"/>
    <w:rsid w:val="00FB6612"/>
    <w:rsid w:val="00FB6AB5"/>
    <w:rsid w:val="00FB7BE7"/>
    <w:rsid w:val="00FC0A33"/>
    <w:rsid w:val="00FC0A88"/>
    <w:rsid w:val="00FC0B6C"/>
    <w:rsid w:val="00FC2250"/>
    <w:rsid w:val="00FC262F"/>
    <w:rsid w:val="00FC3F1C"/>
    <w:rsid w:val="00FC4245"/>
    <w:rsid w:val="00FC42DB"/>
    <w:rsid w:val="00FC49E4"/>
    <w:rsid w:val="00FC6A2B"/>
    <w:rsid w:val="00FD0D17"/>
    <w:rsid w:val="00FD45E9"/>
    <w:rsid w:val="00FD5AAA"/>
    <w:rsid w:val="00FD6479"/>
    <w:rsid w:val="00FD6696"/>
    <w:rsid w:val="00FE171E"/>
    <w:rsid w:val="00FE20A3"/>
    <w:rsid w:val="00FE3FDC"/>
    <w:rsid w:val="00FE406A"/>
    <w:rsid w:val="00FE4182"/>
    <w:rsid w:val="00FE44BD"/>
    <w:rsid w:val="00FE5249"/>
    <w:rsid w:val="00FE67AD"/>
    <w:rsid w:val="00FF1803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BF7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457fc6f-4b16-4871-ae69-ec0f3f189d4c" xsi:nil="true"/>
    <_ip_UnifiedCompliancePolicyProperties xmlns="http://schemas.microsoft.com/sharepoint/v3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57FEF0-BCB3-4AE5-B40D-F731FA832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1D772-469F-4572-A79F-8ADF8D7909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67172D-507C-4464-B1E4-278923A211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57fc6f-4b16-4871-ae69-ec0f3f189d4c"/>
    <ds:schemaRef ds:uri="01b4999f-449a-4325-97ad-e93558e522bb"/>
  </ds:schemaRefs>
</ds:datastoreItem>
</file>

<file path=customXml/itemProps4.xml><?xml version="1.0" encoding="utf-8"?>
<ds:datastoreItem xmlns:ds="http://schemas.openxmlformats.org/officeDocument/2006/customXml" ds:itemID="{C2637375-D267-47AF-977B-FE814A700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1831</Words>
  <Characters>11541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135</cp:revision>
  <dcterms:created xsi:type="dcterms:W3CDTF">2024-09-20T12:54:00Z</dcterms:created>
  <dcterms:modified xsi:type="dcterms:W3CDTF">2024-11-26T16:03:00Z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