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8D6B36" w14:textId="462A346F" w:rsidR="000E676A" w:rsidRPr="005B5B74" w:rsidRDefault="00DE032F" w:rsidP="00EB2C82">
      <w:pPr>
        <w:rPr>
          <w:b/>
          <w:bCs/>
          <w:sz w:val="24"/>
          <w:szCs w:val="24"/>
          <w:lang w:val="en-GB"/>
        </w:rPr>
      </w:pPr>
      <w:r w:rsidRPr="008F74F6">
        <w:rPr>
          <w:b/>
          <w:bCs/>
          <w:sz w:val="24"/>
          <w:szCs w:val="24"/>
          <w:lang w:val="en-GB"/>
        </w:rPr>
        <w:t xml:space="preserve">Open World </w:t>
      </w:r>
      <w:r w:rsidR="00FD6696">
        <w:rPr>
          <w:b/>
          <w:bCs/>
          <w:sz w:val="24"/>
          <w:szCs w:val="24"/>
          <w:lang w:val="en-GB"/>
        </w:rPr>
        <w:t>2</w:t>
      </w:r>
      <w:r w:rsidRPr="008F74F6">
        <w:rPr>
          <w:b/>
          <w:bCs/>
          <w:sz w:val="24"/>
          <w:szCs w:val="24"/>
          <w:lang w:val="en-GB"/>
        </w:rPr>
        <w:t xml:space="preserve">, Unit </w:t>
      </w:r>
      <w:r w:rsidR="009625B7">
        <w:rPr>
          <w:b/>
          <w:bCs/>
          <w:sz w:val="24"/>
          <w:szCs w:val="24"/>
          <w:lang w:val="en-GB"/>
        </w:rPr>
        <w:t>4</w:t>
      </w:r>
      <w:r w:rsidRPr="008F74F6">
        <w:rPr>
          <w:b/>
          <w:bCs/>
          <w:sz w:val="24"/>
          <w:szCs w:val="24"/>
          <w:lang w:val="en-GB"/>
        </w:rPr>
        <w:t xml:space="preserve"> – </w:t>
      </w:r>
      <w:r w:rsidR="009625B7">
        <w:rPr>
          <w:b/>
          <w:bCs/>
          <w:sz w:val="24"/>
          <w:szCs w:val="24"/>
          <w:lang w:val="en-GB"/>
        </w:rPr>
        <w:t>Reaching for the stars</w:t>
      </w:r>
    </w:p>
    <w:tbl>
      <w:tblPr>
        <w:tblStyle w:val="Tabellenraster"/>
        <w:tblW w:w="0" w:type="auto"/>
        <w:tblLook w:val="04A0" w:firstRow="1" w:lastRow="0" w:firstColumn="1" w:lastColumn="0" w:noHBand="0" w:noVBand="1"/>
      </w:tblPr>
      <w:tblGrid>
        <w:gridCol w:w="3823"/>
        <w:gridCol w:w="2551"/>
        <w:gridCol w:w="2552"/>
        <w:gridCol w:w="4536"/>
      </w:tblGrid>
      <w:tr w:rsidR="002F7B95" w:rsidRPr="002B59E9" w14:paraId="5C45826C" w14:textId="77777777" w:rsidTr="00351B2F">
        <w:trPr>
          <w:trHeight w:val="394"/>
        </w:trPr>
        <w:tc>
          <w:tcPr>
            <w:tcW w:w="13462" w:type="dxa"/>
            <w:gridSpan w:val="4"/>
            <w:shd w:val="clear" w:color="auto" w:fill="D9D9D9" w:themeFill="background1" w:themeFillShade="D9"/>
          </w:tcPr>
          <w:p w14:paraId="1F13F909" w14:textId="5FB54891" w:rsidR="002F7B95" w:rsidRPr="003333C9" w:rsidRDefault="003333C9" w:rsidP="003333C9">
            <w:pPr>
              <w:tabs>
                <w:tab w:val="left" w:pos="11472"/>
              </w:tabs>
              <w:rPr>
                <w:b/>
                <w:bCs/>
                <w:color w:val="808080" w:themeColor="background1" w:themeShade="80"/>
              </w:rPr>
            </w:pPr>
            <w:r w:rsidRPr="00854693">
              <w:rPr>
                <w:b/>
                <w:bCs/>
                <w:color w:val="808080" w:themeColor="background1" w:themeShade="80"/>
                <w:lang w:val="en-GB"/>
              </w:rPr>
              <w:tab/>
            </w:r>
            <w:r w:rsidRPr="003333C9">
              <w:rPr>
                <w:b/>
                <w:bCs/>
              </w:rPr>
              <w:t xml:space="preserve">Zeit: ca. </w:t>
            </w:r>
            <w:r w:rsidR="009625B7">
              <w:rPr>
                <w:b/>
                <w:bCs/>
              </w:rPr>
              <w:t>8</w:t>
            </w:r>
            <w:r w:rsidRPr="003333C9">
              <w:rPr>
                <w:b/>
                <w:bCs/>
              </w:rPr>
              <w:t xml:space="preserve"> Wochen</w:t>
            </w:r>
          </w:p>
        </w:tc>
      </w:tr>
      <w:tr w:rsidR="008540D9" w:rsidRPr="002B59E9" w14:paraId="43021707" w14:textId="77777777" w:rsidTr="007C20E5">
        <w:trPr>
          <w:trHeight w:val="684"/>
        </w:trPr>
        <w:tc>
          <w:tcPr>
            <w:tcW w:w="3823" w:type="dxa"/>
            <w:shd w:val="clear" w:color="auto" w:fill="F2F2F2" w:themeFill="background1" w:themeFillShade="F2"/>
          </w:tcPr>
          <w:p w14:paraId="2F830B10" w14:textId="56E219D3" w:rsidR="002F7B95" w:rsidRPr="00FB6612" w:rsidRDefault="00F72726" w:rsidP="00EB2C82">
            <w:pPr>
              <w:rPr>
                <w:b/>
                <w:bCs/>
                <w:lang w:val="en-GB"/>
              </w:rPr>
            </w:pPr>
            <w:proofErr w:type="spellStart"/>
            <w:r w:rsidRPr="00FB6612">
              <w:rPr>
                <w:b/>
                <w:bCs/>
                <w:lang w:val="en-GB"/>
              </w:rPr>
              <w:t>Sprachkompetenzen</w:t>
            </w:r>
            <w:proofErr w:type="spellEnd"/>
            <w:r w:rsidR="002F7B95" w:rsidRPr="00FB6612">
              <w:rPr>
                <w:b/>
                <w:bCs/>
                <w:lang w:val="en-GB"/>
              </w:rPr>
              <w:t xml:space="preserve"> </w:t>
            </w:r>
            <w:r w:rsidR="00642D7B" w:rsidRPr="00FB6612">
              <w:rPr>
                <w:b/>
                <w:bCs/>
                <w:lang w:val="en-GB"/>
              </w:rPr>
              <w:t>und</w:t>
            </w:r>
            <w:r w:rsidR="002F7B95" w:rsidRPr="00FB6612">
              <w:rPr>
                <w:b/>
                <w:bCs/>
                <w:lang w:val="en-GB"/>
              </w:rPr>
              <w:t xml:space="preserve"> </w:t>
            </w:r>
            <w:proofErr w:type="spellStart"/>
            <w:r w:rsidR="002F7B95" w:rsidRPr="00FB6612">
              <w:rPr>
                <w:b/>
                <w:bCs/>
                <w:lang w:val="en-GB"/>
              </w:rPr>
              <w:t>Sprachstrukturen</w:t>
            </w:r>
            <w:proofErr w:type="spellEnd"/>
          </w:p>
        </w:tc>
        <w:tc>
          <w:tcPr>
            <w:tcW w:w="2551" w:type="dxa"/>
            <w:shd w:val="clear" w:color="auto" w:fill="F2F2F2" w:themeFill="background1" w:themeFillShade="F2"/>
          </w:tcPr>
          <w:p w14:paraId="514C210E" w14:textId="76615FF0" w:rsidR="002F7B95" w:rsidRPr="00E260A3" w:rsidRDefault="002F7B95" w:rsidP="00EB2C82">
            <w:pPr>
              <w:rPr>
                <w:b/>
                <w:bCs/>
                <w:lang w:val="en-GB"/>
              </w:rPr>
            </w:pPr>
            <w:proofErr w:type="spellStart"/>
            <w:r w:rsidRPr="00E260A3">
              <w:rPr>
                <w:b/>
                <w:bCs/>
                <w:lang w:val="en-GB"/>
              </w:rPr>
              <w:t>Unterrichtsinhalte</w:t>
            </w:r>
            <w:proofErr w:type="spellEnd"/>
          </w:p>
        </w:tc>
        <w:tc>
          <w:tcPr>
            <w:tcW w:w="2552" w:type="dxa"/>
            <w:shd w:val="clear" w:color="auto" w:fill="F2F2F2" w:themeFill="background1" w:themeFillShade="F2"/>
          </w:tcPr>
          <w:p w14:paraId="162A991A" w14:textId="70D330E8" w:rsidR="002F7B95" w:rsidRPr="00E260A3" w:rsidRDefault="002F7B95" w:rsidP="00EB2C82">
            <w:pPr>
              <w:rPr>
                <w:b/>
                <w:bCs/>
                <w:lang w:val="en-GB"/>
              </w:rPr>
            </w:pPr>
            <w:proofErr w:type="spellStart"/>
            <w:r w:rsidRPr="00E260A3">
              <w:rPr>
                <w:b/>
                <w:bCs/>
                <w:lang w:val="en-GB"/>
              </w:rPr>
              <w:t>Lernwörter</w:t>
            </w:r>
            <w:proofErr w:type="spellEnd"/>
          </w:p>
        </w:tc>
        <w:tc>
          <w:tcPr>
            <w:tcW w:w="4536" w:type="dxa"/>
            <w:shd w:val="clear" w:color="auto" w:fill="F2F2F2" w:themeFill="background1" w:themeFillShade="F2"/>
          </w:tcPr>
          <w:p w14:paraId="42ABD0FF" w14:textId="10843869" w:rsidR="002F7B95" w:rsidRPr="00E260A3" w:rsidRDefault="002F7B95" w:rsidP="00EB2C82">
            <w:pPr>
              <w:rPr>
                <w:b/>
                <w:bCs/>
                <w:color w:val="808080" w:themeColor="background1" w:themeShade="80"/>
                <w:lang w:val="en-GB"/>
              </w:rPr>
            </w:pPr>
            <w:proofErr w:type="spellStart"/>
            <w:r w:rsidRPr="00E260A3">
              <w:rPr>
                <w:b/>
                <w:bCs/>
                <w:color w:val="808080" w:themeColor="background1" w:themeShade="80"/>
                <w:lang w:val="en-GB"/>
              </w:rPr>
              <w:t>Weggelassen</w:t>
            </w:r>
            <w:proofErr w:type="spellEnd"/>
          </w:p>
          <w:p w14:paraId="5E822CEB" w14:textId="6F68E8FA" w:rsidR="002F7B95" w:rsidRPr="00E260A3" w:rsidRDefault="002F7B95" w:rsidP="00EB2C82">
            <w:pPr>
              <w:rPr>
                <w:b/>
                <w:bCs/>
                <w:color w:val="808080" w:themeColor="background1" w:themeShade="80"/>
              </w:rPr>
            </w:pPr>
          </w:p>
        </w:tc>
      </w:tr>
      <w:tr w:rsidR="008540D9" w:rsidRPr="002E2817" w14:paraId="4BFEBDBD" w14:textId="77777777" w:rsidTr="00D26460">
        <w:trPr>
          <w:trHeight w:val="572"/>
        </w:trPr>
        <w:tc>
          <w:tcPr>
            <w:tcW w:w="3823" w:type="dxa"/>
            <w:shd w:val="clear" w:color="auto" w:fill="F2F2F2" w:themeFill="background1" w:themeFillShade="F2"/>
          </w:tcPr>
          <w:p w14:paraId="01381FF8" w14:textId="77777777" w:rsidR="007C20E5" w:rsidRPr="004E2AA4" w:rsidRDefault="007C20E5" w:rsidP="00493A36">
            <w:pPr>
              <w:tabs>
                <w:tab w:val="left" w:pos="1039"/>
              </w:tabs>
              <w:rPr>
                <w:highlight w:val="yellow"/>
                <w:shd w:val="clear" w:color="auto" w:fill="D9D9D9" w:themeFill="background1" w:themeFillShade="D9"/>
                <w:lang w:val="en-GB"/>
              </w:rPr>
            </w:pPr>
          </w:p>
          <w:p w14:paraId="7F614BD4" w14:textId="350EA82C" w:rsidR="002F7B95" w:rsidRPr="004D1524" w:rsidRDefault="002F7B95" w:rsidP="00E75F49">
            <w:pPr>
              <w:tabs>
                <w:tab w:val="left" w:pos="1039"/>
              </w:tabs>
              <w:rPr>
                <w:lang w:val="en-GB"/>
              </w:rPr>
            </w:pPr>
            <w:proofErr w:type="spellStart"/>
            <w:r w:rsidRPr="004D1524">
              <w:rPr>
                <w:shd w:val="clear" w:color="auto" w:fill="D9D9D9" w:themeFill="background1" w:themeFillShade="D9"/>
                <w:lang w:val="en-GB"/>
              </w:rPr>
              <w:t>Lernziel</w:t>
            </w:r>
            <w:proofErr w:type="spellEnd"/>
            <w:r w:rsidRPr="004D1524">
              <w:rPr>
                <w:shd w:val="clear" w:color="auto" w:fill="D9D9D9" w:themeFill="background1" w:themeFillShade="D9"/>
                <w:lang w:val="en-GB"/>
              </w:rPr>
              <w:t xml:space="preserve"> 1</w:t>
            </w:r>
            <w:r w:rsidR="00493A36" w:rsidRPr="004D1524">
              <w:rPr>
                <w:lang w:val="en-GB"/>
              </w:rPr>
              <w:t xml:space="preserve"> </w:t>
            </w:r>
            <w:r w:rsidR="00493A36" w:rsidRPr="004D1524">
              <w:rPr>
                <w:lang w:val="en-GB"/>
              </w:rPr>
              <w:tab/>
            </w:r>
            <w:r w:rsidR="002E2817" w:rsidRPr="004D1524">
              <w:rPr>
                <w:lang w:val="en-GB"/>
              </w:rPr>
              <w:t>Listening: I can understand the most important information from a documentary film about astronauts living in space.</w:t>
            </w:r>
          </w:p>
          <w:p w14:paraId="68B0D898" w14:textId="5DD9B30A" w:rsidR="00316E23" w:rsidRPr="004D1524" w:rsidRDefault="00316E23" w:rsidP="000748D1">
            <w:pPr>
              <w:tabs>
                <w:tab w:val="left" w:pos="991"/>
              </w:tabs>
              <w:rPr>
                <w:lang w:val="en-GB"/>
              </w:rPr>
            </w:pPr>
            <w:proofErr w:type="spellStart"/>
            <w:r w:rsidRPr="004D1524">
              <w:rPr>
                <w:shd w:val="clear" w:color="auto" w:fill="D9D9D9" w:themeFill="background1" w:themeFillShade="D9"/>
                <w:lang w:val="en-GB"/>
              </w:rPr>
              <w:t>Lernziel</w:t>
            </w:r>
            <w:proofErr w:type="spellEnd"/>
            <w:r w:rsidRPr="004D1524">
              <w:rPr>
                <w:shd w:val="clear" w:color="auto" w:fill="D9D9D9" w:themeFill="background1" w:themeFillShade="D9"/>
                <w:lang w:val="en-GB"/>
              </w:rPr>
              <w:t xml:space="preserve"> 2</w:t>
            </w:r>
            <w:r w:rsidRPr="004D1524">
              <w:rPr>
                <w:b/>
                <w:bCs/>
                <w:lang w:val="en-GB"/>
              </w:rPr>
              <w:tab/>
            </w:r>
            <w:r w:rsidR="002E2817" w:rsidRPr="004D1524">
              <w:rPr>
                <w:lang w:val="en-GB"/>
              </w:rPr>
              <w:t>Reading: I can find details in short texts about the daily routine of astronauts.</w:t>
            </w:r>
          </w:p>
          <w:p w14:paraId="0BC49CF6" w14:textId="6BA15FB1" w:rsidR="002F7B95" w:rsidRPr="004D1524" w:rsidRDefault="002F7B95" w:rsidP="000748D1">
            <w:pPr>
              <w:tabs>
                <w:tab w:val="left" w:pos="1039"/>
              </w:tabs>
              <w:rPr>
                <w:lang w:val="en-GB"/>
              </w:rPr>
            </w:pPr>
            <w:proofErr w:type="spellStart"/>
            <w:r w:rsidRPr="004D1524">
              <w:rPr>
                <w:shd w:val="clear" w:color="auto" w:fill="D9D9D9" w:themeFill="background1" w:themeFillShade="D9"/>
                <w:lang w:val="en-GB"/>
              </w:rPr>
              <w:t>Lernziel</w:t>
            </w:r>
            <w:proofErr w:type="spellEnd"/>
            <w:r w:rsidRPr="004D1524">
              <w:rPr>
                <w:shd w:val="clear" w:color="auto" w:fill="D9D9D9" w:themeFill="background1" w:themeFillShade="D9"/>
                <w:lang w:val="en-GB"/>
              </w:rPr>
              <w:t xml:space="preserve"> </w:t>
            </w:r>
            <w:r w:rsidR="00316E23" w:rsidRPr="004D1524">
              <w:rPr>
                <w:shd w:val="clear" w:color="auto" w:fill="D9D9D9" w:themeFill="background1" w:themeFillShade="D9"/>
                <w:lang w:val="en-GB"/>
              </w:rPr>
              <w:t>3</w:t>
            </w:r>
            <w:r w:rsidRPr="004D1524">
              <w:rPr>
                <w:b/>
                <w:bCs/>
                <w:lang w:val="en-GB"/>
              </w:rPr>
              <w:tab/>
            </w:r>
            <w:r w:rsidR="002E2817" w:rsidRPr="004D1524">
              <w:rPr>
                <w:lang w:val="en-GB"/>
              </w:rPr>
              <w:t>Speaking: I can ask and answer questions about daily routines.</w:t>
            </w:r>
          </w:p>
          <w:p w14:paraId="6DE7D796" w14:textId="34CEDCED" w:rsidR="006F12DA" w:rsidRPr="004D1524" w:rsidRDefault="002F7B95" w:rsidP="00C510A4">
            <w:pPr>
              <w:tabs>
                <w:tab w:val="left" w:pos="1025"/>
              </w:tabs>
              <w:rPr>
                <w:lang w:val="en-GB"/>
              </w:rPr>
            </w:pPr>
            <w:proofErr w:type="spellStart"/>
            <w:r w:rsidRPr="004D1524">
              <w:rPr>
                <w:shd w:val="clear" w:color="auto" w:fill="D9D9D9" w:themeFill="background1" w:themeFillShade="D9"/>
                <w:lang w:val="en-GB"/>
              </w:rPr>
              <w:t>Lernziel</w:t>
            </w:r>
            <w:proofErr w:type="spellEnd"/>
            <w:r w:rsidRPr="004D1524">
              <w:rPr>
                <w:shd w:val="clear" w:color="auto" w:fill="D9D9D9" w:themeFill="background1" w:themeFillShade="D9"/>
                <w:lang w:val="en-GB"/>
              </w:rPr>
              <w:t xml:space="preserve"> </w:t>
            </w:r>
            <w:r w:rsidR="00316E23" w:rsidRPr="004D1524">
              <w:rPr>
                <w:shd w:val="clear" w:color="auto" w:fill="D9D9D9" w:themeFill="background1" w:themeFillShade="D9"/>
                <w:lang w:val="en-GB"/>
              </w:rPr>
              <w:t>4</w:t>
            </w:r>
            <w:r w:rsidRPr="004D1524">
              <w:rPr>
                <w:b/>
                <w:bCs/>
                <w:lang w:val="en-GB"/>
              </w:rPr>
              <w:t xml:space="preserve"> </w:t>
            </w:r>
            <w:r w:rsidR="00E81FF9">
              <w:rPr>
                <w:b/>
                <w:bCs/>
                <w:lang w:val="en-GB"/>
              </w:rPr>
              <w:tab/>
            </w:r>
            <w:r w:rsidR="002E2817" w:rsidRPr="004D1524">
              <w:rPr>
                <w:lang w:val="en-GB"/>
              </w:rPr>
              <w:t>Listening: I can listen for specific information, for example in a radio report.</w:t>
            </w:r>
          </w:p>
          <w:p w14:paraId="147D8577" w14:textId="23B4EBFC" w:rsidR="00765D6B" w:rsidRPr="004D1524" w:rsidRDefault="002F7B95" w:rsidP="00765D6B">
            <w:pPr>
              <w:tabs>
                <w:tab w:val="left" w:pos="1000"/>
              </w:tabs>
              <w:rPr>
                <w:lang w:val="en-GB"/>
              </w:rPr>
            </w:pPr>
            <w:proofErr w:type="spellStart"/>
            <w:r w:rsidRPr="004D1524">
              <w:rPr>
                <w:shd w:val="clear" w:color="auto" w:fill="D9D9D9" w:themeFill="background1" w:themeFillShade="D9"/>
                <w:lang w:val="en-GB"/>
              </w:rPr>
              <w:t>Lernziel</w:t>
            </w:r>
            <w:proofErr w:type="spellEnd"/>
            <w:r w:rsidRPr="004D1524">
              <w:rPr>
                <w:shd w:val="clear" w:color="auto" w:fill="D9D9D9" w:themeFill="background1" w:themeFillShade="D9"/>
                <w:lang w:val="en-GB"/>
              </w:rPr>
              <w:t xml:space="preserve"> </w:t>
            </w:r>
            <w:r w:rsidR="00316E23" w:rsidRPr="004D1524">
              <w:rPr>
                <w:shd w:val="clear" w:color="auto" w:fill="D9D9D9" w:themeFill="background1" w:themeFillShade="D9"/>
                <w:lang w:val="en-GB"/>
              </w:rPr>
              <w:t>5</w:t>
            </w:r>
            <w:r w:rsidR="00493A36" w:rsidRPr="004D1524">
              <w:rPr>
                <w:lang w:val="en-GB"/>
              </w:rPr>
              <w:t xml:space="preserve"> </w:t>
            </w:r>
            <w:r w:rsidR="00493A36" w:rsidRPr="004D1524">
              <w:rPr>
                <w:lang w:val="en-GB"/>
              </w:rPr>
              <w:tab/>
            </w:r>
            <w:r w:rsidR="002E2817" w:rsidRPr="004D1524">
              <w:rPr>
                <w:lang w:val="en-GB"/>
              </w:rPr>
              <w:t>Language awareness: I can find out language rules with the help of examples.</w:t>
            </w:r>
          </w:p>
          <w:p w14:paraId="37E8F309" w14:textId="7654D0E8" w:rsidR="002F7B95" w:rsidRPr="004D1524" w:rsidRDefault="002F7B95" w:rsidP="00C510A4">
            <w:pPr>
              <w:tabs>
                <w:tab w:val="left" w:pos="1025"/>
              </w:tabs>
              <w:rPr>
                <w:lang w:val="en-GB"/>
              </w:rPr>
            </w:pPr>
            <w:proofErr w:type="spellStart"/>
            <w:r w:rsidRPr="004D1524">
              <w:rPr>
                <w:shd w:val="clear" w:color="auto" w:fill="D9D9D9" w:themeFill="background1" w:themeFillShade="D9"/>
                <w:lang w:val="en-GB"/>
              </w:rPr>
              <w:t>Lernziel</w:t>
            </w:r>
            <w:proofErr w:type="spellEnd"/>
            <w:r w:rsidRPr="004D1524">
              <w:rPr>
                <w:shd w:val="clear" w:color="auto" w:fill="D9D9D9" w:themeFill="background1" w:themeFillShade="D9"/>
                <w:lang w:val="en-GB"/>
              </w:rPr>
              <w:t xml:space="preserve"> </w:t>
            </w:r>
            <w:r w:rsidR="00316E23" w:rsidRPr="004D1524">
              <w:rPr>
                <w:shd w:val="clear" w:color="auto" w:fill="D9D9D9" w:themeFill="background1" w:themeFillShade="D9"/>
                <w:lang w:val="en-GB"/>
              </w:rPr>
              <w:t>6</w:t>
            </w:r>
            <w:r w:rsidR="00AE69EC" w:rsidRPr="004D1524">
              <w:rPr>
                <w:b/>
                <w:bCs/>
                <w:lang w:val="en-GB"/>
              </w:rPr>
              <w:tab/>
            </w:r>
            <w:r w:rsidR="002E2817" w:rsidRPr="004D1524">
              <w:rPr>
                <w:lang w:val="en-GB"/>
              </w:rPr>
              <w:t xml:space="preserve">Language awareness: I can use </w:t>
            </w:r>
            <w:r w:rsidR="002E2817" w:rsidRPr="004D1524">
              <w:rPr>
                <w:i/>
                <w:iCs/>
                <w:lang w:val="en-GB"/>
              </w:rPr>
              <w:t>if-clauses</w:t>
            </w:r>
            <w:r w:rsidR="002E2817" w:rsidRPr="004D1524">
              <w:rPr>
                <w:lang w:val="en-GB"/>
              </w:rPr>
              <w:t xml:space="preserve"> to make conditional sentences.</w:t>
            </w:r>
          </w:p>
          <w:p w14:paraId="53C2089B" w14:textId="3F074248" w:rsidR="002D2407" w:rsidRPr="004D1524" w:rsidRDefault="000166A2" w:rsidP="00467DA6">
            <w:pPr>
              <w:tabs>
                <w:tab w:val="left" w:pos="1018"/>
              </w:tabs>
              <w:rPr>
                <w:lang w:val="en-GB"/>
              </w:rPr>
            </w:pPr>
            <w:proofErr w:type="spellStart"/>
            <w:r w:rsidRPr="004D1524">
              <w:rPr>
                <w:shd w:val="clear" w:color="auto" w:fill="D9D9D9" w:themeFill="background1" w:themeFillShade="D9"/>
                <w:lang w:val="en-GB"/>
              </w:rPr>
              <w:t>Lernziel</w:t>
            </w:r>
            <w:proofErr w:type="spellEnd"/>
            <w:r w:rsidRPr="004D1524">
              <w:rPr>
                <w:shd w:val="clear" w:color="auto" w:fill="D9D9D9" w:themeFill="background1" w:themeFillShade="D9"/>
                <w:lang w:val="en-GB"/>
              </w:rPr>
              <w:t xml:space="preserve"> 7</w:t>
            </w:r>
            <w:r w:rsidR="002D2407" w:rsidRPr="004D1524">
              <w:rPr>
                <w:lang w:val="en-GB"/>
              </w:rPr>
              <w:t xml:space="preserve"> </w:t>
            </w:r>
            <w:r w:rsidR="00E75F49" w:rsidRPr="004D1524">
              <w:rPr>
                <w:lang w:val="en-GB"/>
              </w:rPr>
              <w:tab/>
            </w:r>
            <w:r w:rsidR="002E2817" w:rsidRPr="004D1524">
              <w:rPr>
                <w:lang w:val="en-GB"/>
              </w:rPr>
              <w:t>Writing: I can write short job descriptions.</w:t>
            </w:r>
          </w:p>
          <w:p w14:paraId="093CAACF" w14:textId="6677E395" w:rsidR="002F7B95" w:rsidRPr="004D1524" w:rsidRDefault="002F7B95" w:rsidP="008441C5">
            <w:pPr>
              <w:tabs>
                <w:tab w:val="left" w:pos="1039"/>
              </w:tabs>
              <w:rPr>
                <w:lang w:val="en-GB"/>
              </w:rPr>
            </w:pPr>
            <w:proofErr w:type="spellStart"/>
            <w:r w:rsidRPr="004D1524">
              <w:rPr>
                <w:shd w:val="clear" w:color="auto" w:fill="D9D9D9" w:themeFill="background1" w:themeFillShade="D9"/>
                <w:lang w:val="en-GB"/>
              </w:rPr>
              <w:t>Lernziel</w:t>
            </w:r>
            <w:proofErr w:type="spellEnd"/>
            <w:r w:rsidRPr="004D1524">
              <w:rPr>
                <w:shd w:val="clear" w:color="auto" w:fill="D9D9D9" w:themeFill="background1" w:themeFillShade="D9"/>
                <w:lang w:val="en-GB"/>
              </w:rPr>
              <w:t xml:space="preserve"> </w:t>
            </w:r>
            <w:r w:rsidR="000166A2" w:rsidRPr="004D1524">
              <w:rPr>
                <w:shd w:val="clear" w:color="auto" w:fill="D9D9D9" w:themeFill="background1" w:themeFillShade="D9"/>
                <w:lang w:val="en-GB"/>
              </w:rPr>
              <w:t>8</w:t>
            </w:r>
            <w:r w:rsidR="00AE69EC" w:rsidRPr="004D1524">
              <w:rPr>
                <w:b/>
                <w:bCs/>
                <w:lang w:val="en-GB"/>
              </w:rPr>
              <w:tab/>
            </w:r>
            <w:r w:rsidR="002E2817" w:rsidRPr="004D1524">
              <w:rPr>
                <w:lang w:val="en-GB"/>
              </w:rPr>
              <w:t xml:space="preserve">Language awareness: I can use the relative pronouns </w:t>
            </w:r>
            <w:r w:rsidR="002E2817" w:rsidRPr="004D1524">
              <w:rPr>
                <w:i/>
                <w:iCs/>
                <w:lang w:val="en-GB"/>
              </w:rPr>
              <w:t>who, which, that</w:t>
            </w:r>
            <w:r w:rsidR="002E2817" w:rsidRPr="004D1524">
              <w:rPr>
                <w:lang w:val="en-GB"/>
              </w:rPr>
              <w:t xml:space="preserve"> and </w:t>
            </w:r>
            <w:r w:rsidR="002E2817" w:rsidRPr="004D1524">
              <w:rPr>
                <w:i/>
                <w:iCs/>
                <w:lang w:val="en-GB"/>
              </w:rPr>
              <w:t>where</w:t>
            </w:r>
            <w:r w:rsidR="002E2817" w:rsidRPr="004D1524">
              <w:rPr>
                <w:lang w:val="en-GB"/>
              </w:rPr>
              <w:t xml:space="preserve"> in relative clauses.</w:t>
            </w:r>
          </w:p>
          <w:p w14:paraId="7D215A03" w14:textId="7241285E" w:rsidR="007E6647" w:rsidRPr="004D1524" w:rsidRDefault="002F7B95" w:rsidP="00E75F49">
            <w:pPr>
              <w:tabs>
                <w:tab w:val="left" w:pos="1039"/>
              </w:tabs>
              <w:rPr>
                <w:lang w:val="en-GB"/>
              </w:rPr>
            </w:pPr>
            <w:proofErr w:type="spellStart"/>
            <w:r w:rsidRPr="004D1524">
              <w:rPr>
                <w:shd w:val="clear" w:color="auto" w:fill="D9D9D9" w:themeFill="background1" w:themeFillShade="D9"/>
                <w:lang w:val="en-GB"/>
              </w:rPr>
              <w:t>Lernziel</w:t>
            </w:r>
            <w:proofErr w:type="spellEnd"/>
            <w:r w:rsidRPr="004D1524">
              <w:rPr>
                <w:shd w:val="clear" w:color="auto" w:fill="D9D9D9" w:themeFill="background1" w:themeFillShade="D9"/>
                <w:lang w:val="en-GB"/>
              </w:rPr>
              <w:t xml:space="preserve"> </w:t>
            </w:r>
            <w:r w:rsidR="000166A2" w:rsidRPr="004D1524">
              <w:rPr>
                <w:shd w:val="clear" w:color="auto" w:fill="D9D9D9" w:themeFill="background1" w:themeFillShade="D9"/>
                <w:lang w:val="en-GB"/>
              </w:rPr>
              <w:t>9</w:t>
            </w:r>
            <w:r w:rsidRPr="004D1524">
              <w:rPr>
                <w:lang w:val="en-GB"/>
              </w:rPr>
              <w:tab/>
            </w:r>
            <w:r w:rsidR="002E2817" w:rsidRPr="004D1524">
              <w:rPr>
                <w:lang w:val="en-GB"/>
              </w:rPr>
              <w:t>Language awareness: I can use specific adjectives to describe the characteristics of a person.</w:t>
            </w:r>
          </w:p>
          <w:p w14:paraId="56363CCA" w14:textId="77777777" w:rsidR="00E75F49" w:rsidRPr="004D1524" w:rsidRDefault="00E75F49" w:rsidP="00E75F49">
            <w:pPr>
              <w:tabs>
                <w:tab w:val="left" w:pos="1039"/>
              </w:tabs>
              <w:rPr>
                <w:lang w:val="en-GB"/>
              </w:rPr>
            </w:pPr>
            <w:proofErr w:type="spellStart"/>
            <w:r w:rsidRPr="004D1524">
              <w:rPr>
                <w:shd w:val="clear" w:color="auto" w:fill="D9D9D9" w:themeFill="background1" w:themeFillShade="D9"/>
                <w:lang w:val="en-GB"/>
              </w:rPr>
              <w:lastRenderedPageBreak/>
              <w:t>Lernziel</w:t>
            </w:r>
            <w:proofErr w:type="spellEnd"/>
            <w:r w:rsidRPr="004D1524">
              <w:rPr>
                <w:shd w:val="clear" w:color="auto" w:fill="D9D9D9" w:themeFill="background1" w:themeFillShade="D9"/>
                <w:lang w:val="en-GB"/>
              </w:rPr>
              <w:t xml:space="preserve"> 10</w:t>
            </w:r>
            <w:r w:rsidRPr="004D1524">
              <w:rPr>
                <w:lang w:val="en-GB"/>
              </w:rPr>
              <w:tab/>
            </w:r>
            <w:r w:rsidR="002E2817" w:rsidRPr="004D1524">
              <w:rPr>
                <w:lang w:val="en-GB"/>
              </w:rPr>
              <w:t>Speaking: I can express my opinion in a discussion and give reasons.</w:t>
            </w:r>
          </w:p>
          <w:p w14:paraId="4CDF6908" w14:textId="77777777" w:rsidR="002E2817" w:rsidRPr="004D1524" w:rsidRDefault="002E2817" w:rsidP="00E75F49">
            <w:pPr>
              <w:tabs>
                <w:tab w:val="left" w:pos="1039"/>
              </w:tabs>
              <w:rPr>
                <w:lang w:val="en-GB"/>
              </w:rPr>
            </w:pPr>
            <w:proofErr w:type="spellStart"/>
            <w:r w:rsidRPr="004D1524">
              <w:rPr>
                <w:shd w:val="clear" w:color="auto" w:fill="D9D9D9" w:themeFill="background1" w:themeFillShade="D9"/>
                <w:lang w:val="en-GB"/>
              </w:rPr>
              <w:t>Lernziel</w:t>
            </w:r>
            <w:proofErr w:type="spellEnd"/>
            <w:r w:rsidRPr="004D1524">
              <w:rPr>
                <w:shd w:val="clear" w:color="auto" w:fill="D9D9D9" w:themeFill="background1" w:themeFillShade="D9"/>
                <w:lang w:val="en-GB"/>
              </w:rPr>
              <w:t xml:space="preserve"> 11</w:t>
            </w:r>
            <w:r w:rsidRPr="004D1524">
              <w:rPr>
                <w:lang w:val="en-GB"/>
              </w:rPr>
              <w:tab/>
              <w:t>Reading: I can understand the practical information from advertisements for summer camps.</w:t>
            </w:r>
          </w:p>
          <w:p w14:paraId="001168F2" w14:textId="77777777" w:rsidR="002E2817" w:rsidRPr="004D1524" w:rsidRDefault="002E2817" w:rsidP="00E75F49">
            <w:pPr>
              <w:tabs>
                <w:tab w:val="left" w:pos="1039"/>
              </w:tabs>
              <w:rPr>
                <w:lang w:val="en-GB"/>
              </w:rPr>
            </w:pPr>
            <w:proofErr w:type="spellStart"/>
            <w:r w:rsidRPr="004D1524">
              <w:rPr>
                <w:shd w:val="clear" w:color="auto" w:fill="D9D9D9" w:themeFill="background1" w:themeFillShade="D9"/>
                <w:lang w:val="en-GB"/>
              </w:rPr>
              <w:t>Lernziel</w:t>
            </w:r>
            <w:proofErr w:type="spellEnd"/>
            <w:r w:rsidRPr="004D1524">
              <w:rPr>
                <w:shd w:val="clear" w:color="auto" w:fill="D9D9D9" w:themeFill="background1" w:themeFillShade="D9"/>
                <w:lang w:val="en-GB"/>
              </w:rPr>
              <w:t xml:space="preserve"> 12</w:t>
            </w:r>
            <w:r w:rsidRPr="004D1524">
              <w:rPr>
                <w:lang w:val="en-GB"/>
              </w:rPr>
              <w:tab/>
              <w:t>Study skills: I can use strategies for writing a formal letter, such as using examples, dictionaries and computers.</w:t>
            </w:r>
          </w:p>
          <w:p w14:paraId="263C1A0E" w14:textId="37699263" w:rsidR="002E2817" w:rsidRPr="004E2AA4" w:rsidRDefault="002E2817" w:rsidP="00E75F49">
            <w:pPr>
              <w:tabs>
                <w:tab w:val="left" w:pos="1039"/>
              </w:tabs>
              <w:rPr>
                <w:highlight w:val="yellow"/>
                <w:lang w:val="en-GB"/>
              </w:rPr>
            </w:pPr>
            <w:proofErr w:type="spellStart"/>
            <w:r w:rsidRPr="004D1524">
              <w:rPr>
                <w:shd w:val="clear" w:color="auto" w:fill="D9D9D9" w:themeFill="background1" w:themeFillShade="D9"/>
                <w:lang w:val="en-GB"/>
              </w:rPr>
              <w:t>Lernziel</w:t>
            </w:r>
            <w:proofErr w:type="spellEnd"/>
            <w:r w:rsidRPr="004D1524">
              <w:rPr>
                <w:shd w:val="clear" w:color="auto" w:fill="D9D9D9" w:themeFill="background1" w:themeFillShade="D9"/>
                <w:lang w:val="en-GB"/>
              </w:rPr>
              <w:t xml:space="preserve"> 13</w:t>
            </w:r>
            <w:r w:rsidRPr="004D1524">
              <w:rPr>
                <w:lang w:val="en-GB"/>
              </w:rPr>
              <w:tab/>
              <w:t>Writing: I can write a simple letter of application, talking about my personal strengths and experiences.</w:t>
            </w:r>
          </w:p>
        </w:tc>
        <w:tc>
          <w:tcPr>
            <w:tcW w:w="2551" w:type="dxa"/>
            <w:shd w:val="clear" w:color="auto" w:fill="F2F2F2" w:themeFill="background1" w:themeFillShade="F2"/>
          </w:tcPr>
          <w:p w14:paraId="69714228" w14:textId="77777777" w:rsidR="007C20E5" w:rsidRPr="004E2AA4" w:rsidRDefault="007C20E5" w:rsidP="00EB2C82">
            <w:pPr>
              <w:rPr>
                <w:highlight w:val="yellow"/>
                <w:lang w:val="en-GB"/>
              </w:rPr>
            </w:pPr>
          </w:p>
          <w:p w14:paraId="259AF0B8" w14:textId="77777777" w:rsidR="003D0ECD" w:rsidRPr="00C604F0" w:rsidRDefault="002F7B95" w:rsidP="00EB2C82">
            <w:pPr>
              <w:rPr>
                <w:shd w:val="clear" w:color="auto" w:fill="D9D9D9" w:themeFill="background1" w:themeFillShade="D9"/>
                <w:lang w:val="en-GB"/>
              </w:rPr>
            </w:pPr>
            <w:r w:rsidRPr="00C604F0">
              <w:rPr>
                <w:shd w:val="clear" w:color="auto" w:fill="D9D9D9" w:themeFill="background1" w:themeFillShade="D9"/>
                <w:lang w:val="en-GB"/>
              </w:rPr>
              <w:t>Coursebook</w:t>
            </w:r>
          </w:p>
          <w:p w14:paraId="783BC234" w14:textId="2FE5D796" w:rsidR="005D0589" w:rsidRPr="00FB6296" w:rsidRDefault="00BE340D" w:rsidP="00EB2C82">
            <w:pPr>
              <w:rPr>
                <w:lang w:val="en-GB"/>
              </w:rPr>
            </w:pPr>
            <w:proofErr w:type="spellStart"/>
            <w:r w:rsidRPr="00FB6296">
              <w:rPr>
                <w:lang w:val="en-GB"/>
              </w:rPr>
              <w:t>Einstiegsseite</w:t>
            </w:r>
            <w:proofErr w:type="spellEnd"/>
            <w:r w:rsidR="00854E61" w:rsidRPr="00FB6296">
              <w:rPr>
                <w:lang w:val="en-GB"/>
              </w:rPr>
              <w:t xml:space="preserve"> (Keywords)</w:t>
            </w:r>
            <w:r w:rsidRPr="00FB6296">
              <w:rPr>
                <w:lang w:val="en-GB"/>
              </w:rPr>
              <w:t xml:space="preserve">, </w:t>
            </w:r>
            <w:r w:rsidR="00C604F0" w:rsidRPr="00FB6296">
              <w:rPr>
                <w:lang w:val="en-GB"/>
              </w:rPr>
              <w:t>1A–D, 2A–E, 3A–D, 4A–B, 6A–F, 7A–E, 8A–E, 11, 13A–G</w:t>
            </w:r>
          </w:p>
          <w:p w14:paraId="63CCB5F5" w14:textId="77777777" w:rsidR="00952B75" w:rsidRPr="00FB6296" w:rsidRDefault="00952B75" w:rsidP="00EB2C82">
            <w:pPr>
              <w:rPr>
                <w:highlight w:val="yellow"/>
                <w:lang w:val="en-GB"/>
              </w:rPr>
            </w:pPr>
          </w:p>
          <w:p w14:paraId="77D77BCE" w14:textId="77777777" w:rsidR="003608C6" w:rsidRPr="00C604F0" w:rsidRDefault="002F7B95" w:rsidP="00EB2C82">
            <w:pPr>
              <w:rPr>
                <w:shd w:val="clear" w:color="auto" w:fill="D9D9D9" w:themeFill="background1" w:themeFillShade="D9"/>
                <w:lang w:val="en-GB"/>
              </w:rPr>
            </w:pPr>
            <w:r w:rsidRPr="00C604F0">
              <w:rPr>
                <w:shd w:val="clear" w:color="auto" w:fill="D9D9D9" w:themeFill="background1" w:themeFillShade="D9"/>
                <w:lang w:val="en-GB"/>
              </w:rPr>
              <w:t>Support and Boost</w:t>
            </w:r>
          </w:p>
          <w:p w14:paraId="25482B2D" w14:textId="0BA0FBEB" w:rsidR="002F7B95" w:rsidRPr="00C604F0" w:rsidRDefault="002F7B95" w:rsidP="00EB2C82">
            <w:pPr>
              <w:rPr>
                <w:lang w:val="en-GB"/>
              </w:rPr>
            </w:pPr>
            <w:r w:rsidRPr="00C604F0">
              <w:rPr>
                <w:lang w:val="en-GB"/>
              </w:rPr>
              <w:t>Worksheet</w:t>
            </w:r>
            <w:r w:rsidR="00626C2F" w:rsidRPr="00C604F0">
              <w:rPr>
                <w:lang w:val="en-GB"/>
              </w:rPr>
              <w:t>s</w:t>
            </w:r>
            <w:r w:rsidRPr="00C604F0">
              <w:rPr>
                <w:lang w:val="en-GB"/>
              </w:rPr>
              <w:t xml:space="preserve"> </w:t>
            </w:r>
            <w:r w:rsidR="00C604F0" w:rsidRPr="00C604F0">
              <w:rPr>
                <w:lang w:val="en-GB"/>
              </w:rPr>
              <w:t>2, 4, 8–14</w:t>
            </w:r>
          </w:p>
          <w:p w14:paraId="307453CA" w14:textId="77777777" w:rsidR="002F7B95" w:rsidRPr="004E2AA4" w:rsidRDefault="002F7B95" w:rsidP="00EB2C82">
            <w:pPr>
              <w:rPr>
                <w:highlight w:val="yellow"/>
                <w:lang w:val="en-GB"/>
              </w:rPr>
            </w:pPr>
          </w:p>
          <w:p w14:paraId="2035D0ED" w14:textId="77777777" w:rsidR="003608C6" w:rsidRPr="009F7409" w:rsidRDefault="002F7B95" w:rsidP="00EB2C82">
            <w:pPr>
              <w:rPr>
                <w:shd w:val="clear" w:color="auto" w:fill="D9D9D9" w:themeFill="background1" w:themeFillShade="D9"/>
                <w:lang w:val="en-GB"/>
              </w:rPr>
            </w:pPr>
            <w:r w:rsidRPr="009F7409">
              <w:rPr>
                <w:shd w:val="clear" w:color="auto" w:fill="D9D9D9" w:themeFill="background1" w:themeFillShade="D9"/>
                <w:lang w:val="en-GB"/>
              </w:rPr>
              <w:t>Top-up</w:t>
            </w:r>
          </w:p>
          <w:p w14:paraId="355E991F" w14:textId="27DC8A80" w:rsidR="003608C6" w:rsidRPr="009F7409" w:rsidRDefault="00F76735" w:rsidP="00EB2C82">
            <w:pPr>
              <w:rPr>
                <w:lang w:val="en-GB"/>
              </w:rPr>
            </w:pPr>
            <w:r w:rsidRPr="009F7409">
              <w:rPr>
                <w:lang w:val="en-GB"/>
              </w:rPr>
              <w:t>(</w:t>
            </w:r>
            <w:r w:rsidR="002F7B95" w:rsidRPr="009F7409">
              <w:rPr>
                <w:lang w:val="en-GB"/>
              </w:rPr>
              <w:t xml:space="preserve">Grammar) </w:t>
            </w:r>
            <w:r w:rsidR="009F7409" w:rsidRPr="009F7409">
              <w:rPr>
                <w:lang w:val="en-GB"/>
              </w:rPr>
              <w:t>1A, 1D, 2</w:t>
            </w:r>
          </w:p>
          <w:p w14:paraId="383B1E4C" w14:textId="798641B0" w:rsidR="002F7B95" w:rsidRPr="009F7409" w:rsidRDefault="00436AD4" w:rsidP="00EB2C82">
            <w:pPr>
              <w:rPr>
                <w:lang w:val="en-GB"/>
              </w:rPr>
            </w:pPr>
            <w:r w:rsidRPr="009F7409">
              <w:rPr>
                <w:lang w:val="en-GB"/>
              </w:rPr>
              <w:t>(Vocabulary) 1</w:t>
            </w:r>
            <w:r w:rsidR="009F7409" w:rsidRPr="009F7409">
              <w:rPr>
                <w:lang w:val="en-GB"/>
              </w:rPr>
              <w:t>C</w:t>
            </w:r>
          </w:p>
          <w:p w14:paraId="5A77F0A8" w14:textId="77777777" w:rsidR="00436AD4" w:rsidRPr="009F7409" w:rsidRDefault="00436AD4" w:rsidP="00EB2C82">
            <w:pPr>
              <w:rPr>
                <w:highlight w:val="yellow"/>
                <w:lang w:val="en-GB"/>
              </w:rPr>
            </w:pPr>
          </w:p>
          <w:p w14:paraId="2E92F6AC" w14:textId="77777777" w:rsidR="003608C6" w:rsidRPr="004E4442" w:rsidRDefault="002F7B95" w:rsidP="00EB2C82">
            <w:pPr>
              <w:rPr>
                <w:shd w:val="clear" w:color="auto" w:fill="D9D9D9" w:themeFill="background1" w:themeFillShade="D9"/>
                <w:lang w:val="en-GB"/>
              </w:rPr>
            </w:pPr>
            <w:r w:rsidRPr="004E4442">
              <w:rPr>
                <w:shd w:val="clear" w:color="auto" w:fill="D9D9D9" w:themeFill="background1" w:themeFillShade="D9"/>
                <w:lang w:val="en-GB"/>
              </w:rPr>
              <w:t>Interactive Exercises</w:t>
            </w:r>
          </w:p>
          <w:p w14:paraId="155FCFE3" w14:textId="42FCFB8D" w:rsidR="002F7B95" w:rsidRPr="004E4442" w:rsidRDefault="004E4442" w:rsidP="00EB2C82">
            <w:pPr>
              <w:rPr>
                <w:lang w:val="en-GB"/>
              </w:rPr>
            </w:pPr>
            <w:r w:rsidRPr="004E4442">
              <w:rPr>
                <w:lang w:val="en-GB"/>
              </w:rPr>
              <w:t>6</w:t>
            </w:r>
          </w:p>
          <w:p w14:paraId="36D8E37D" w14:textId="77777777" w:rsidR="002F7B95" w:rsidRPr="009F7409" w:rsidRDefault="002F7B95" w:rsidP="00EB2C82">
            <w:pPr>
              <w:rPr>
                <w:highlight w:val="yellow"/>
                <w:lang w:val="en-GB"/>
              </w:rPr>
            </w:pPr>
          </w:p>
          <w:p w14:paraId="2AC54E73" w14:textId="77777777" w:rsidR="003608C6" w:rsidRPr="004E4442" w:rsidRDefault="002F7B95" w:rsidP="00EB2C82">
            <w:pPr>
              <w:rPr>
                <w:shd w:val="clear" w:color="auto" w:fill="D9D9D9" w:themeFill="background1" w:themeFillShade="D9"/>
                <w:lang w:val="en-GB"/>
              </w:rPr>
            </w:pPr>
            <w:r w:rsidRPr="004E4442">
              <w:rPr>
                <w:shd w:val="clear" w:color="auto" w:fill="D9D9D9" w:themeFill="background1" w:themeFillShade="D9"/>
                <w:lang w:val="en-GB"/>
              </w:rPr>
              <w:t>Evaluations</w:t>
            </w:r>
          </w:p>
          <w:p w14:paraId="42E9C474" w14:textId="6723ADA8" w:rsidR="002F7B95" w:rsidRPr="004E4442" w:rsidRDefault="00776067" w:rsidP="00EB2C82">
            <w:pPr>
              <w:rPr>
                <w:lang w:val="en-GB"/>
              </w:rPr>
            </w:pPr>
            <w:r w:rsidRPr="004E4442">
              <w:rPr>
                <w:lang w:val="en-GB"/>
              </w:rPr>
              <w:t>G</w:t>
            </w:r>
            <w:r w:rsidR="004E4442" w:rsidRPr="004E4442">
              <w:rPr>
                <w:lang w:val="en-GB"/>
              </w:rPr>
              <w:t>1–2, LS2</w:t>
            </w:r>
          </w:p>
          <w:p w14:paraId="4FCF6398" w14:textId="77777777" w:rsidR="00B6462D" w:rsidRPr="009F7409" w:rsidRDefault="00B6462D" w:rsidP="00EB2C82">
            <w:pPr>
              <w:rPr>
                <w:highlight w:val="yellow"/>
                <w:lang w:val="en-GB"/>
              </w:rPr>
            </w:pPr>
          </w:p>
          <w:p w14:paraId="092C2F9F" w14:textId="77777777" w:rsidR="003608C6" w:rsidRPr="00ED5D4A" w:rsidRDefault="00B6462D" w:rsidP="00EB2C82">
            <w:pPr>
              <w:rPr>
                <w:shd w:val="clear" w:color="auto" w:fill="D9D9D9" w:themeFill="background1" w:themeFillShade="D9"/>
                <w:lang w:val="en-GB"/>
              </w:rPr>
            </w:pPr>
            <w:proofErr w:type="spellStart"/>
            <w:r w:rsidRPr="00ED5D4A">
              <w:rPr>
                <w:shd w:val="clear" w:color="auto" w:fill="D9D9D9" w:themeFill="background1" w:themeFillShade="D9"/>
                <w:lang w:val="en-GB"/>
              </w:rPr>
              <w:t>Zus</w:t>
            </w:r>
            <w:r w:rsidR="003608C6" w:rsidRPr="00ED5D4A">
              <w:rPr>
                <w:shd w:val="clear" w:color="auto" w:fill="D9D9D9" w:themeFill="background1" w:themeFillShade="D9"/>
                <w:lang w:val="en-GB"/>
              </w:rPr>
              <w:t>atz</w:t>
            </w:r>
            <w:proofErr w:type="spellEnd"/>
          </w:p>
          <w:p w14:paraId="6AC05304" w14:textId="5DF7293E" w:rsidR="00B6462D" w:rsidRPr="009F7409" w:rsidRDefault="00B6462D" w:rsidP="00EB2C82">
            <w:pPr>
              <w:rPr>
                <w:i/>
                <w:iCs/>
                <w:highlight w:val="yellow"/>
                <w:lang w:val="en-GB"/>
              </w:rPr>
            </w:pPr>
            <w:proofErr w:type="spellStart"/>
            <w:r w:rsidRPr="00ED5D4A">
              <w:rPr>
                <w:lang w:val="en-GB"/>
              </w:rPr>
              <w:t>Individuell</w:t>
            </w:r>
            <w:proofErr w:type="spellEnd"/>
            <w:r w:rsidRPr="00ED5D4A">
              <w:rPr>
                <w:lang w:val="en-GB"/>
              </w:rPr>
              <w:t xml:space="preserve"> </w:t>
            </w:r>
            <w:proofErr w:type="spellStart"/>
            <w:r w:rsidRPr="00ED5D4A">
              <w:rPr>
                <w:lang w:val="en-GB"/>
              </w:rPr>
              <w:t>erstellte</w:t>
            </w:r>
            <w:proofErr w:type="spellEnd"/>
            <w:r w:rsidRPr="00ED5D4A">
              <w:rPr>
                <w:lang w:val="en-GB"/>
              </w:rPr>
              <w:t xml:space="preserve"> </w:t>
            </w:r>
            <w:proofErr w:type="spellStart"/>
            <w:r w:rsidRPr="00ED5D4A">
              <w:rPr>
                <w:lang w:val="en-GB"/>
              </w:rPr>
              <w:t>Arbeitsblätter</w:t>
            </w:r>
            <w:proofErr w:type="spellEnd"/>
            <w:r w:rsidRPr="00ED5D4A">
              <w:rPr>
                <w:lang w:val="en-GB"/>
              </w:rPr>
              <w:t xml:space="preserve"> (</w:t>
            </w:r>
            <w:proofErr w:type="spellStart"/>
            <w:r w:rsidRPr="00ED5D4A">
              <w:rPr>
                <w:lang w:val="en-GB"/>
              </w:rPr>
              <w:t>Arbeitsblattgenerator</w:t>
            </w:r>
            <w:proofErr w:type="spellEnd"/>
            <w:r w:rsidRPr="00ED5D4A">
              <w:rPr>
                <w:lang w:val="en-GB"/>
              </w:rPr>
              <w:t>), Vocabulary-Training (</w:t>
            </w:r>
            <w:proofErr w:type="spellStart"/>
            <w:r w:rsidRPr="00ED5D4A">
              <w:rPr>
                <w:lang w:val="en-GB"/>
              </w:rPr>
              <w:t>VocaTrainer</w:t>
            </w:r>
            <w:proofErr w:type="spellEnd"/>
            <w:r w:rsidRPr="00ED5D4A">
              <w:rPr>
                <w:lang w:val="en-GB"/>
              </w:rPr>
              <w:t>)</w:t>
            </w:r>
          </w:p>
        </w:tc>
        <w:tc>
          <w:tcPr>
            <w:tcW w:w="2552" w:type="dxa"/>
            <w:shd w:val="clear" w:color="auto" w:fill="F2F2F2" w:themeFill="background1" w:themeFillShade="F2"/>
          </w:tcPr>
          <w:p w14:paraId="40150073" w14:textId="77777777" w:rsidR="004C08D2" w:rsidRPr="004E2AA4" w:rsidRDefault="004C08D2" w:rsidP="00EB2C82">
            <w:pPr>
              <w:rPr>
                <w:highlight w:val="yellow"/>
                <w:lang w:val="en-GB"/>
              </w:rPr>
            </w:pPr>
          </w:p>
          <w:p w14:paraId="3F482D94" w14:textId="308186FC" w:rsidR="004C08D2" w:rsidRPr="00ED5D4A" w:rsidRDefault="004C08D2" w:rsidP="00EB2C82">
            <w:pPr>
              <w:rPr>
                <w:shd w:val="clear" w:color="auto" w:fill="D9D9D9" w:themeFill="background1" w:themeFillShade="D9"/>
                <w:lang w:val="en-GB"/>
              </w:rPr>
            </w:pPr>
            <w:r w:rsidRPr="00ED5D4A">
              <w:rPr>
                <w:shd w:val="clear" w:color="auto" w:fill="D9D9D9" w:themeFill="background1" w:themeFillShade="D9"/>
                <w:lang w:val="en-GB"/>
              </w:rPr>
              <w:t>Words to learn</w:t>
            </w:r>
          </w:p>
          <w:p w14:paraId="67E98B82" w14:textId="1DD5BC14" w:rsidR="00F032DF" w:rsidRPr="004E2AA4" w:rsidRDefault="00F76735" w:rsidP="004E47B7">
            <w:pPr>
              <w:rPr>
                <w:highlight w:val="yellow"/>
                <w:lang w:val="en-GB"/>
              </w:rPr>
            </w:pPr>
            <w:r w:rsidRPr="00ED5D4A">
              <w:rPr>
                <w:lang w:val="en-GB"/>
              </w:rPr>
              <w:t>Keywords,</w:t>
            </w:r>
            <w:r w:rsidR="000E0D48" w:rsidRPr="00ED5D4A">
              <w:rPr>
                <w:lang w:val="en-GB"/>
              </w:rPr>
              <w:t xml:space="preserve"> </w:t>
            </w:r>
            <w:r w:rsidR="00ED5D4A" w:rsidRPr="00ED5D4A">
              <w:rPr>
                <w:lang w:val="en-GB"/>
              </w:rPr>
              <w:t xml:space="preserve">On a space station, Jobs </w:t>
            </w:r>
            <w:proofErr w:type="spellStart"/>
            <w:r w:rsidR="00ED5D4A" w:rsidRPr="00ED5D4A">
              <w:rPr>
                <w:lang w:val="en-GB"/>
              </w:rPr>
              <w:t>jobs</w:t>
            </w:r>
            <w:proofErr w:type="spellEnd"/>
            <w:r w:rsidR="00ED5D4A" w:rsidRPr="00ED5D4A">
              <w:rPr>
                <w:lang w:val="en-GB"/>
              </w:rPr>
              <w:t xml:space="preserve"> </w:t>
            </w:r>
            <w:proofErr w:type="spellStart"/>
            <w:r w:rsidR="00ED5D4A" w:rsidRPr="00ED5D4A">
              <w:rPr>
                <w:lang w:val="en-GB"/>
              </w:rPr>
              <w:t>jobs</w:t>
            </w:r>
            <w:proofErr w:type="spellEnd"/>
            <w:r w:rsidR="00E81FF9">
              <w:rPr>
                <w:lang w:val="en-GB"/>
              </w:rPr>
              <w:t xml:space="preserve"> </w:t>
            </w:r>
            <w:r w:rsidR="00ED5D4A" w:rsidRPr="00ED5D4A">
              <w:rPr>
                <w:lang w:val="en-GB"/>
              </w:rPr>
              <w:t>…</w:t>
            </w:r>
            <w:r w:rsidR="00ED5D4A">
              <w:rPr>
                <w:lang w:val="en-GB"/>
              </w:rPr>
              <w:t>, Focus</w:t>
            </w:r>
          </w:p>
        </w:tc>
        <w:tc>
          <w:tcPr>
            <w:tcW w:w="4536" w:type="dxa"/>
            <w:shd w:val="clear" w:color="auto" w:fill="F2F2F2" w:themeFill="background1" w:themeFillShade="F2"/>
          </w:tcPr>
          <w:p w14:paraId="52E1B737" w14:textId="77777777" w:rsidR="007C20E5" w:rsidRPr="004E2AA4" w:rsidRDefault="007C20E5" w:rsidP="002B59E9">
            <w:pPr>
              <w:rPr>
                <w:b/>
                <w:bCs/>
                <w:color w:val="808080" w:themeColor="background1" w:themeShade="80"/>
                <w:highlight w:val="yellow"/>
                <w:lang w:val="en-GB"/>
              </w:rPr>
            </w:pPr>
          </w:p>
          <w:p w14:paraId="0D9C5AEE" w14:textId="4EA4CAC5" w:rsidR="002F7B95" w:rsidRPr="00C604F0" w:rsidRDefault="00F72726" w:rsidP="002B59E9">
            <w:pPr>
              <w:rPr>
                <w:b/>
                <w:bCs/>
                <w:color w:val="808080" w:themeColor="background1" w:themeShade="80"/>
                <w:lang w:val="en-GB"/>
              </w:rPr>
            </w:pPr>
            <w:proofErr w:type="spellStart"/>
            <w:r w:rsidRPr="00C604F0">
              <w:rPr>
                <w:b/>
                <w:bCs/>
                <w:color w:val="808080" w:themeColor="background1" w:themeShade="80"/>
                <w:lang w:val="en-GB"/>
              </w:rPr>
              <w:t>Sprachkompetenzen</w:t>
            </w:r>
            <w:proofErr w:type="spellEnd"/>
            <w:r w:rsidR="002F7B95" w:rsidRPr="00C604F0">
              <w:rPr>
                <w:b/>
                <w:bCs/>
                <w:color w:val="808080" w:themeColor="background1" w:themeShade="80"/>
                <w:lang w:val="en-GB"/>
              </w:rPr>
              <w:t xml:space="preserve"> und </w:t>
            </w:r>
            <w:proofErr w:type="spellStart"/>
            <w:r w:rsidR="002F7B95" w:rsidRPr="00C604F0">
              <w:rPr>
                <w:b/>
                <w:bCs/>
                <w:color w:val="808080" w:themeColor="background1" w:themeShade="80"/>
                <w:lang w:val="en-GB"/>
              </w:rPr>
              <w:t>Sprachstrukturen</w:t>
            </w:r>
            <w:proofErr w:type="spellEnd"/>
          </w:p>
          <w:p w14:paraId="272327C1" w14:textId="586C56AA" w:rsidR="00523182" w:rsidRPr="00C604F0" w:rsidRDefault="00C604F0" w:rsidP="004D41A5">
            <w:pPr>
              <w:rPr>
                <w:color w:val="808080" w:themeColor="background1" w:themeShade="80"/>
                <w:lang w:val="en-GB"/>
              </w:rPr>
            </w:pPr>
            <w:r w:rsidRPr="00C604F0">
              <w:rPr>
                <w:color w:val="808080" w:themeColor="background1" w:themeShade="80"/>
                <w:lang w:val="en-GB"/>
              </w:rPr>
              <w:t>Speaking: I can take part in a discussion about an unfamiliar topic when I have received some information about it.</w:t>
            </w:r>
          </w:p>
          <w:p w14:paraId="3F16FC67" w14:textId="5FBE9213" w:rsidR="00C604F0" w:rsidRPr="00C604F0" w:rsidRDefault="00C604F0" w:rsidP="004D41A5">
            <w:pPr>
              <w:rPr>
                <w:color w:val="808080" w:themeColor="background1" w:themeShade="80"/>
                <w:lang w:val="en-GB"/>
              </w:rPr>
            </w:pPr>
            <w:r w:rsidRPr="00C604F0">
              <w:rPr>
                <w:color w:val="808080" w:themeColor="background1" w:themeShade="80"/>
                <w:lang w:val="en-GB"/>
              </w:rPr>
              <w:t xml:space="preserve">Writing: I can describe a job I would like to train </w:t>
            </w:r>
            <w:proofErr w:type="gramStart"/>
            <w:r w:rsidRPr="00C604F0">
              <w:rPr>
                <w:color w:val="808080" w:themeColor="background1" w:themeShade="80"/>
                <w:lang w:val="en-GB"/>
              </w:rPr>
              <w:t>for, and</w:t>
            </w:r>
            <w:proofErr w:type="gramEnd"/>
            <w:r w:rsidRPr="00C604F0">
              <w:rPr>
                <w:color w:val="808080" w:themeColor="background1" w:themeShade="80"/>
                <w:lang w:val="en-GB"/>
              </w:rPr>
              <w:t xml:space="preserve"> give reasons for it.</w:t>
            </w:r>
          </w:p>
          <w:p w14:paraId="157EFF7A" w14:textId="3B810FDE" w:rsidR="00C604F0" w:rsidRPr="00C604F0" w:rsidRDefault="00C604F0" w:rsidP="004D41A5">
            <w:pPr>
              <w:rPr>
                <w:color w:val="808080" w:themeColor="background1" w:themeShade="80"/>
                <w:lang w:val="en-GB"/>
              </w:rPr>
            </w:pPr>
            <w:r w:rsidRPr="00C604F0">
              <w:rPr>
                <w:color w:val="808080" w:themeColor="background1" w:themeShade="80"/>
                <w:lang w:val="en-GB"/>
              </w:rPr>
              <w:t>Writing: I can fill in details in an application form.</w:t>
            </w:r>
          </w:p>
          <w:p w14:paraId="062F0967" w14:textId="3C04C0F1" w:rsidR="00C604F0" w:rsidRPr="00C604F0" w:rsidRDefault="00C604F0" w:rsidP="004D41A5">
            <w:pPr>
              <w:rPr>
                <w:color w:val="808080" w:themeColor="background1" w:themeShade="80"/>
                <w:lang w:val="en-GB"/>
              </w:rPr>
            </w:pPr>
            <w:r w:rsidRPr="00C604F0">
              <w:rPr>
                <w:color w:val="808080" w:themeColor="background1" w:themeShade="80"/>
                <w:lang w:val="en-GB"/>
              </w:rPr>
              <w:t>Language awareness: I can use quantifiers to make statements about groups of people.</w:t>
            </w:r>
          </w:p>
          <w:p w14:paraId="1EFF4C0D" w14:textId="20CC7E44" w:rsidR="00C604F0" w:rsidRPr="00C604F0" w:rsidRDefault="00C604F0" w:rsidP="004D41A5">
            <w:pPr>
              <w:rPr>
                <w:color w:val="808080" w:themeColor="background1" w:themeShade="80"/>
                <w:lang w:val="en-GB"/>
              </w:rPr>
            </w:pPr>
            <w:r w:rsidRPr="00C604F0">
              <w:rPr>
                <w:color w:val="808080" w:themeColor="background1" w:themeShade="80"/>
                <w:lang w:val="en-GB"/>
              </w:rPr>
              <w:t>Cultural awareness: I can understand different work attitudes.</w:t>
            </w:r>
          </w:p>
          <w:p w14:paraId="0E70F577" w14:textId="77777777" w:rsidR="008540D9" w:rsidRPr="004E2AA4" w:rsidRDefault="008540D9" w:rsidP="002B59E9">
            <w:pPr>
              <w:rPr>
                <w:color w:val="808080" w:themeColor="background1" w:themeShade="80"/>
                <w:highlight w:val="yellow"/>
                <w:lang w:val="en-GB"/>
              </w:rPr>
            </w:pPr>
          </w:p>
          <w:p w14:paraId="5664D425" w14:textId="5338359C" w:rsidR="002F7B95" w:rsidRPr="00C604F0" w:rsidRDefault="002F7B95" w:rsidP="002B59E9">
            <w:pPr>
              <w:rPr>
                <w:b/>
                <w:bCs/>
                <w:color w:val="808080" w:themeColor="background1" w:themeShade="80"/>
                <w:lang w:val="it-IT"/>
              </w:rPr>
            </w:pPr>
            <w:proofErr w:type="spellStart"/>
            <w:r w:rsidRPr="00C604F0">
              <w:rPr>
                <w:b/>
                <w:bCs/>
                <w:color w:val="808080" w:themeColor="background1" w:themeShade="80"/>
                <w:lang w:val="it-IT"/>
              </w:rPr>
              <w:t>Unterrichtsinhalte</w:t>
            </w:r>
            <w:proofErr w:type="spellEnd"/>
          </w:p>
          <w:p w14:paraId="250334E1" w14:textId="5AD33F3D" w:rsidR="002F7B95" w:rsidRPr="00C604F0" w:rsidRDefault="002F7B95" w:rsidP="00542B61">
            <w:pPr>
              <w:jc w:val="both"/>
              <w:rPr>
                <w:color w:val="808080" w:themeColor="background1" w:themeShade="80"/>
                <w:lang w:val="it-IT"/>
              </w:rPr>
            </w:pPr>
            <w:r w:rsidRPr="00C604F0">
              <w:rPr>
                <w:color w:val="808080" w:themeColor="background1" w:themeShade="80"/>
                <w:lang w:val="it-IT"/>
              </w:rPr>
              <w:t xml:space="preserve">Coursebook: </w:t>
            </w:r>
            <w:r w:rsidR="00C604F0" w:rsidRPr="00C604F0">
              <w:rPr>
                <w:color w:val="808080" w:themeColor="background1" w:themeShade="80"/>
                <w:lang w:val="it-IT"/>
              </w:rPr>
              <w:t xml:space="preserve">1E, 4C, 5A–F, 6G, 7F, 9A–E, 10A–E, 12A–D </w:t>
            </w:r>
          </w:p>
          <w:p w14:paraId="1D36638C" w14:textId="67E6B2B7" w:rsidR="002F7B95" w:rsidRPr="00C604F0" w:rsidRDefault="002F7B95" w:rsidP="007976AF">
            <w:pPr>
              <w:tabs>
                <w:tab w:val="left" w:pos="888"/>
              </w:tabs>
              <w:jc w:val="both"/>
              <w:rPr>
                <w:color w:val="808080" w:themeColor="background1" w:themeShade="80"/>
                <w:lang w:val="en-GB"/>
              </w:rPr>
            </w:pPr>
            <w:r w:rsidRPr="00C604F0">
              <w:rPr>
                <w:color w:val="808080" w:themeColor="background1" w:themeShade="80"/>
                <w:lang w:val="en-GB"/>
              </w:rPr>
              <w:t xml:space="preserve">Support and Boost: Worksheets </w:t>
            </w:r>
            <w:r w:rsidR="00C604F0" w:rsidRPr="00C604F0">
              <w:rPr>
                <w:color w:val="808080" w:themeColor="background1" w:themeShade="80"/>
                <w:lang w:val="en-GB"/>
              </w:rPr>
              <w:t>1, 3, 5–7</w:t>
            </w:r>
          </w:p>
          <w:p w14:paraId="38CD224E" w14:textId="71B9F04C" w:rsidR="00F76735" w:rsidRPr="009F7409" w:rsidRDefault="002F7B95" w:rsidP="002B59E9">
            <w:pPr>
              <w:rPr>
                <w:color w:val="808080" w:themeColor="background1" w:themeShade="80"/>
                <w:lang w:val="en-GB"/>
              </w:rPr>
            </w:pPr>
            <w:r w:rsidRPr="009F7409">
              <w:rPr>
                <w:color w:val="808080" w:themeColor="background1" w:themeShade="80"/>
                <w:lang w:val="en-GB"/>
              </w:rPr>
              <w:t xml:space="preserve">Top-up: (Grammar) </w:t>
            </w:r>
            <w:r w:rsidR="009F7409" w:rsidRPr="009F7409">
              <w:rPr>
                <w:color w:val="808080" w:themeColor="background1" w:themeShade="80"/>
                <w:lang w:val="en-GB"/>
              </w:rPr>
              <w:t>1B–C,</w:t>
            </w:r>
            <w:r w:rsidR="00E172AE" w:rsidRPr="009F7409">
              <w:rPr>
                <w:color w:val="808080" w:themeColor="background1" w:themeShade="80"/>
                <w:lang w:val="en-GB"/>
              </w:rPr>
              <w:t xml:space="preserve"> </w:t>
            </w:r>
            <w:r w:rsidR="009F7409" w:rsidRPr="009F7409">
              <w:rPr>
                <w:color w:val="808080" w:themeColor="background1" w:themeShade="80"/>
                <w:lang w:val="en-GB"/>
              </w:rPr>
              <w:t>1E, 3A–B, 4</w:t>
            </w:r>
            <w:r w:rsidR="00E81FF9">
              <w:rPr>
                <w:color w:val="808080" w:themeColor="background1" w:themeShade="80"/>
                <w:lang w:val="en-GB"/>
              </w:rPr>
              <w:t>;</w:t>
            </w:r>
          </w:p>
          <w:p w14:paraId="0AEEA101" w14:textId="49AB573C" w:rsidR="002F7B95" w:rsidRPr="009F7409" w:rsidRDefault="000A6E4E" w:rsidP="002B59E9">
            <w:pPr>
              <w:rPr>
                <w:color w:val="808080" w:themeColor="background1" w:themeShade="80"/>
                <w:lang w:val="en-GB"/>
              </w:rPr>
            </w:pPr>
            <w:r w:rsidRPr="009F7409">
              <w:rPr>
                <w:color w:val="808080" w:themeColor="background1" w:themeShade="80"/>
                <w:lang w:val="en-GB"/>
              </w:rPr>
              <w:t xml:space="preserve">(Vocabulary) </w:t>
            </w:r>
            <w:r w:rsidR="009F7409" w:rsidRPr="009F7409">
              <w:rPr>
                <w:color w:val="808080" w:themeColor="background1" w:themeShade="80"/>
                <w:lang w:val="en-GB"/>
              </w:rPr>
              <w:t>2</w:t>
            </w:r>
          </w:p>
          <w:p w14:paraId="621AC117" w14:textId="417E9577" w:rsidR="002F7B95" w:rsidRPr="004E4442" w:rsidRDefault="002F7B95" w:rsidP="007976AF">
            <w:pPr>
              <w:rPr>
                <w:color w:val="808080" w:themeColor="background1" w:themeShade="80"/>
                <w:lang w:val="en-GB"/>
              </w:rPr>
            </w:pPr>
            <w:r w:rsidRPr="004E4442">
              <w:rPr>
                <w:color w:val="808080" w:themeColor="background1" w:themeShade="80"/>
                <w:lang w:val="en-GB"/>
              </w:rPr>
              <w:t>Interactive Exercises:</w:t>
            </w:r>
            <w:r w:rsidR="00776067" w:rsidRPr="004E4442">
              <w:rPr>
                <w:color w:val="808080" w:themeColor="background1" w:themeShade="80"/>
                <w:lang w:val="en-GB"/>
              </w:rPr>
              <w:t xml:space="preserve"> </w:t>
            </w:r>
            <w:r w:rsidR="004C1536" w:rsidRPr="004E4442">
              <w:rPr>
                <w:color w:val="808080" w:themeColor="background1" w:themeShade="80"/>
                <w:lang w:val="en-GB"/>
              </w:rPr>
              <w:t>1</w:t>
            </w:r>
            <w:r w:rsidR="004E4442" w:rsidRPr="004E4442">
              <w:rPr>
                <w:color w:val="808080" w:themeColor="background1" w:themeShade="80"/>
                <w:lang w:val="en-GB"/>
              </w:rPr>
              <w:t>–5, 7</w:t>
            </w:r>
          </w:p>
          <w:p w14:paraId="5847548F" w14:textId="4F9BD4C1" w:rsidR="002F7B95" w:rsidRPr="004E4442" w:rsidRDefault="002F7B95" w:rsidP="007976AF">
            <w:pPr>
              <w:rPr>
                <w:color w:val="808080" w:themeColor="background1" w:themeShade="80"/>
                <w:lang w:val="en-GB"/>
              </w:rPr>
            </w:pPr>
            <w:r w:rsidRPr="004E4442">
              <w:rPr>
                <w:color w:val="808080" w:themeColor="background1" w:themeShade="80"/>
                <w:lang w:val="en-GB"/>
              </w:rPr>
              <w:t xml:space="preserve">Evaluations: </w:t>
            </w:r>
            <w:r w:rsidR="00F568C3" w:rsidRPr="004E4442">
              <w:rPr>
                <w:color w:val="808080" w:themeColor="background1" w:themeShade="80"/>
                <w:lang w:val="en-GB"/>
              </w:rPr>
              <w:t>E</w:t>
            </w:r>
            <w:r w:rsidR="0087012F" w:rsidRPr="004E4442">
              <w:rPr>
                <w:color w:val="808080" w:themeColor="background1" w:themeShade="80"/>
                <w:lang w:val="en-GB"/>
              </w:rPr>
              <w:t>1–</w:t>
            </w:r>
            <w:r w:rsidR="00F568C3" w:rsidRPr="004E4442">
              <w:rPr>
                <w:color w:val="808080" w:themeColor="background1" w:themeShade="80"/>
                <w:lang w:val="en-GB"/>
              </w:rPr>
              <w:t>2, LS</w:t>
            </w:r>
            <w:r w:rsidR="004E4442" w:rsidRPr="004E4442">
              <w:rPr>
                <w:color w:val="808080" w:themeColor="background1" w:themeShade="80"/>
                <w:lang w:val="en-GB"/>
              </w:rPr>
              <w:t xml:space="preserve">1, LS3, </w:t>
            </w:r>
            <w:r w:rsidR="0087012F" w:rsidRPr="004E4442">
              <w:rPr>
                <w:color w:val="808080" w:themeColor="background1" w:themeShade="80"/>
                <w:lang w:val="en-GB"/>
              </w:rPr>
              <w:t>P1–2</w:t>
            </w:r>
          </w:p>
          <w:p w14:paraId="651141EB" w14:textId="0E8BA67F" w:rsidR="002F7B95" w:rsidRPr="004E2AA4" w:rsidRDefault="002F7B95" w:rsidP="002B59E9">
            <w:pPr>
              <w:rPr>
                <w:i/>
                <w:iCs/>
                <w:color w:val="808080" w:themeColor="background1" w:themeShade="80"/>
                <w:highlight w:val="yellow"/>
                <w:lang w:val="en-GB"/>
              </w:rPr>
            </w:pPr>
          </w:p>
          <w:p w14:paraId="7443ADDA" w14:textId="77777777" w:rsidR="002F7B95" w:rsidRPr="00ED5D4A" w:rsidRDefault="002F7B95" w:rsidP="002B59E9">
            <w:pPr>
              <w:rPr>
                <w:b/>
                <w:bCs/>
                <w:color w:val="808080" w:themeColor="background1" w:themeShade="80"/>
                <w:lang w:val="en-GB"/>
              </w:rPr>
            </w:pPr>
            <w:proofErr w:type="spellStart"/>
            <w:r w:rsidRPr="00ED5D4A">
              <w:rPr>
                <w:b/>
                <w:bCs/>
                <w:color w:val="808080" w:themeColor="background1" w:themeShade="80"/>
                <w:lang w:val="en-GB"/>
              </w:rPr>
              <w:t>Lernwörter</w:t>
            </w:r>
            <w:proofErr w:type="spellEnd"/>
          </w:p>
          <w:p w14:paraId="71E07BEA" w14:textId="052E9D7B" w:rsidR="002F7B95" w:rsidRPr="004E2AA4" w:rsidRDefault="00ED5D4A" w:rsidP="002B59E9">
            <w:pPr>
              <w:rPr>
                <w:highlight w:val="yellow"/>
                <w:lang w:val="en-GB"/>
              </w:rPr>
            </w:pPr>
            <w:r w:rsidRPr="00ED5D4A">
              <w:rPr>
                <w:color w:val="808080" w:themeColor="background1" w:themeShade="80"/>
                <w:lang w:val="en-GB"/>
              </w:rPr>
              <w:t>Rocket science</w:t>
            </w:r>
          </w:p>
        </w:tc>
      </w:tr>
    </w:tbl>
    <w:p w14:paraId="39D4AE30" w14:textId="08C08C86" w:rsidR="005B5420" w:rsidRDefault="00C85D49">
      <w:r>
        <w:t>*</w:t>
      </w:r>
      <w:r w:rsidR="00E81FF9">
        <w:t xml:space="preserve"> </w:t>
      </w:r>
      <w:r w:rsidR="00704E09">
        <w:t>Ein Kurzbeschrieb der</w:t>
      </w:r>
      <w:r w:rsidR="00704E09" w:rsidRPr="00704E09">
        <w:t xml:space="preserve"> Unit </w:t>
      </w:r>
      <w:r w:rsidR="004C2BEE">
        <w:t>sowie</w:t>
      </w:r>
      <w:r w:rsidR="00704E09" w:rsidRPr="00704E09">
        <w:t xml:space="preserve"> Hinweise zu</w:t>
      </w:r>
      <w:r w:rsidR="00704E09">
        <w:t xml:space="preserve"> </w:t>
      </w:r>
      <w:r w:rsidR="005A3419">
        <w:t xml:space="preserve">den </w:t>
      </w:r>
      <w:r w:rsidR="00704E09">
        <w:t>einzelnen Aufgaben be</w:t>
      </w:r>
      <w:r w:rsidR="00704E09" w:rsidRPr="00704E09">
        <w:t xml:space="preserve">finden sich im </w:t>
      </w:r>
      <w:proofErr w:type="spellStart"/>
      <w:r w:rsidR="00704E09" w:rsidRPr="00C61EF7">
        <w:rPr>
          <w:i/>
          <w:iCs/>
        </w:rPr>
        <w:t>Teacher’s</w:t>
      </w:r>
      <w:proofErr w:type="spellEnd"/>
      <w:r w:rsidR="00704E09" w:rsidRPr="00C61EF7">
        <w:rPr>
          <w:i/>
          <w:iCs/>
        </w:rPr>
        <w:t xml:space="preserve"> Book</w:t>
      </w:r>
      <w:r w:rsidR="00704E09" w:rsidRPr="00704E09">
        <w:t xml:space="preserve"> </w:t>
      </w:r>
      <w:r w:rsidR="00704E09">
        <w:t xml:space="preserve">auf </w:t>
      </w:r>
      <w:r w:rsidR="006C1FDE">
        <w:t xml:space="preserve">S. </w:t>
      </w:r>
      <w:r w:rsidR="004E2AA4">
        <w:t>65</w:t>
      </w:r>
      <w:r w:rsidR="00704E09" w:rsidRPr="00704E09">
        <w:t>–</w:t>
      </w:r>
      <w:r w:rsidR="004E2AA4">
        <w:t>77</w:t>
      </w:r>
      <w:r w:rsidR="00E81FF9">
        <w:t>.</w:t>
      </w:r>
      <w:r w:rsidR="005B5420">
        <w:br w:type="page"/>
      </w:r>
    </w:p>
    <w:p w14:paraId="64D8ABE8" w14:textId="77777777" w:rsidR="007F2BDE" w:rsidRPr="005B5B74" w:rsidRDefault="007F2BDE" w:rsidP="007F2BDE">
      <w:pPr>
        <w:rPr>
          <w:b/>
          <w:bCs/>
          <w:sz w:val="24"/>
          <w:szCs w:val="24"/>
          <w:lang w:val="en-GB"/>
        </w:rPr>
      </w:pPr>
      <w:r w:rsidRPr="008F74F6">
        <w:rPr>
          <w:b/>
          <w:bCs/>
          <w:sz w:val="24"/>
          <w:szCs w:val="24"/>
          <w:lang w:val="en-GB"/>
        </w:rPr>
        <w:lastRenderedPageBreak/>
        <w:t xml:space="preserve">Open World </w:t>
      </w:r>
      <w:r>
        <w:rPr>
          <w:b/>
          <w:bCs/>
          <w:sz w:val="24"/>
          <w:szCs w:val="24"/>
          <w:lang w:val="en-GB"/>
        </w:rPr>
        <w:t>2</w:t>
      </w:r>
      <w:r w:rsidRPr="008F74F6">
        <w:rPr>
          <w:b/>
          <w:bCs/>
          <w:sz w:val="24"/>
          <w:szCs w:val="24"/>
          <w:lang w:val="en-GB"/>
        </w:rPr>
        <w:t xml:space="preserve">, Unit </w:t>
      </w:r>
      <w:r>
        <w:rPr>
          <w:b/>
          <w:bCs/>
          <w:sz w:val="24"/>
          <w:szCs w:val="24"/>
          <w:lang w:val="en-GB"/>
        </w:rPr>
        <w:t>4</w:t>
      </w:r>
      <w:r w:rsidRPr="008F74F6">
        <w:rPr>
          <w:b/>
          <w:bCs/>
          <w:sz w:val="24"/>
          <w:szCs w:val="24"/>
          <w:lang w:val="en-GB"/>
        </w:rPr>
        <w:t xml:space="preserve"> – </w:t>
      </w:r>
      <w:r>
        <w:rPr>
          <w:b/>
          <w:bCs/>
          <w:sz w:val="24"/>
          <w:szCs w:val="24"/>
          <w:lang w:val="en-GB"/>
        </w:rPr>
        <w:t>Reaching for the stars</w:t>
      </w:r>
    </w:p>
    <w:tbl>
      <w:tblPr>
        <w:tblStyle w:val="Tabellenraster"/>
        <w:tblW w:w="0" w:type="auto"/>
        <w:tblLook w:val="04A0" w:firstRow="1" w:lastRow="0" w:firstColumn="1" w:lastColumn="0" w:noHBand="0" w:noVBand="1"/>
      </w:tblPr>
      <w:tblGrid>
        <w:gridCol w:w="1980"/>
        <w:gridCol w:w="12297"/>
      </w:tblGrid>
      <w:tr w:rsidR="00EB2C82" w:rsidRPr="002D756F" w14:paraId="795D02A2" w14:textId="77777777" w:rsidTr="001B51F3">
        <w:trPr>
          <w:trHeight w:val="1227"/>
        </w:trPr>
        <w:tc>
          <w:tcPr>
            <w:tcW w:w="1980" w:type="dxa"/>
            <w:shd w:val="clear" w:color="auto" w:fill="A6A6A6" w:themeFill="background1" w:themeFillShade="A6"/>
          </w:tcPr>
          <w:p w14:paraId="046BA305" w14:textId="7DCC820C" w:rsidR="00EB2C82" w:rsidRPr="00B1624E" w:rsidRDefault="00EB2C82" w:rsidP="00EB2C82">
            <w:pPr>
              <w:rPr>
                <w:lang w:val="en-GB"/>
              </w:rPr>
            </w:pPr>
            <w:proofErr w:type="spellStart"/>
            <w:r w:rsidRPr="00B1624E">
              <w:rPr>
                <w:lang w:val="en-GB"/>
              </w:rPr>
              <w:t>Lernziele</w:t>
            </w:r>
            <w:proofErr w:type="spellEnd"/>
          </w:p>
        </w:tc>
        <w:tc>
          <w:tcPr>
            <w:tcW w:w="12297" w:type="dxa"/>
            <w:shd w:val="clear" w:color="auto" w:fill="D9D9D9" w:themeFill="background1" w:themeFillShade="D9"/>
          </w:tcPr>
          <w:p w14:paraId="30454990" w14:textId="3C86A24D" w:rsidR="00883A42" w:rsidRDefault="00BD6472" w:rsidP="00883A42">
            <w:pPr>
              <w:pStyle w:val="Listenabsatz"/>
              <w:numPr>
                <w:ilvl w:val="0"/>
                <w:numId w:val="1"/>
              </w:numPr>
              <w:rPr>
                <w:lang w:val="en-GB"/>
              </w:rPr>
            </w:pPr>
            <w:proofErr w:type="spellStart"/>
            <w:r w:rsidRPr="00B1624E">
              <w:rPr>
                <w:b/>
                <w:bCs/>
                <w:lang w:val="en-GB"/>
              </w:rPr>
              <w:t>Lernziel</w:t>
            </w:r>
            <w:proofErr w:type="spellEnd"/>
            <w:r w:rsidRPr="00B1624E">
              <w:rPr>
                <w:b/>
                <w:bCs/>
                <w:lang w:val="en-GB"/>
              </w:rPr>
              <w:t xml:space="preserve"> 1</w:t>
            </w:r>
            <w:r w:rsidRPr="00B1624E">
              <w:rPr>
                <w:lang w:val="en-GB"/>
              </w:rPr>
              <w:tab/>
            </w:r>
            <w:r w:rsidR="007F2BDE">
              <w:rPr>
                <w:lang w:val="en-GB"/>
              </w:rPr>
              <w:t xml:space="preserve">Listening: I can understand the most important information from a documentary film about astronauts living in </w:t>
            </w:r>
            <w:r w:rsidR="007F2BDE">
              <w:rPr>
                <w:lang w:val="en-GB"/>
              </w:rPr>
              <w:tab/>
            </w:r>
            <w:r w:rsidR="007F2BDE">
              <w:rPr>
                <w:lang w:val="en-GB"/>
              </w:rPr>
              <w:tab/>
              <w:t>space.</w:t>
            </w:r>
          </w:p>
          <w:p w14:paraId="3E27639F" w14:textId="2D4081B5" w:rsidR="00883A42" w:rsidRPr="00B1624E" w:rsidRDefault="001F6F48" w:rsidP="00883A42">
            <w:pPr>
              <w:pStyle w:val="Listenabsatz"/>
              <w:numPr>
                <w:ilvl w:val="0"/>
                <w:numId w:val="1"/>
              </w:numPr>
              <w:rPr>
                <w:lang w:val="en-GB"/>
              </w:rPr>
            </w:pPr>
            <w:proofErr w:type="spellStart"/>
            <w:r w:rsidRPr="00B1624E">
              <w:rPr>
                <w:b/>
                <w:bCs/>
                <w:lang w:val="en-GB"/>
              </w:rPr>
              <w:t>Lernziel</w:t>
            </w:r>
            <w:proofErr w:type="spellEnd"/>
            <w:r w:rsidRPr="00B1624E">
              <w:rPr>
                <w:b/>
                <w:bCs/>
                <w:lang w:val="en-GB"/>
              </w:rPr>
              <w:t xml:space="preserve"> 2</w:t>
            </w:r>
            <w:r w:rsidRPr="00B1624E">
              <w:rPr>
                <w:b/>
                <w:bCs/>
                <w:lang w:val="en-GB"/>
              </w:rPr>
              <w:tab/>
            </w:r>
            <w:r w:rsidR="007F2BDE">
              <w:rPr>
                <w:lang w:val="en-GB"/>
              </w:rPr>
              <w:t>Reading: I can find details in short texts about the daily routine of astronauts.</w:t>
            </w:r>
          </w:p>
          <w:p w14:paraId="43F85C4C" w14:textId="70A1CF2B" w:rsidR="0039030F" w:rsidRDefault="000A526C" w:rsidP="00783E20">
            <w:pPr>
              <w:pStyle w:val="Listenabsatz"/>
              <w:numPr>
                <w:ilvl w:val="0"/>
                <w:numId w:val="1"/>
              </w:numPr>
              <w:rPr>
                <w:lang w:val="en-GB"/>
              </w:rPr>
            </w:pPr>
            <w:proofErr w:type="spellStart"/>
            <w:r>
              <w:rPr>
                <w:b/>
                <w:bCs/>
                <w:lang w:val="en-GB"/>
              </w:rPr>
              <w:t>Lernziel</w:t>
            </w:r>
            <w:proofErr w:type="spellEnd"/>
            <w:r>
              <w:rPr>
                <w:b/>
                <w:bCs/>
                <w:lang w:val="en-GB"/>
              </w:rPr>
              <w:t xml:space="preserve"> 3</w:t>
            </w:r>
            <w:r>
              <w:rPr>
                <w:b/>
                <w:bCs/>
                <w:lang w:val="en-GB"/>
              </w:rPr>
              <w:tab/>
            </w:r>
            <w:r w:rsidR="007F2BDE">
              <w:rPr>
                <w:lang w:val="en-GB"/>
              </w:rPr>
              <w:t>Speaking</w:t>
            </w:r>
            <w:r w:rsidR="00783E20">
              <w:rPr>
                <w:lang w:val="en-GB"/>
              </w:rPr>
              <w:t xml:space="preserve">: </w:t>
            </w:r>
            <w:r w:rsidR="0075108B">
              <w:rPr>
                <w:lang w:val="en-GB"/>
              </w:rPr>
              <w:t xml:space="preserve">I can </w:t>
            </w:r>
            <w:r w:rsidR="007F2BDE">
              <w:rPr>
                <w:lang w:val="en-GB"/>
              </w:rPr>
              <w:t>ask and answer questions about daily routines.</w:t>
            </w:r>
          </w:p>
          <w:p w14:paraId="1C554E18" w14:textId="2D77FAFA" w:rsidR="001B51F3" w:rsidRDefault="001B51F3" w:rsidP="00783E20">
            <w:pPr>
              <w:pStyle w:val="Listenabsatz"/>
              <w:numPr>
                <w:ilvl w:val="0"/>
                <w:numId w:val="1"/>
              </w:numPr>
              <w:rPr>
                <w:lang w:val="en-GB"/>
              </w:rPr>
            </w:pPr>
            <w:proofErr w:type="spellStart"/>
            <w:r>
              <w:rPr>
                <w:b/>
                <w:bCs/>
                <w:lang w:val="en-GB"/>
              </w:rPr>
              <w:t>Lernziel</w:t>
            </w:r>
            <w:proofErr w:type="spellEnd"/>
            <w:r>
              <w:rPr>
                <w:b/>
                <w:bCs/>
                <w:lang w:val="en-GB"/>
              </w:rPr>
              <w:t xml:space="preserve"> 4</w:t>
            </w:r>
            <w:r>
              <w:rPr>
                <w:b/>
                <w:bCs/>
                <w:lang w:val="en-GB"/>
              </w:rPr>
              <w:tab/>
            </w:r>
            <w:r w:rsidR="007F2BDE">
              <w:rPr>
                <w:lang w:val="en-GB"/>
              </w:rPr>
              <w:t>Listening</w:t>
            </w:r>
            <w:r w:rsidRPr="001B51F3">
              <w:rPr>
                <w:lang w:val="en-GB"/>
              </w:rPr>
              <w:t xml:space="preserve">: I can </w:t>
            </w:r>
            <w:r w:rsidR="007F2BDE">
              <w:rPr>
                <w:lang w:val="en-GB"/>
              </w:rPr>
              <w:t>listen for specific information, for example in a radio report.</w:t>
            </w:r>
          </w:p>
          <w:p w14:paraId="10B1675E" w14:textId="77777777" w:rsidR="00E442CD" w:rsidRDefault="00E442CD" w:rsidP="00783E20">
            <w:pPr>
              <w:pStyle w:val="Listenabsatz"/>
              <w:numPr>
                <w:ilvl w:val="0"/>
                <w:numId w:val="1"/>
              </w:numPr>
              <w:rPr>
                <w:lang w:val="en-GB"/>
              </w:rPr>
            </w:pPr>
            <w:proofErr w:type="spellStart"/>
            <w:r>
              <w:rPr>
                <w:b/>
                <w:bCs/>
                <w:lang w:val="en-GB"/>
              </w:rPr>
              <w:t>Lernziel</w:t>
            </w:r>
            <w:proofErr w:type="spellEnd"/>
            <w:r>
              <w:rPr>
                <w:b/>
                <w:bCs/>
                <w:lang w:val="en-GB"/>
              </w:rPr>
              <w:t xml:space="preserve"> 5</w:t>
            </w:r>
            <w:r>
              <w:rPr>
                <w:b/>
                <w:bCs/>
                <w:lang w:val="en-GB"/>
              </w:rPr>
              <w:tab/>
            </w:r>
            <w:r w:rsidRPr="00E442CD">
              <w:rPr>
                <w:lang w:val="en-GB"/>
              </w:rPr>
              <w:t xml:space="preserve">Language awareness: </w:t>
            </w:r>
            <w:r w:rsidR="007F2BDE">
              <w:rPr>
                <w:lang w:val="en-GB"/>
              </w:rPr>
              <w:t>I can find out language rules with the help of examples.</w:t>
            </w:r>
          </w:p>
          <w:p w14:paraId="3059A007" w14:textId="75100C50" w:rsidR="007F2BDE" w:rsidRPr="00783E20" w:rsidRDefault="007F2BDE" w:rsidP="00783E20">
            <w:pPr>
              <w:pStyle w:val="Listenabsatz"/>
              <w:numPr>
                <w:ilvl w:val="0"/>
                <w:numId w:val="1"/>
              </w:numPr>
              <w:rPr>
                <w:lang w:val="en-GB"/>
              </w:rPr>
            </w:pPr>
            <w:proofErr w:type="spellStart"/>
            <w:r>
              <w:rPr>
                <w:b/>
                <w:bCs/>
                <w:lang w:val="en-GB"/>
              </w:rPr>
              <w:t>Lernziel</w:t>
            </w:r>
            <w:proofErr w:type="spellEnd"/>
            <w:r>
              <w:rPr>
                <w:b/>
                <w:bCs/>
                <w:lang w:val="en-GB"/>
              </w:rPr>
              <w:t xml:space="preserve"> 6</w:t>
            </w:r>
            <w:r>
              <w:rPr>
                <w:b/>
                <w:bCs/>
                <w:lang w:val="en-GB"/>
              </w:rPr>
              <w:tab/>
            </w:r>
            <w:r w:rsidRPr="007F2BDE">
              <w:rPr>
                <w:lang w:val="en-GB"/>
              </w:rPr>
              <w:t xml:space="preserve">Language awareness: I can use </w:t>
            </w:r>
            <w:r w:rsidRPr="002E2817">
              <w:rPr>
                <w:i/>
                <w:iCs/>
                <w:lang w:val="en-GB"/>
              </w:rPr>
              <w:t>if-clauses</w:t>
            </w:r>
            <w:r w:rsidRPr="007F2BDE">
              <w:rPr>
                <w:lang w:val="en-GB"/>
              </w:rPr>
              <w:t xml:space="preserve"> to make conditional sentences.</w:t>
            </w:r>
          </w:p>
        </w:tc>
      </w:tr>
    </w:tbl>
    <w:p w14:paraId="50FDF816" w14:textId="77777777" w:rsidR="00EB2C82" w:rsidRPr="00EB2C82" w:rsidRDefault="00EB2C82" w:rsidP="00EB2C82">
      <w:pPr>
        <w:rPr>
          <w:lang w:val="en-GB"/>
        </w:rPr>
      </w:pPr>
    </w:p>
    <w:tbl>
      <w:tblPr>
        <w:tblStyle w:val="Tabellenraster"/>
        <w:tblW w:w="0" w:type="auto"/>
        <w:tblLook w:val="04A0" w:firstRow="1" w:lastRow="0" w:firstColumn="1" w:lastColumn="0" w:noHBand="0" w:noVBand="1"/>
      </w:tblPr>
      <w:tblGrid>
        <w:gridCol w:w="2972"/>
        <w:gridCol w:w="3402"/>
        <w:gridCol w:w="7903"/>
      </w:tblGrid>
      <w:tr w:rsidR="00E44074" w:rsidRPr="0097399B" w14:paraId="0331D230" w14:textId="77777777" w:rsidTr="00E44074">
        <w:trPr>
          <w:trHeight w:val="434"/>
        </w:trPr>
        <w:tc>
          <w:tcPr>
            <w:tcW w:w="14277" w:type="dxa"/>
            <w:gridSpan w:val="3"/>
            <w:shd w:val="clear" w:color="auto" w:fill="D9D9D9" w:themeFill="background1" w:themeFillShade="D9"/>
          </w:tcPr>
          <w:p w14:paraId="76BB1C19" w14:textId="033C079B" w:rsidR="00E44074" w:rsidRDefault="00E44074" w:rsidP="00E44074">
            <w:pPr>
              <w:tabs>
                <w:tab w:val="left" w:pos="11319"/>
              </w:tabs>
              <w:rPr>
                <w:b/>
                <w:bCs/>
              </w:rPr>
            </w:pPr>
            <w:r w:rsidRPr="00167957">
              <w:rPr>
                <w:b/>
                <w:bCs/>
              </w:rPr>
              <w:t xml:space="preserve">Planung </w:t>
            </w:r>
            <w:r w:rsidR="00167957" w:rsidRPr="00167957">
              <w:rPr>
                <w:b/>
                <w:bCs/>
              </w:rPr>
              <w:t>Teil 1</w:t>
            </w:r>
            <w:r w:rsidRPr="00167957">
              <w:rPr>
                <w:b/>
                <w:bCs/>
                <w:sz w:val="24"/>
                <w:szCs w:val="24"/>
              </w:rPr>
              <w:tab/>
            </w:r>
            <w:r w:rsidR="003568EE">
              <w:rPr>
                <w:b/>
                <w:bCs/>
              </w:rPr>
              <w:t>9</w:t>
            </w:r>
            <w:r w:rsidR="00B71085">
              <w:rPr>
                <w:b/>
                <w:bCs/>
              </w:rPr>
              <w:t>–</w:t>
            </w:r>
            <w:r w:rsidR="003568EE">
              <w:rPr>
                <w:b/>
                <w:bCs/>
              </w:rPr>
              <w:t>10</w:t>
            </w:r>
            <w:r w:rsidR="000E1A46">
              <w:rPr>
                <w:b/>
                <w:bCs/>
              </w:rPr>
              <w:t xml:space="preserve"> </w:t>
            </w:r>
            <w:r w:rsidRPr="00167957">
              <w:rPr>
                <w:b/>
                <w:bCs/>
              </w:rPr>
              <w:t>Lektionen</w:t>
            </w:r>
          </w:p>
        </w:tc>
      </w:tr>
      <w:tr w:rsidR="000156C1" w:rsidRPr="0097399B" w14:paraId="2F859284" w14:textId="77777777" w:rsidTr="00E11EBA">
        <w:tc>
          <w:tcPr>
            <w:tcW w:w="2972" w:type="dxa"/>
          </w:tcPr>
          <w:p w14:paraId="41423447" w14:textId="65F2CD0D" w:rsidR="000156C1" w:rsidRPr="00D939A1" w:rsidRDefault="000156C1" w:rsidP="00EB2C82">
            <w:pPr>
              <w:rPr>
                <w:b/>
                <w:bCs/>
                <w:lang w:val="en-GB"/>
              </w:rPr>
            </w:pPr>
            <w:r>
              <w:rPr>
                <w:b/>
                <w:bCs/>
                <w:lang w:val="en-GB"/>
              </w:rPr>
              <w:t>WAS?</w:t>
            </w:r>
            <w:r w:rsidR="00FE4182">
              <w:rPr>
                <w:b/>
                <w:bCs/>
                <w:lang w:val="en-GB"/>
              </w:rPr>
              <w:t xml:space="preserve"> (INHALT)</w:t>
            </w:r>
          </w:p>
        </w:tc>
        <w:tc>
          <w:tcPr>
            <w:tcW w:w="3402" w:type="dxa"/>
          </w:tcPr>
          <w:p w14:paraId="23DC6FB8" w14:textId="743B6CEE" w:rsidR="000156C1" w:rsidRPr="000156C1" w:rsidRDefault="000156C1" w:rsidP="00EB2C82">
            <w:pPr>
              <w:rPr>
                <w:b/>
                <w:bCs/>
              </w:rPr>
            </w:pPr>
            <w:r w:rsidRPr="000156C1">
              <w:rPr>
                <w:b/>
                <w:bCs/>
              </w:rPr>
              <w:t>WO?</w:t>
            </w:r>
            <w:r w:rsidR="00FE4182">
              <w:rPr>
                <w:b/>
                <w:bCs/>
              </w:rPr>
              <w:t xml:space="preserve"> (LEHRWERKSTEIL)</w:t>
            </w:r>
          </w:p>
        </w:tc>
        <w:tc>
          <w:tcPr>
            <w:tcW w:w="7903" w:type="dxa"/>
          </w:tcPr>
          <w:p w14:paraId="5AB6BD35" w14:textId="406E152B" w:rsidR="000156C1" w:rsidRPr="000156C1" w:rsidRDefault="000156C1" w:rsidP="00EB2C82">
            <w:pPr>
              <w:rPr>
                <w:b/>
                <w:bCs/>
              </w:rPr>
            </w:pPr>
            <w:r>
              <w:rPr>
                <w:b/>
                <w:bCs/>
              </w:rPr>
              <w:t>KOMMENTARE</w:t>
            </w:r>
          </w:p>
        </w:tc>
      </w:tr>
      <w:tr w:rsidR="0097399B" w:rsidRPr="00B526C2" w14:paraId="501D6403" w14:textId="77777777" w:rsidTr="00E11EBA">
        <w:tc>
          <w:tcPr>
            <w:tcW w:w="2972" w:type="dxa"/>
          </w:tcPr>
          <w:p w14:paraId="177E6397" w14:textId="77777777" w:rsidR="009104A3" w:rsidRPr="009C366A" w:rsidRDefault="009104A3" w:rsidP="00EB2C82">
            <w:pPr>
              <w:rPr>
                <w:b/>
                <w:bCs/>
                <w:highlight w:val="lightGray"/>
              </w:rPr>
            </w:pPr>
          </w:p>
          <w:p w14:paraId="2DFF7650" w14:textId="5D6D6F8D" w:rsidR="00E442CD" w:rsidRPr="00C730EE" w:rsidRDefault="0097399B" w:rsidP="00E442CD">
            <w:r w:rsidRPr="00351C93">
              <w:rPr>
                <w:b/>
                <w:bCs/>
                <w:highlight w:val="lightGray"/>
              </w:rPr>
              <w:t>Einstieg</w:t>
            </w:r>
          </w:p>
          <w:p w14:paraId="0047335A" w14:textId="0AB8642C" w:rsidR="0097399B" w:rsidRPr="00C730EE" w:rsidRDefault="00E442CD" w:rsidP="00EB2C82">
            <w:r w:rsidRPr="00C730EE">
              <w:t xml:space="preserve">- </w:t>
            </w:r>
            <w:r w:rsidR="007F2BDE">
              <w:t>Arbeit mit den Keywords</w:t>
            </w:r>
            <w:r w:rsidR="00161EA6">
              <w:t xml:space="preserve"> der Einstiegsseite und den Bildern auf S.</w:t>
            </w:r>
            <w:r w:rsidR="002D756F">
              <w:t xml:space="preserve"> </w:t>
            </w:r>
            <w:r w:rsidR="00161EA6">
              <w:t>66–67</w:t>
            </w:r>
          </w:p>
          <w:p w14:paraId="2A8758B4" w14:textId="77777777" w:rsidR="00E442CD" w:rsidRPr="00C730EE" w:rsidRDefault="00E442CD" w:rsidP="00EB2C82"/>
          <w:p w14:paraId="1C987D2D" w14:textId="77777777" w:rsidR="00E442CD" w:rsidRPr="00C730EE" w:rsidRDefault="00E442CD" w:rsidP="00EB2C82"/>
          <w:p w14:paraId="4ACCD6E5" w14:textId="406265E8" w:rsidR="00E442CD" w:rsidRPr="00C730EE" w:rsidRDefault="00E442CD" w:rsidP="00EB2C82"/>
        </w:tc>
        <w:tc>
          <w:tcPr>
            <w:tcW w:w="3402" w:type="dxa"/>
          </w:tcPr>
          <w:p w14:paraId="667693B5" w14:textId="77777777" w:rsidR="0097399B" w:rsidRPr="00C730EE" w:rsidRDefault="0097399B" w:rsidP="00EB2C82"/>
          <w:p w14:paraId="67E9E11C" w14:textId="77777777" w:rsidR="00FD45E9" w:rsidRPr="00C730EE" w:rsidRDefault="00FD45E9" w:rsidP="00EB2C82"/>
          <w:p w14:paraId="0570C319" w14:textId="57293C05" w:rsidR="00000CDA" w:rsidRPr="00A13730" w:rsidRDefault="00000CDA" w:rsidP="00EB2C82">
            <w:pPr>
              <w:rPr>
                <w:lang w:val="en-GB"/>
              </w:rPr>
            </w:pPr>
            <w:r>
              <w:rPr>
                <w:lang w:val="en-GB"/>
              </w:rPr>
              <w:t xml:space="preserve">&gt; </w:t>
            </w:r>
            <w:r w:rsidR="00E442CD">
              <w:rPr>
                <w:lang w:val="en-GB"/>
              </w:rPr>
              <w:t xml:space="preserve">Coursebook, S. </w:t>
            </w:r>
            <w:r w:rsidR="007F2BDE">
              <w:rPr>
                <w:lang w:val="en-GB"/>
              </w:rPr>
              <w:t>64–6</w:t>
            </w:r>
            <w:r w:rsidR="00161EA6">
              <w:rPr>
                <w:lang w:val="en-GB"/>
              </w:rPr>
              <w:t>7</w:t>
            </w:r>
          </w:p>
          <w:p w14:paraId="759CBD38" w14:textId="77777777" w:rsidR="0097399B" w:rsidRDefault="0097399B" w:rsidP="00EB2C82">
            <w:pPr>
              <w:rPr>
                <w:lang w:val="en-GB"/>
              </w:rPr>
            </w:pPr>
          </w:p>
          <w:p w14:paraId="315E4559" w14:textId="77777777" w:rsidR="00E442CD" w:rsidRDefault="00E442CD" w:rsidP="00E442CD">
            <w:pPr>
              <w:rPr>
                <w:lang w:val="en-GB"/>
              </w:rPr>
            </w:pPr>
          </w:p>
          <w:p w14:paraId="2F5CE7C2" w14:textId="04AD7215" w:rsidR="00E442CD" w:rsidRPr="00E442CD" w:rsidRDefault="00E442CD" w:rsidP="00E442CD">
            <w:pPr>
              <w:rPr>
                <w:lang w:val="en-GB"/>
              </w:rPr>
            </w:pPr>
          </w:p>
        </w:tc>
        <w:tc>
          <w:tcPr>
            <w:tcW w:w="7903" w:type="dxa"/>
          </w:tcPr>
          <w:p w14:paraId="351E3AD1" w14:textId="77777777" w:rsidR="0097399B" w:rsidRPr="008A03EC" w:rsidRDefault="0097399B" w:rsidP="00EB2C82"/>
          <w:p w14:paraId="19B3EA7F" w14:textId="77777777" w:rsidR="00FD45E9" w:rsidRPr="008A03EC" w:rsidRDefault="00FD45E9" w:rsidP="00952136"/>
          <w:p w14:paraId="38F23B31" w14:textId="13448C2C" w:rsidR="007036FD" w:rsidRDefault="00B526C2" w:rsidP="007036FD">
            <w:r>
              <w:t xml:space="preserve">Idee: </w:t>
            </w:r>
            <w:r w:rsidR="00161EA6">
              <w:t xml:space="preserve">Die SuS beschriften die Bilder oder Teile davon mit den </w:t>
            </w:r>
            <w:r w:rsidR="00F106F0" w:rsidRPr="00EA45CF">
              <w:t>Keywords</w:t>
            </w:r>
            <w:r w:rsidR="00161EA6" w:rsidRPr="00EA45CF">
              <w:t xml:space="preserve"> auf</w:t>
            </w:r>
            <w:r w:rsidR="00161EA6">
              <w:t xml:space="preserve"> der Einstiegsseite: </w:t>
            </w:r>
            <w:proofErr w:type="spellStart"/>
            <w:r w:rsidR="00161EA6" w:rsidRPr="00161EA6">
              <w:rPr>
                <w:i/>
                <w:iCs/>
              </w:rPr>
              <w:t>astronaut</w:t>
            </w:r>
            <w:proofErr w:type="spellEnd"/>
            <w:r w:rsidR="00161EA6" w:rsidRPr="00161EA6">
              <w:rPr>
                <w:i/>
                <w:iCs/>
              </w:rPr>
              <w:t xml:space="preserve">, </w:t>
            </w:r>
            <w:proofErr w:type="spellStart"/>
            <w:r w:rsidR="00161EA6" w:rsidRPr="00161EA6">
              <w:rPr>
                <w:i/>
                <w:iCs/>
              </w:rPr>
              <w:t>space</w:t>
            </w:r>
            <w:proofErr w:type="spellEnd"/>
            <w:r w:rsidR="00161EA6" w:rsidRPr="00161EA6">
              <w:rPr>
                <w:i/>
                <w:iCs/>
              </w:rPr>
              <w:t xml:space="preserve">, </w:t>
            </w:r>
            <w:proofErr w:type="spellStart"/>
            <w:r w:rsidR="00161EA6" w:rsidRPr="00161EA6">
              <w:rPr>
                <w:i/>
                <w:iCs/>
              </w:rPr>
              <w:t>spacecraft</w:t>
            </w:r>
            <w:proofErr w:type="spellEnd"/>
            <w:r w:rsidR="00161EA6" w:rsidRPr="00161EA6">
              <w:rPr>
                <w:i/>
                <w:iCs/>
              </w:rPr>
              <w:t xml:space="preserve">, </w:t>
            </w:r>
            <w:proofErr w:type="spellStart"/>
            <w:r w:rsidR="00161EA6" w:rsidRPr="00161EA6">
              <w:rPr>
                <w:i/>
                <w:iCs/>
              </w:rPr>
              <w:t>crew</w:t>
            </w:r>
            <w:proofErr w:type="spellEnd"/>
            <w:r w:rsidR="00161EA6" w:rsidRPr="00161EA6">
              <w:rPr>
                <w:i/>
                <w:iCs/>
              </w:rPr>
              <w:t xml:space="preserve">, </w:t>
            </w:r>
            <w:proofErr w:type="spellStart"/>
            <w:r w:rsidR="00161EA6" w:rsidRPr="00161EA6">
              <w:rPr>
                <w:i/>
                <w:iCs/>
              </w:rPr>
              <w:t>float</w:t>
            </w:r>
            <w:proofErr w:type="spellEnd"/>
            <w:r w:rsidR="00161EA6" w:rsidRPr="00161EA6">
              <w:rPr>
                <w:i/>
                <w:iCs/>
              </w:rPr>
              <w:t xml:space="preserve"> off, </w:t>
            </w:r>
            <w:proofErr w:type="spellStart"/>
            <w:r w:rsidR="00161EA6" w:rsidRPr="00161EA6">
              <w:rPr>
                <w:i/>
                <w:iCs/>
              </w:rPr>
              <w:t>attach</w:t>
            </w:r>
            <w:proofErr w:type="spellEnd"/>
            <w:r w:rsidR="00161EA6" w:rsidRPr="00161EA6">
              <w:rPr>
                <w:i/>
                <w:iCs/>
              </w:rPr>
              <w:t xml:space="preserve">, </w:t>
            </w:r>
            <w:proofErr w:type="spellStart"/>
            <w:r w:rsidR="00161EA6" w:rsidRPr="00161EA6">
              <w:rPr>
                <w:i/>
                <w:iCs/>
              </w:rPr>
              <w:t>repair</w:t>
            </w:r>
            <w:proofErr w:type="spellEnd"/>
            <w:r w:rsidR="00161EA6" w:rsidRPr="00161EA6">
              <w:rPr>
                <w:i/>
                <w:iCs/>
              </w:rPr>
              <w:t>.</w:t>
            </w:r>
            <w:r w:rsidR="00161EA6">
              <w:t xml:space="preserve"> Die </w:t>
            </w:r>
            <w:r w:rsidR="00F106F0" w:rsidRPr="00EA45CF">
              <w:t>Keywords</w:t>
            </w:r>
            <w:r w:rsidR="00161EA6">
              <w:t xml:space="preserve"> </w:t>
            </w:r>
            <w:proofErr w:type="spellStart"/>
            <w:r w:rsidR="00161EA6" w:rsidRPr="00161EA6">
              <w:rPr>
                <w:i/>
                <w:iCs/>
              </w:rPr>
              <w:t>fascinated</w:t>
            </w:r>
            <w:proofErr w:type="spellEnd"/>
            <w:r w:rsidR="00161EA6" w:rsidRPr="00161EA6">
              <w:rPr>
                <w:i/>
                <w:iCs/>
              </w:rPr>
              <w:t xml:space="preserve">, </w:t>
            </w:r>
            <w:proofErr w:type="spellStart"/>
            <w:r w:rsidR="00161EA6" w:rsidRPr="00161EA6">
              <w:rPr>
                <w:i/>
                <w:iCs/>
              </w:rPr>
              <w:t>daily</w:t>
            </w:r>
            <w:proofErr w:type="spellEnd"/>
            <w:r w:rsidR="00161EA6" w:rsidRPr="00161EA6">
              <w:rPr>
                <w:i/>
                <w:iCs/>
              </w:rPr>
              <w:t xml:space="preserve"> </w:t>
            </w:r>
            <w:proofErr w:type="spellStart"/>
            <w:r w:rsidR="00161EA6" w:rsidRPr="00161EA6">
              <w:rPr>
                <w:i/>
                <w:iCs/>
              </w:rPr>
              <w:t>routine</w:t>
            </w:r>
            <w:proofErr w:type="spellEnd"/>
            <w:r w:rsidR="00161EA6">
              <w:t xml:space="preserve"> und </w:t>
            </w:r>
            <w:r w:rsidR="00161EA6" w:rsidRPr="00161EA6">
              <w:rPr>
                <w:i/>
                <w:iCs/>
              </w:rPr>
              <w:t>camp</w:t>
            </w:r>
            <w:r w:rsidR="00161EA6">
              <w:t xml:space="preserve"> schreiben sie mit der korrekten Übersetzung neben den Titel «On a </w:t>
            </w:r>
            <w:proofErr w:type="spellStart"/>
            <w:r w:rsidR="00161EA6">
              <w:t>space</w:t>
            </w:r>
            <w:proofErr w:type="spellEnd"/>
            <w:r w:rsidR="00161EA6">
              <w:t xml:space="preserve"> </w:t>
            </w:r>
            <w:proofErr w:type="spellStart"/>
            <w:r w:rsidR="00161EA6">
              <w:t>station</w:t>
            </w:r>
            <w:proofErr w:type="spellEnd"/>
            <w:r w:rsidR="00161EA6">
              <w:t>».</w:t>
            </w:r>
          </w:p>
          <w:p w14:paraId="1A33CBC7" w14:textId="75DD7DD3" w:rsidR="00E442CD" w:rsidRPr="00E442CD" w:rsidRDefault="00161EA6" w:rsidP="007036FD">
            <w:r>
              <w:t>Weitere Ideen zu</w:t>
            </w:r>
            <w:r w:rsidR="000174DE">
              <w:t>r</w:t>
            </w:r>
            <w:r>
              <w:t xml:space="preserve"> Arbeit mit den Schlüsselwörtern finden sich im </w:t>
            </w:r>
            <w:proofErr w:type="spellStart"/>
            <w:r w:rsidRPr="00EA45CF">
              <w:t>Teacher’s</w:t>
            </w:r>
            <w:proofErr w:type="spellEnd"/>
            <w:r w:rsidRPr="00EA45CF">
              <w:t xml:space="preserve"> Book, S.</w:t>
            </w:r>
            <w:r w:rsidR="00E81FF9">
              <w:t> </w:t>
            </w:r>
            <w:r>
              <w:t>13.</w:t>
            </w:r>
          </w:p>
        </w:tc>
      </w:tr>
      <w:tr w:rsidR="0097399B" w:rsidRPr="000A48E2" w14:paraId="0E038768" w14:textId="77777777" w:rsidTr="00E11EBA">
        <w:tc>
          <w:tcPr>
            <w:tcW w:w="2972" w:type="dxa"/>
          </w:tcPr>
          <w:p w14:paraId="3C8C2914" w14:textId="77777777" w:rsidR="00010F8E" w:rsidRPr="004C614C" w:rsidRDefault="00010F8E" w:rsidP="00EB2C82">
            <w:pPr>
              <w:rPr>
                <w:b/>
                <w:bCs/>
              </w:rPr>
            </w:pPr>
          </w:p>
          <w:p w14:paraId="705E07CE" w14:textId="53DC4D36" w:rsidR="00BD6472" w:rsidRPr="00B07C47" w:rsidRDefault="00BD6472" w:rsidP="00EB2C82">
            <w:pPr>
              <w:rPr>
                <w:b/>
                <w:bCs/>
                <w:highlight w:val="lightGray"/>
              </w:rPr>
            </w:pPr>
            <w:r w:rsidRPr="00744A15">
              <w:rPr>
                <w:b/>
                <w:bCs/>
                <w:highlight w:val="lightGray"/>
              </w:rPr>
              <w:t xml:space="preserve">Arbeit </w:t>
            </w:r>
            <w:r w:rsidR="004C614C">
              <w:rPr>
                <w:b/>
                <w:bCs/>
                <w:highlight w:val="lightGray"/>
              </w:rPr>
              <w:t xml:space="preserve">an </w:t>
            </w:r>
            <w:r w:rsidR="00B07C47" w:rsidRPr="00B07C47">
              <w:rPr>
                <w:b/>
                <w:bCs/>
                <w:highlight w:val="lightGray"/>
              </w:rPr>
              <w:t>Lernziel</w:t>
            </w:r>
            <w:r w:rsidR="004C614C">
              <w:rPr>
                <w:b/>
                <w:bCs/>
                <w:highlight w:val="lightGray"/>
              </w:rPr>
              <w:t xml:space="preserve"> 1</w:t>
            </w:r>
          </w:p>
          <w:p w14:paraId="05A72992" w14:textId="3CB98301" w:rsidR="00D939A1" w:rsidRPr="00C730EE" w:rsidRDefault="00D939A1" w:rsidP="00EB2C82">
            <w:r w:rsidRPr="00C730EE">
              <w:t xml:space="preserve">- </w:t>
            </w:r>
            <w:r w:rsidR="0005410F">
              <w:t>Aufgaben 1A, 1B, 1C, 1D</w:t>
            </w:r>
          </w:p>
          <w:p w14:paraId="2C65C88D" w14:textId="77777777" w:rsidR="00C37A78" w:rsidRPr="00C730EE" w:rsidRDefault="00C37A78" w:rsidP="00EB2C82"/>
          <w:p w14:paraId="47B45380" w14:textId="77777777" w:rsidR="00704275" w:rsidRDefault="00704275" w:rsidP="00EB2C82"/>
          <w:p w14:paraId="602B8F9F" w14:textId="6D6D9782" w:rsidR="00B374D2" w:rsidRPr="00B374D2" w:rsidRDefault="00B374D2" w:rsidP="00EB2C82">
            <w:pPr>
              <w:rPr>
                <w:b/>
                <w:bCs/>
                <w:highlight w:val="lightGray"/>
              </w:rPr>
            </w:pPr>
            <w:r w:rsidRPr="00744A15">
              <w:rPr>
                <w:b/>
                <w:bCs/>
                <w:highlight w:val="lightGray"/>
              </w:rPr>
              <w:t xml:space="preserve">Arbeit </w:t>
            </w:r>
            <w:r>
              <w:rPr>
                <w:b/>
                <w:bCs/>
                <w:highlight w:val="lightGray"/>
              </w:rPr>
              <w:t xml:space="preserve">an </w:t>
            </w:r>
            <w:r w:rsidRPr="00B07C47">
              <w:rPr>
                <w:b/>
                <w:bCs/>
                <w:highlight w:val="lightGray"/>
              </w:rPr>
              <w:t>Lernziel</w:t>
            </w:r>
            <w:r>
              <w:rPr>
                <w:b/>
                <w:bCs/>
                <w:highlight w:val="lightGray"/>
              </w:rPr>
              <w:t xml:space="preserve"> 2</w:t>
            </w:r>
          </w:p>
          <w:p w14:paraId="31AFBA84" w14:textId="7D0CFCAA" w:rsidR="0005410F" w:rsidRDefault="00704275" w:rsidP="00EB2C82">
            <w:r>
              <w:t xml:space="preserve">- Aufgaben </w:t>
            </w:r>
            <w:r w:rsidR="0005410F">
              <w:t>2A, 2B, 2C, 2D, 2E</w:t>
            </w:r>
          </w:p>
          <w:p w14:paraId="7465C275" w14:textId="77777777" w:rsidR="0005410F" w:rsidRDefault="0005410F" w:rsidP="00EB2C82"/>
          <w:p w14:paraId="3E863766" w14:textId="24E172CB" w:rsidR="0005410F" w:rsidRPr="00F91CDB" w:rsidRDefault="00C379A3" w:rsidP="00EB2C82">
            <w:pPr>
              <w:rPr>
                <w:b/>
                <w:bCs/>
                <w:highlight w:val="lightGray"/>
              </w:rPr>
            </w:pPr>
            <w:r w:rsidRPr="00744A15">
              <w:rPr>
                <w:b/>
                <w:bCs/>
                <w:highlight w:val="lightGray"/>
              </w:rPr>
              <w:t xml:space="preserve">Arbeit </w:t>
            </w:r>
            <w:r>
              <w:rPr>
                <w:b/>
                <w:bCs/>
                <w:highlight w:val="lightGray"/>
              </w:rPr>
              <w:t xml:space="preserve">an </w:t>
            </w:r>
            <w:r w:rsidRPr="00B07C47">
              <w:rPr>
                <w:b/>
                <w:bCs/>
                <w:highlight w:val="lightGray"/>
              </w:rPr>
              <w:t>Lernziel</w:t>
            </w:r>
            <w:r>
              <w:rPr>
                <w:b/>
                <w:bCs/>
                <w:highlight w:val="lightGray"/>
              </w:rPr>
              <w:t xml:space="preserve"> 3</w:t>
            </w:r>
          </w:p>
          <w:p w14:paraId="63B43771" w14:textId="3ABCF90C" w:rsidR="00704275" w:rsidRDefault="00B549CE" w:rsidP="00EB2C82">
            <w:r>
              <w:t>- Aufgabe</w:t>
            </w:r>
            <w:r w:rsidR="00C379A3">
              <w:t>n</w:t>
            </w:r>
            <w:r>
              <w:t xml:space="preserve"> </w:t>
            </w:r>
            <w:r w:rsidR="00C379A3">
              <w:t>3A, 3B, 3C, 3D</w:t>
            </w:r>
          </w:p>
          <w:p w14:paraId="17E1F98E" w14:textId="77777777" w:rsidR="00F51E51" w:rsidRDefault="00F51E51" w:rsidP="00EB2C82"/>
          <w:p w14:paraId="6126C23D" w14:textId="77777777" w:rsidR="00F51E51" w:rsidRDefault="00F51E51" w:rsidP="00EB2C82"/>
          <w:p w14:paraId="58B1264F" w14:textId="77777777" w:rsidR="00F51E51" w:rsidRDefault="00F51E51" w:rsidP="00EB2C82"/>
          <w:p w14:paraId="647DB8DF" w14:textId="77777777" w:rsidR="00F51E51" w:rsidRDefault="00F51E51" w:rsidP="00EB2C82"/>
          <w:p w14:paraId="5A0BD892" w14:textId="77777777" w:rsidR="00F51E51" w:rsidRDefault="00F51E51" w:rsidP="00EB2C82"/>
          <w:p w14:paraId="6C413EFA" w14:textId="66A7D9F1" w:rsidR="00044A94" w:rsidRDefault="00044A94" w:rsidP="00044A94">
            <w:pPr>
              <w:rPr>
                <w:b/>
                <w:bCs/>
                <w:highlight w:val="lightGray"/>
              </w:rPr>
            </w:pPr>
            <w:r w:rsidRPr="00744A15">
              <w:rPr>
                <w:b/>
                <w:bCs/>
                <w:highlight w:val="lightGray"/>
              </w:rPr>
              <w:t xml:space="preserve">Arbeit </w:t>
            </w:r>
            <w:r>
              <w:rPr>
                <w:b/>
                <w:bCs/>
                <w:highlight w:val="lightGray"/>
              </w:rPr>
              <w:t xml:space="preserve">an </w:t>
            </w:r>
            <w:r w:rsidRPr="00B07C47">
              <w:rPr>
                <w:b/>
                <w:bCs/>
                <w:highlight w:val="lightGray"/>
              </w:rPr>
              <w:t>Lernziel</w:t>
            </w:r>
            <w:r>
              <w:rPr>
                <w:b/>
                <w:bCs/>
                <w:highlight w:val="lightGray"/>
              </w:rPr>
              <w:t xml:space="preserve"> 4</w:t>
            </w:r>
          </w:p>
          <w:p w14:paraId="374F775B" w14:textId="1560D7EA" w:rsidR="00044A94" w:rsidRPr="00044A94" w:rsidRDefault="00044A94" w:rsidP="00044A94">
            <w:r w:rsidRPr="00044A94">
              <w:t>- Aufgaben 4A, 4B</w:t>
            </w:r>
          </w:p>
          <w:p w14:paraId="753A2F8C" w14:textId="77777777" w:rsidR="00704275" w:rsidRDefault="00704275" w:rsidP="00EB2C82"/>
          <w:p w14:paraId="570E8E80" w14:textId="77777777" w:rsidR="0093348B" w:rsidRDefault="0093348B" w:rsidP="00EB2C82"/>
          <w:p w14:paraId="461E5403" w14:textId="77777777" w:rsidR="0093348B" w:rsidRDefault="0093348B" w:rsidP="00EB2C82"/>
          <w:p w14:paraId="24513607" w14:textId="77777777" w:rsidR="00372E0F" w:rsidRDefault="00372E0F" w:rsidP="00EB2C82"/>
          <w:p w14:paraId="70539C15" w14:textId="0E1F4AFE" w:rsidR="00372E0F" w:rsidRDefault="00372E0F" w:rsidP="00372E0F">
            <w:pPr>
              <w:rPr>
                <w:b/>
                <w:bCs/>
                <w:highlight w:val="lightGray"/>
              </w:rPr>
            </w:pPr>
            <w:r w:rsidRPr="00744A15">
              <w:rPr>
                <w:b/>
                <w:bCs/>
                <w:highlight w:val="lightGray"/>
              </w:rPr>
              <w:t xml:space="preserve">Arbeit </w:t>
            </w:r>
            <w:r>
              <w:rPr>
                <w:b/>
                <w:bCs/>
                <w:highlight w:val="lightGray"/>
              </w:rPr>
              <w:t xml:space="preserve">an </w:t>
            </w:r>
            <w:r w:rsidR="00E33EF2">
              <w:rPr>
                <w:b/>
                <w:bCs/>
                <w:highlight w:val="lightGray"/>
              </w:rPr>
              <w:t xml:space="preserve">den </w:t>
            </w:r>
            <w:r w:rsidRPr="00B07C47">
              <w:rPr>
                <w:b/>
                <w:bCs/>
                <w:highlight w:val="lightGray"/>
              </w:rPr>
              <w:t>Lernziel</w:t>
            </w:r>
            <w:r w:rsidR="00E33EF2">
              <w:rPr>
                <w:b/>
                <w:bCs/>
                <w:highlight w:val="lightGray"/>
              </w:rPr>
              <w:t>en</w:t>
            </w:r>
            <w:r>
              <w:rPr>
                <w:b/>
                <w:bCs/>
                <w:highlight w:val="lightGray"/>
              </w:rPr>
              <w:t xml:space="preserve"> 5</w:t>
            </w:r>
            <w:r w:rsidR="00E33EF2">
              <w:rPr>
                <w:b/>
                <w:bCs/>
                <w:highlight w:val="lightGray"/>
              </w:rPr>
              <w:t>+6</w:t>
            </w:r>
          </w:p>
          <w:p w14:paraId="14607C49" w14:textId="385DC56F" w:rsidR="008219E9" w:rsidRDefault="004A583E" w:rsidP="00EB2C82">
            <w:r>
              <w:t>- Aufgabe</w:t>
            </w:r>
            <w:r w:rsidR="00C74F2D">
              <w:t>n</w:t>
            </w:r>
            <w:r>
              <w:t xml:space="preserve"> </w:t>
            </w:r>
            <w:r w:rsidR="00372E0F">
              <w:t>6A, 6B, 6C</w:t>
            </w:r>
          </w:p>
          <w:p w14:paraId="378FF58C" w14:textId="77777777" w:rsidR="008219E9" w:rsidRDefault="008219E9" w:rsidP="00EB2C82"/>
          <w:p w14:paraId="2CA45ECA" w14:textId="77777777" w:rsidR="008219E9" w:rsidRDefault="008219E9" w:rsidP="00EB2C82"/>
          <w:p w14:paraId="5BA15B76" w14:textId="77777777" w:rsidR="00BC05DE" w:rsidRPr="008A03EC" w:rsidRDefault="00BC05DE" w:rsidP="005A77F0"/>
          <w:p w14:paraId="769EF1C8" w14:textId="7EFE90FA" w:rsidR="00BC05DE" w:rsidRPr="004436CC" w:rsidRDefault="000024BF" w:rsidP="005A77F0">
            <w:r w:rsidRPr="004436CC">
              <w:t>- Aufgabe 6E</w:t>
            </w:r>
          </w:p>
          <w:p w14:paraId="238323FB" w14:textId="77777777" w:rsidR="00BC05DE" w:rsidRPr="004436CC" w:rsidRDefault="00BC05DE" w:rsidP="005A77F0"/>
          <w:p w14:paraId="494D9430" w14:textId="7C9B5190" w:rsidR="00BC05DE" w:rsidRPr="004436CC" w:rsidRDefault="004436CC" w:rsidP="005A77F0">
            <w:r w:rsidRPr="004436CC">
              <w:t>- W</w:t>
            </w:r>
            <w:r>
              <w:t>orksheet 2 (Support)</w:t>
            </w:r>
          </w:p>
          <w:p w14:paraId="2CA457A7" w14:textId="77777777" w:rsidR="00BC05DE" w:rsidRPr="004436CC" w:rsidRDefault="00BC05DE" w:rsidP="005A77F0"/>
          <w:p w14:paraId="61887A58" w14:textId="77777777" w:rsidR="00BC05DE" w:rsidRPr="004436CC" w:rsidRDefault="00BC05DE" w:rsidP="005A77F0"/>
          <w:p w14:paraId="1292B550" w14:textId="02A804FD" w:rsidR="000A48E2" w:rsidRPr="005A77F0" w:rsidRDefault="004436CC" w:rsidP="005A77F0">
            <w:r>
              <w:t>- Aufgabe 1A</w:t>
            </w:r>
          </w:p>
        </w:tc>
        <w:tc>
          <w:tcPr>
            <w:tcW w:w="3402" w:type="dxa"/>
          </w:tcPr>
          <w:p w14:paraId="413DC533" w14:textId="77777777" w:rsidR="0097399B" w:rsidRPr="004436CC" w:rsidRDefault="0097399B" w:rsidP="00EB2C82"/>
          <w:p w14:paraId="2EB05985" w14:textId="77777777" w:rsidR="00BD6472" w:rsidRPr="004436CC" w:rsidRDefault="00BD6472" w:rsidP="00D939A1"/>
          <w:p w14:paraId="4AA76107" w14:textId="49214084" w:rsidR="00D939A1" w:rsidRPr="00E9382B" w:rsidRDefault="00D40D9C" w:rsidP="00D939A1">
            <w:pPr>
              <w:rPr>
                <w:lang w:val="en-GB"/>
              </w:rPr>
            </w:pPr>
            <w:r w:rsidRPr="00E9382B">
              <w:rPr>
                <w:lang w:val="en-GB"/>
              </w:rPr>
              <w:t xml:space="preserve">&gt; </w:t>
            </w:r>
            <w:r w:rsidR="00D939A1" w:rsidRPr="00E9382B">
              <w:rPr>
                <w:lang w:val="en-GB"/>
              </w:rPr>
              <w:t>Coursebook, S.</w:t>
            </w:r>
            <w:r w:rsidR="00A33B02">
              <w:rPr>
                <w:lang w:val="en-GB"/>
              </w:rPr>
              <w:t xml:space="preserve"> </w:t>
            </w:r>
            <w:r w:rsidR="0005410F">
              <w:rPr>
                <w:lang w:val="en-GB"/>
              </w:rPr>
              <w:t>66–67</w:t>
            </w:r>
          </w:p>
          <w:p w14:paraId="50CACDDA" w14:textId="739E5DAC" w:rsidR="00245676" w:rsidRDefault="0005410F" w:rsidP="00581222">
            <w:pPr>
              <w:rPr>
                <w:lang w:val="en-GB"/>
              </w:rPr>
            </w:pPr>
            <w:r>
              <w:rPr>
                <w:lang w:val="en-GB"/>
              </w:rPr>
              <w:t xml:space="preserve">&gt; </w:t>
            </w:r>
            <w:proofErr w:type="spellStart"/>
            <w:r>
              <w:rPr>
                <w:lang w:val="en-GB"/>
              </w:rPr>
              <w:t>Mediathek</w:t>
            </w:r>
            <w:proofErr w:type="spellEnd"/>
            <w:r>
              <w:rPr>
                <w:lang w:val="en-GB"/>
              </w:rPr>
              <w:t xml:space="preserve">, Film clip </w:t>
            </w:r>
            <w:r w:rsidRPr="00325977">
              <w:rPr>
                <w:lang w:val="en-GB"/>
              </w:rPr>
              <w:t>3</w:t>
            </w:r>
          </w:p>
          <w:p w14:paraId="276FFA0C" w14:textId="77777777" w:rsidR="008219E9" w:rsidRDefault="008219E9" w:rsidP="00581222">
            <w:pPr>
              <w:rPr>
                <w:lang w:val="en-GB"/>
              </w:rPr>
            </w:pPr>
          </w:p>
          <w:p w14:paraId="44BF749B" w14:textId="77777777" w:rsidR="00883A42" w:rsidRDefault="00883A42" w:rsidP="00581222">
            <w:pPr>
              <w:rPr>
                <w:lang w:val="en-GB"/>
              </w:rPr>
            </w:pPr>
          </w:p>
          <w:p w14:paraId="5ED4AB9D" w14:textId="4D2607EF" w:rsidR="0005410F" w:rsidRPr="00E9382B" w:rsidRDefault="0005410F" w:rsidP="0005410F">
            <w:pPr>
              <w:rPr>
                <w:lang w:val="en-GB"/>
              </w:rPr>
            </w:pPr>
            <w:r w:rsidRPr="00E9382B">
              <w:rPr>
                <w:lang w:val="en-GB"/>
              </w:rPr>
              <w:t>&gt; Coursebook, S.</w:t>
            </w:r>
            <w:r>
              <w:rPr>
                <w:lang w:val="en-GB"/>
              </w:rPr>
              <w:t xml:space="preserve"> 68–69</w:t>
            </w:r>
          </w:p>
          <w:p w14:paraId="3F46CAB9" w14:textId="77777777" w:rsidR="008219E9" w:rsidRDefault="008219E9" w:rsidP="00581222">
            <w:pPr>
              <w:rPr>
                <w:lang w:val="en-GB"/>
              </w:rPr>
            </w:pPr>
          </w:p>
          <w:p w14:paraId="119B3288" w14:textId="77777777" w:rsidR="00704275" w:rsidRDefault="00704275" w:rsidP="00581222">
            <w:pPr>
              <w:rPr>
                <w:lang w:val="en-GB"/>
              </w:rPr>
            </w:pPr>
          </w:p>
          <w:p w14:paraId="615AB712" w14:textId="7A875C9A" w:rsidR="00F51E51" w:rsidRPr="00E9382B" w:rsidRDefault="00F51E51" w:rsidP="00F51E51">
            <w:pPr>
              <w:rPr>
                <w:lang w:val="en-GB"/>
              </w:rPr>
            </w:pPr>
            <w:r w:rsidRPr="00E9382B">
              <w:rPr>
                <w:lang w:val="en-GB"/>
              </w:rPr>
              <w:t>&gt; Coursebook, S.</w:t>
            </w:r>
            <w:r>
              <w:rPr>
                <w:lang w:val="en-GB"/>
              </w:rPr>
              <w:t xml:space="preserve"> 70</w:t>
            </w:r>
          </w:p>
          <w:p w14:paraId="14F4CA02" w14:textId="77777777" w:rsidR="00704275" w:rsidRDefault="00704275" w:rsidP="00581222">
            <w:pPr>
              <w:rPr>
                <w:lang w:val="en-GB"/>
              </w:rPr>
            </w:pPr>
          </w:p>
          <w:p w14:paraId="422EA8AD" w14:textId="77777777" w:rsidR="00B374D2" w:rsidRDefault="00B374D2" w:rsidP="00581222">
            <w:pPr>
              <w:rPr>
                <w:lang w:val="en-GB"/>
              </w:rPr>
            </w:pPr>
          </w:p>
          <w:p w14:paraId="3AC79568" w14:textId="77777777" w:rsidR="00F51E51" w:rsidRDefault="00F51E51" w:rsidP="00581222">
            <w:pPr>
              <w:rPr>
                <w:lang w:val="en-GB"/>
              </w:rPr>
            </w:pPr>
          </w:p>
          <w:p w14:paraId="5809B109" w14:textId="77777777" w:rsidR="00F51E51" w:rsidRDefault="00F51E51" w:rsidP="00581222">
            <w:pPr>
              <w:rPr>
                <w:lang w:val="en-GB"/>
              </w:rPr>
            </w:pPr>
          </w:p>
          <w:p w14:paraId="6302ED99" w14:textId="77777777" w:rsidR="00F51E51" w:rsidRDefault="00F51E51" w:rsidP="00581222">
            <w:pPr>
              <w:rPr>
                <w:lang w:val="en-GB"/>
              </w:rPr>
            </w:pPr>
          </w:p>
          <w:p w14:paraId="02DC7F07" w14:textId="77777777" w:rsidR="00F51E51" w:rsidRDefault="00F51E51" w:rsidP="00581222">
            <w:pPr>
              <w:rPr>
                <w:lang w:val="en-GB"/>
              </w:rPr>
            </w:pPr>
          </w:p>
          <w:p w14:paraId="6F06035E" w14:textId="50B1D833" w:rsidR="00703D9F" w:rsidRDefault="00703D9F" w:rsidP="00703D9F">
            <w:pPr>
              <w:rPr>
                <w:lang w:val="en-GB"/>
              </w:rPr>
            </w:pPr>
            <w:r w:rsidRPr="00E9382B">
              <w:rPr>
                <w:lang w:val="en-GB"/>
              </w:rPr>
              <w:t>&gt; Coursebook, S.</w:t>
            </w:r>
            <w:r>
              <w:rPr>
                <w:lang w:val="en-GB"/>
              </w:rPr>
              <w:t xml:space="preserve"> 71</w:t>
            </w:r>
          </w:p>
          <w:p w14:paraId="6A9A559C" w14:textId="569F7D54" w:rsidR="00E33EF2" w:rsidRPr="00E9382B" w:rsidRDefault="00E33EF2" w:rsidP="00703D9F">
            <w:pPr>
              <w:rPr>
                <w:lang w:val="en-GB"/>
              </w:rPr>
            </w:pPr>
            <w:r>
              <w:rPr>
                <w:lang w:val="en-GB"/>
              </w:rPr>
              <w:t xml:space="preserve">&gt; </w:t>
            </w:r>
            <w:proofErr w:type="spellStart"/>
            <w:r>
              <w:rPr>
                <w:lang w:val="en-GB"/>
              </w:rPr>
              <w:t>Mediathek</w:t>
            </w:r>
            <w:proofErr w:type="spellEnd"/>
            <w:r>
              <w:rPr>
                <w:lang w:val="en-GB"/>
              </w:rPr>
              <w:t>, Track 29</w:t>
            </w:r>
          </w:p>
          <w:p w14:paraId="428929D5" w14:textId="0244208B" w:rsidR="00F51E51" w:rsidRDefault="0093348B" w:rsidP="00581222">
            <w:pPr>
              <w:rPr>
                <w:lang w:val="en-GB"/>
              </w:rPr>
            </w:pPr>
            <w:r>
              <w:rPr>
                <w:lang w:val="en-GB"/>
              </w:rPr>
              <w:t>&gt; Language Companion, S. 10</w:t>
            </w:r>
          </w:p>
          <w:p w14:paraId="38648E51" w14:textId="77777777" w:rsidR="00F51E51" w:rsidRDefault="00F51E51" w:rsidP="00581222">
            <w:pPr>
              <w:rPr>
                <w:lang w:val="en-GB"/>
              </w:rPr>
            </w:pPr>
          </w:p>
          <w:p w14:paraId="1E1DCDE7" w14:textId="77777777" w:rsidR="00F51E51" w:rsidRDefault="00F51E51" w:rsidP="00581222">
            <w:pPr>
              <w:rPr>
                <w:lang w:val="en-GB"/>
              </w:rPr>
            </w:pPr>
          </w:p>
          <w:p w14:paraId="1E5E44D5" w14:textId="77777777" w:rsidR="00F51E51" w:rsidRDefault="00F51E51" w:rsidP="00581222">
            <w:pPr>
              <w:rPr>
                <w:lang w:val="en-GB"/>
              </w:rPr>
            </w:pPr>
          </w:p>
          <w:p w14:paraId="2A5F6032" w14:textId="4593CC6A" w:rsidR="00372E0F" w:rsidRPr="00E9382B" w:rsidRDefault="00372E0F" w:rsidP="00372E0F">
            <w:pPr>
              <w:rPr>
                <w:lang w:val="en-GB"/>
              </w:rPr>
            </w:pPr>
            <w:r w:rsidRPr="00E9382B">
              <w:rPr>
                <w:lang w:val="en-GB"/>
              </w:rPr>
              <w:t>&gt; Coursebook, S.</w:t>
            </w:r>
            <w:r>
              <w:rPr>
                <w:lang w:val="en-GB"/>
              </w:rPr>
              <w:t xml:space="preserve"> 74</w:t>
            </w:r>
          </w:p>
          <w:p w14:paraId="3C59E9E1" w14:textId="46D18E95" w:rsidR="00F51E51" w:rsidRDefault="00372E0F" w:rsidP="00581222">
            <w:pPr>
              <w:rPr>
                <w:lang w:val="en-GB"/>
              </w:rPr>
            </w:pPr>
            <w:r>
              <w:rPr>
                <w:lang w:val="en-GB"/>
              </w:rPr>
              <w:t>&gt; Language Companion, S. 30</w:t>
            </w:r>
          </w:p>
          <w:p w14:paraId="368F9960" w14:textId="58EA16FC" w:rsidR="00704275" w:rsidRDefault="00704275" w:rsidP="00BC05DE">
            <w:pPr>
              <w:rPr>
                <w:lang w:val="en-GB"/>
              </w:rPr>
            </w:pPr>
          </w:p>
          <w:p w14:paraId="102AC3B5" w14:textId="21585765" w:rsidR="000024BF" w:rsidRPr="00E9382B" w:rsidRDefault="000024BF" w:rsidP="000024BF">
            <w:pPr>
              <w:rPr>
                <w:lang w:val="en-GB"/>
              </w:rPr>
            </w:pPr>
            <w:r w:rsidRPr="00E9382B">
              <w:rPr>
                <w:lang w:val="en-GB"/>
              </w:rPr>
              <w:t>&gt; Coursebook, S.</w:t>
            </w:r>
            <w:r>
              <w:rPr>
                <w:lang w:val="en-GB"/>
              </w:rPr>
              <w:t xml:space="preserve"> 75</w:t>
            </w:r>
          </w:p>
          <w:p w14:paraId="7CB558AC" w14:textId="77777777" w:rsidR="00704275" w:rsidRDefault="00704275" w:rsidP="00581222">
            <w:pPr>
              <w:rPr>
                <w:lang w:val="en-GB"/>
              </w:rPr>
            </w:pPr>
          </w:p>
          <w:p w14:paraId="2CD604E1" w14:textId="5E4D9F57" w:rsidR="00704275" w:rsidRDefault="004436CC" w:rsidP="00581222">
            <w:pPr>
              <w:rPr>
                <w:lang w:val="en-GB"/>
              </w:rPr>
            </w:pPr>
            <w:r>
              <w:rPr>
                <w:lang w:val="en-GB"/>
              </w:rPr>
              <w:t>&gt; Support and Boost, S. 43:</w:t>
            </w:r>
          </w:p>
          <w:p w14:paraId="4988A72D" w14:textId="3D13AD0E" w:rsidR="004436CC" w:rsidRDefault="004436CC" w:rsidP="00581222">
            <w:pPr>
              <w:rPr>
                <w:lang w:val="en-GB"/>
              </w:rPr>
            </w:pPr>
            <w:r>
              <w:rPr>
                <w:lang w:val="en-GB"/>
              </w:rPr>
              <w:t>Worksheet 2 (Support)</w:t>
            </w:r>
          </w:p>
          <w:p w14:paraId="108BEA40" w14:textId="77777777" w:rsidR="00704275" w:rsidRDefault="00704275" w:rsidP="00581222">
            <w:pPr>
              <w:rPr>
                <w:lang w:val="en-GB"/>
              </w:rPr>
            </w:pPr>
          </w:p>
          <w:p w14:paraId="214278F5" w14:textId="12BD490C" w:rsidR="000A48E2" w:rsidRPr="000A48E2" w:rsidRDefault="004436CC" w:rsidP="000A48E2">
            <w:pPr>
              <w:rPr>
                <w:lang w:val="en-GB"/>
              </w:rPr>
            </w:pPr>
            <w:r>
              <w:rPr>
                <w:lang w:val="en-GB"/>
              </w:rPr>
              <w:t>Top-up, S. 30</w:t>
            </w:r>
          </w:p>
        </w:tc>
        <w:tc>
          <w:tcPr>
            <w:tcW w:w="7903" w:type="dxa"/>
          </w:tcPr>
          <w:p w14:paraId="143B2518" w14:textId="77777777" w:rsidR="0097399B" w:rsidRPr="004436CC" w:rsidRDefault="0097399B" w:rsidP="00EB2C82">
            <w:pPr>
              <w:rPr>
                <w:lang w:val="en-GB"/>
              </w:rPr>
            </w:pPr>
          </w:p>
          <w:p w14:paraId="0353B57A" w14:textId="77777777" w:rsidR="00D939A1" w:rsidRPr="004436CC" w:rsidRDefault="00D939A1" w:rsidP="00D939A1">
            <w:pPr>
              <w:rPr>
                <w:lang w:val="en-GB"/>
              </w:rPr>
            </w:pPr>
          </w:p>
          <w:p w14:paraId="7407F444" w14:textId="77777777" w:rsidR="00DA6BA3" w:rsidRPr="004436CC" w:rsidRDefault="00DA6BA3" w:rsidP="00175055">
            <w:pPr>
              <w:rPr>
                <w:lang w:val="en-GB"/>
              </w:rPr>
            </w:pPr>
          </w:p>
          <w:p w14:paraId="4E6D6703" w14:textId="77777777" w:rsidR="0005410F" w:rsidRPr="004436CC" w:rsidRDefault="0005410F" w:rsidP="00175055">
            <w:pPr>
              <w:rPr>
                <w:lang w:val="en-GB"/>
              </w:rPr>
            </w:pPr>
          </w:p>
          <w:p w14:paraId="1AD65048" w14:textId="77777777" w:rsidR="0005410F" w:rsidRPr="004436CC" w:rsidRDefault="0005410F" w:rsidP="00175055">
            <w:pPr>
              <w:rPr>
                <w:lang w:val="en-GB"/>
              </w:rPr>
            </w:pPr>
          </w:p>
          <w:p w14:paraId="2E90FBD8" w14:textId="77777777" w:rsidR="00704275" w:rsidRPr="004436CC" w:rsidRDefault="00704275" w:rsidP="005A77F0">
            <w:pPr>
              <w:rPr>
                <w:lang w:val="en-GB"/>
              </w:rPr>
            </w:pPr>
          </w:p>
          <w:p w14:paraId="55F64DC4" w14:textId="77777777" w:rsidR="00F51E51" w:rsidRPr="004436CC" w:rsidRDefault="00F51E51" w:rsidP="005A77F0">
            <w:pPr>
              <w:rPr>
                <w:lang w:val="en-GB"/>
              </w:rPr>
            </w:pPr>
          </w:p>
          <w:p w14:paraId="092A3E3C" w14:textId="77777777" w:rsidR="00F51E51" w:rsidRPr="004436CC" w:rsidRDefault="00F51E51" w:rsidP="005A77F0">
            <w:pPr>
              <w:rPr>
                <w:lang w:val="en-GB"/>
              </w:rPr>
            </w:pPr>
          </w:p>
          <w:p w14:paraId="515FA55F" w14:textId="77777777" w:rsidR="00F51E51" w:rsidRPr="004436CC" w:rsidRDefault="00F51E51" w:rsidP="005A77F0">
            <w:pPr>
              <w:rPr>
                <w:lang w:val="en-GB"/>
              </w:rPr>
            </w:pPr>
          </w:p>
          <w:p w14:paraId="0B485DEC" w14:textId="5FC26AE7" w:rsidR="00704275" w:rsidRPr="00557A2F" w:rsidRDefault="00F91CDB" w:rsidP="005A77F0">
            <w:r w:rsidRPr="00557A2F">
              <w:t xml:space="preserve">Zu Aufgabe </w:t>
            </w:r>
            <w:r w:rsidR="00F51E51">
              <w:t>3</w:t>
            </w:r>
            <w:r w:rsidRPr="00557A2F">
              <w:t>C schreibt die LP die Frage</w:t>
            </w:r>
            <w:r w:rsidR="00557A2F" w:rsidRPr="00557A2F">
              <w:t>, welch</w:t>
            </w:r>
            <w:r w:rsidR="00557A2F">
              <w:t>e sich die SuS gegenseitig stellen müssen,</w:t>
            </w:r>
            <w:r w:rsidRPr="00557A2F">
              <w:t xml:space="preserve"> an die Wandtafel: </w:t>
            </w:r>
            <w:proofErr w:type="spellStart"/>
            <w:r w:rsidRPr="00557A2F">
              <w:rPr>
                <w:i/>
                <w:iCs/>
              </w:rPr>
              <w:t>What</w:t>
            </w:r>
            <w:proofErr w:type="spellEnd"/>
            <w:r w:rsidRPr="00557A2F">
              <w:rPr>
                <w:i/>
                <w:iCs/>
              </w:rPr>
              <w:t xml:space="preserve"> do </w:t>
            </w:r>
            <w:proofErr w:type="spellStart"/>
            <w:r w:rsidRPr="00557A2F">
              <w:rPr>
                <w:i/>
                <w:iCs/>
              </w:rPr>
              <w:t>you</w:t>
            </w:r>
            <w:proofErr w:type="spellEnd"/>
            <w:r w:rsidRPr="00557A2F">
              <w:rPr>
                <w:i/>
                <w:iCs/>
              </w:rPr>
              <w:t xml:space="preserve"> </w:t>
            </w:r>
            <w:proofErr w:type="spellStart"/>
            <w:r w:rsidRPr="00557A2F">
              <w:rPr>
                <w:i/>
                <w:iCs/>
              </w:rPr>
              <w:t>usually</w:t>
            </w:r>
            <w:proofErr w:type="spellEnd"/>
            <w:r w:rsidRPr="00557A2F">
              <w:rPr>
                <w:i/>
                <w:iCs/>
              </w:rPr>
              <w:t xml:space="preserve"> do at … </w:t>
            </w:r>
            <w:proofErr w:type="spellStart"/>
            <w:r w:rsidRPr="00557A2F">
              <w:rPr>
                <w:i/>
                <w:iCs/>
              </w:rPr>
              <w:t>o’clock</w:t>
            </w:r>
            <w:proofErr w:type="spellEnd"/>
            <w:r w:rsidRPr="00557A2F">
              <w:rPr>
                <w:i/>
                <w:iCs/>
              </w:rPr>
              <w:t xml:space="preserve"> in </w:t>
            </w:r>
            <w:proofErr w:type="spellStart"/>
            <w:r w:rsidRPr="00557A2F">
              <w:rPr>
                <w:i/>
                <w:iCs/>
              </w:rPr>
              <w:t>the</w:t>
            </w:r>
            <w:proofErr w:type="spellEnd"/>
            <w:r w:rsidRPr="00557A2F">
              <w:rPr>
                <w:i/>
                <w:iCs/>
              </w:rPr>
              <w:t xml:space="preserve"> </w:t>
            </w:r>
            <w:proofErr w:type="spellStart"/>
            <w:r w:rsidRPr="00557A2F">
              <w:rPr>
                <w:i/>
                <w:iCs/>
              </w:rPr>
              <w:t>morning</w:t>
            </w:r>
            <w:proofErr w:type="spellEnd"/>
            <w:r w:rsidRPr="00557A2F">
              <w:rPr>
                <w:i/>
                <w:iCs/>
              </w:rPr>
              <w:t xml:space="preserve"> / in </w:t>
            </w:r>
            <w:proofErr w:type="spellStart"/>
            <w:r w:rsidRPr="00557A2F">
              <w:rPr>
                <w:i/>
                <w:iCs/>
              </w:rPr>
              <w:t>the</w:t>
            </w:r>
            <w:proofErr w:type="spellEnd"/>
            <w:r w:rsidRPr="00557A2F">
              <w:rPr>
                <w:i/>
                <w:iCs/>
              </w:rPr>
              <w:t xml:space="preserve"> </w:t>
            </w:r>
            <w:proofErr w:type="spellStart"/>
            <w:r w:rsidRPr="00557A2F">
              <w:rPr>
                <w:i/>
                <w:iCs/>
              </w:rPr>
              <w:t>afternoon</w:t>
            </w:r>
            <w:proofErr w:type="spellEnd"/>
            <w:r w:rsidRPr="00557A2F">
              <w:rPr>
                <w:i/>
                <w:iCs/>
              </w:rPr>
              <w:t>?</w:t>
            </w:r>
          </w:p>
          <w:p w14:paraId="4B70E56F" w14:textId="5B68C3F8" w:rsidR="00704275" w:rsidRPr="00F51E51" w:rsidRDefault="00F51E51" w:rsidP="005A77F0">
            <w:pPr>
              <w:rPr>
                <w:lang w:val="en-GB"/>
              </w:rPr>
            </w:pPr>
            <w:r>
              <w:t xml:space="preserve">Die Sätze in der </w:t>
            </w:r>
            <w:r w:rsidRPr="00EA45CF">
              <w:t>Toolbox bei</w:t>
            </w:r>
            <w:r>
              <w:t xml:space="preserve"> Aufgabe 3D kennen die SuS schon aus der vorherigen Unit</w:t>
            </w:r>
            <w:r w:rsidR="00E81FF9">
              <w:t> </w:t>
            </w:r>
            <w:r>
              <w:t xml:space="preserve">3. </w:t>
            </w:r>
            <w:proofErr w:type="spellStart"/>
            <w:r>
              <w:rPr>
                <w:lang w:val="en-GB"/>
              </w:rPr>
              <w:t>Siehe</w:t>
            </w:r>
            <w:proofErr w:type="spellEnd"/>
            <w:r w:rsidRPr="00F51E51">
              <w:rPr>
                <w:lang w:val="en-GB"/>
              </w:rPr>
              <w:t xml:space="preserve"> </w:t>
            </w:r>
            <w:r w:rsidRPr="00EA45CF">
              <w:rPr>
                <w:lang w:val="en-GB"/>
              </w:rPr>
              <w:t>Toolbox «</w:t>
            </w:r>
            <w:r w:rsidRPr="00F51E51">
              <w:rPr>
                <w:lang w:val="en-GB"/>
              </w:rPr>
              <w:t xml:space="preserve">We agree – We disagree» auf S. </w:t>
            </w:r>
            <w:r>
              <w:rPr>
                <w:lang w:val="en-GB"/>
              </w:rPr>
              <w:t xml:space="preserve">50 </w:t>
            </w:r>
            <w:proofErr w:type="spellStart"/>
            <w:r>
              <w:rPr>
                <w:lang w:val="en-GB"/>
              </w:rPr>
              <w:t>im</w:t>
            </w:r>
            <w:proofErr w:type="spellEnd"/>
            <w:r>
              <w:rPr>
                <w:lang w:val="en-GB"/>
              </w:rPr>
              <w:t xml:space="preserve"> </w:t>
            </w:r>
            <w:r w:rsidRPr="00EA45CF">
              <w:rPr>
                <w:lang w:val="en-GB"/>
              </w:rPr>
              <w:t>Coursebook.</w:t>
            </w:r>
          </w:p>
          <w:p w14:paraId="43F480CB" w14:textId="77777777" w:rsidR="00704275" w:rsidRPr="00F51E51" w:rsidRDefault="00704275" w:rsidP="005A77F0">
            <w:pPr>
              <w:rPr>
                <w:lang w:val="en-GB"/>
              </w:rPr>
            </w:pPr>
          </w:p>
          <w:p w14:paraId="17117DBC" w14:textId="77777777" w:rsidR="00F51E51" w:rsidRDefault="00F51E51" w:rsidP="005A77F0">
            <w:pPr>
              <w:rPr>
                <w:lang w:val="en-GB"/>
              </w:rPr>
            </w:pPr>
          </w:p>
          <w:p w14:paraId="2EAD318F" w14:textId="00D95E12" w:rsidR="00044A94" w:rsidRPr="0093348B" w:rsidRDefault="0093348B" w:rsidP="005A77F0">
            <w:pPr>
              <w:rPr>
                <w:lang w:val="en-GB"/>
              </w:rPr>
            </w:pPr>
            <w:r>
              <w:t xml:space="preserve">Idee: </w:t>
            </w:r>
            <w:r w:rsidRPr="0093348B">
              <w:t xml:space="preserve">Im Anschluss an die </w:t>
            </w:r>
            <w:proofErr w:type="spellStart"/>
            <w:r w:rsidRPr="0093348B">
              <w:t>H</w:t>
            </w:r>
            <w:r>
              <w:t>örübung</w:t>
            </w:r>
            <w:proofErr w:type="spellEnd"/>
            <w:r>
              <w:t xml:space="preserve"> können die SuS die Bekleidung eines Astronauten mit ihrer eigenen Bekleidung vergleichen und die Sätze aus der </w:t>
            </w:r>
            <w:r w:rsidRPr="00EA45CF">
              <w:t>Toolbox</w:t>
            </w:r>
            <w:r w:rsidR="002D756F">
              <w:t>,</w:t>
            </w:r>
            <w:r w:rsidRPr="00EA45CF">
              <w:t xml:space="preserve"> </w:t>
            </w:r>
            <w:r>
              <w:t xml:space="preserve">S. 70 nochmals üben. </w:t>
            </w:r>
            <w:r w:rsidRPr="0093348B">
              <w:rPr>
                <w:lang w:val="en-GB"/>
              </w:rPr>
              <w:t xml:space="preserve">Z.B. </w:t>
            </w:r>
            <w:r w:rsidRPr="0093348B">
              <w:rPr>
                <w:i/>
                <w:iCs/>
                <w:lang w:val="en-GB"/>
              </w:rPr>
              <w:t>An astronaut wears underwear and so do I. We both wear a helmet. I wear a com</w:t>
            </w:r>
            <w:r>
              <w:rPr>
                <w:i/>
                <w:iCs/>
                <w:lang w:val="en-GB"/>
              </w:rPr>
              <w:t>f</w:t>
            </w:r>
            <w:r w:rsidRPr="0093348B">
              <w:rPr>
                <w:i/>
                <w:iCs/>
                <w:lang w:val="en-GB"/>
              </w:rPr>
              <w:t xml:space="preserve">ortable </w:t>
            </w:r>
            <w:proofErr w:type="gramStart"/>
            <w:r w:rsidR="00E81FF9">
              <w:rPr>
                <w:i/>
                <w:iCs/>
                <w:lang w:val="en-GB"/>
              </w:rPr>
              <w:t>T</w:t>
            </w:r>
            <w:r>
              <w:rPr>
                <w:i/>
                <w:iCs/>
                <w:lang w:val="en-GB"/>
              </w:rPr>
              <w:t>-</w:t>
            </w:r>
            <w:r w:rsidRPr="0093348B">
              <w:rPr>
                <w:i/>
                <w:iCs/>
                <w:lang w:val="en-GB"/>
              </w:rPr>
              <w:t>shirt</w:t>
            </w:r>
            <w:proofErr w:type="gramEnd"/>
            <w:r w:rsidRPr="0093348B">
              <w:rPr>
                <w:i/>
                <w:iCs/>
                <w:lang w:val="en-GB"/>
              </w:rPr>
              <w:t xml:space="preserve"> but an astronaut doesn’t</w:t>
            </w:r>
            <w:r>
              <w:rPr>
                <w:i/>
                <w:iCs/>
                <w:lang w:val="en-GB"/>
              </w:rPr>
              <w:t>.</w:t>
            </w:r>
          </w:p>
          <w:p w14:paraId="1D828FE1" w14:textId="77777777" w:rsidR="00044A94" w:rsidRPr="0093348B" w:rsidRDefault="00044A94" w:rsidP="005A77F0">
            <w:pPr>
              <w:rPr>
                <w:lang w:val="en-GB"/>
              </w:rPr>
            </w:pPr>
          </w:p>
          <w:p w14:paraId="208A02E7" w14:textId="77777777" w:rsidR="00044A94" w:rsidRPr="0093348B" w:rsidRDefault="00044A94" w:rsidP="005A77F0">
            <w:pPr>
              <w:rPr>
                <w:lang w:val="en-GB"/>
              </w:rPr>
            </w:pPr>
          </w:p>
          <w:p w14:paraId="43A31C63" w14:textId="20C35745" w:rsidR="00704275" w:rsidRDefault="00372E0F" w:rsidP="005A77F0">
            <w:r>
              <w:t xml:space="preserve">Nur die Theorie unten </w:t>
            </w:r>
            <w:r w:rsidR="00FB6296">
              <w:t>zum</w:t>
            </w:r>
            <w:r>
              <w:t xml:space="preserve"> «Zero </w:t>
            </w:r>
            <w:proofErr w:type="spellStart"/>
            <w:r>
              <w:t>conditional</w:t>
            </w:r>
            <w:proofErr w:type="spellEnd"/>
            <w:r>
              <w:t xml:space="preserve">» lesen. Auf die korrekte Kommasetzung kann verwiesen werden, sie soll jedoch nicht </w:t>
            </w:r>
            <w:r w:rsidR="00FB6296">
              <w:t>geübt</w:t>
            </w:r>
            <w:r>
              <w:t xml:space="preserve"> werden.</w:t>
            </w:r>
          </w:p>
          <w:p w14:paraId="2ABF9A63" w14:textId="77777777" w:rsidR="00704275" w:rsidRDefault="00704275" w:rsidP="005A77F0"/>
          <w:p w14:paraId="795F2423" w14:textId="77777777" w:rsidR="00704275" w:rsidRDefault="00704275" w:rsidP="005A77F0"/>
          <w:p w14:paraId="17492792" w14:textId="77777777" w:rsidR="00593650" w:rsidRDefault="00593650" w:rsidP="005A77F0"/>
          <w:p w14:paraId="7D251A36" w14:textId="77777777" w:rsidR="00A60F5D" w:rsidRDefault="00A60F5D" w:rsidP="005A77F0"/>
          <w:p w14:paraId="7AB52A33" w14:textId="77777777" w:rsidR="00593650" w:rsidRDefault="00593650" w:rsidP="005A77F0"/>
          <w:p w14:paraId="0E272001" w14:textId="33BDC863" w:rsidR="000A48E2" w:rsidRPr="00772A02" w:rsidRDefault="000A48E2" w:rsidP="00772A02"/>
        </w:tc>
      </w:tr>
      <w:tr w:rsidR="005E0793" w:rsidRPr="0009785F" w14:paraId="2189914E" w14:textId="77777777" w:rsidTr="00E11EBA">
        <w:tc>
          <w:tcPr>
            <w:tcW w:w="2972" w:type="dxa"/>
          </w:tcPr>
          <w:p w14:paraId="75823F4D" w14:textId="77777777" w:rsidR="005E0793" w:rsidRPr="008A03EC" w:rsidRDefault="005E0793" w:rsidP="005E0793">
            <w:pPr>
              <w:rPr>
                <w:b/>
                <w:bCs/>
                <w:highlight w:val="lightGray"/>
              </w:rPr>
            </w:pPr>
          </w:p>
          <w:p w14:paraId="20C36143" w14:textId="0BC1931C" w:rsidR="005E0793" w:rsidRPr="00C75B73" w:rsidRDefault="005E0793" w:rsidP="005E0793">
            <w:pPr>
              <w:rPr>
                <w:b/>
                <w:bCs/>
                <w:highlight w:val="lightGray"/>
                <w:lang w:val="en-GB"/>
              </w:rPr>
            </w:pPr>
            <w:proofErr w:type="spellStart"/>
            <w:r w:rsidRPr="00C75B73">
              <w:rPr>
                <w:b/>
                <w:bCs/>
                <w:highlight w:val="lightGray"/>
                <w:lang w:val="en-GB"/>
              </w:rPr>
              <w:t>Lernwörter</w:t>
            </w:r>
            <w:proofErr w:type="spellEnd"/>
            <w:r w:rsidR="00AC36A5" w:rsidRPr="00C75B73">
              <w:rPr>
                <w:b/>
                <w:bCs/>
                <w:highlight w:val="lightGray"/>
                <w:lang w:val="en-GB"/>
              </w:rPr>
              <w:t xml:space="preserve"> </w:t>
            </w:r>
          </w:p>
          <w:p w14:paraId="0F80DEB6" w14:textId="751230DA" w:rsidR="001542B1" w:rsidRDefault="00B80280" w:rsidP="00520000">
            <w:pPr>
              <w:rPr>
                <w:lang w:val="en-GB"/>
              </w:rPr>
            </w:pPr>
            <w:r w:rsidRPr="00C75B73">
              <w:rPr>
                <w:lang w:val="en-GB"/>
              </w:rPr>
              <w:t xml:space="preserve">- </w:t>
            </w:r>
            <w:r w:rsidR="004436CC">
              <w:rPr>
                <w:lang w:val="en-GB"/>
              </w:rPr>
              <w:t>Keywords</w:t>
            </w:r>
          </w:p>
          <w:p w14:paraId="189DAD92" w14:textId="7555DE41" w:rsidR="00C75B73" w:rsidRPr="00C75B73" w:rsidRDefault="00C75B73" w:rsidP="00520000">
            <w:pPr>
              <w:rPr>
                <w:lang w:val="en-GB"/>
              </w:rPr>
            </w:pPr>
            <w:r>
              <w:rPr>
                <w:lang w:val="en-GB"/>
              </w:rPr>
              <w:t xml:space="preserve">- </w:t>
            </w:r>
            <w:r w:rsidR="004436CC">
              <w:rPr>
                <w:lang w:val="en-GB"/>
              </w:rPr>
              <w:t>On a space station</w:t>
            </w:r>
          </w:p>
        </w:tc>
        <w:tc>
          <w:tcPr>
            <w:tcW w:w="3402" w:type="dxa"/>
          </w:tcPr>
          <w:p w14:paraId="32FAB53E" w14:textId="77777777" w:rsidR="005E0793" w:rsidRPr="006A03A9" w:rsidRDefault="005E0793" w:rsidP="005E0793">
            <w:pPr>
              <w:rPr>
                <w:lang w:val="en-GB"/>
              </w:rPr>
            </w:pPr>
          </w:p>
          <w:p w14:paraId="5707DEC5" w14:textId="77777777" w:rsidR="005E0793" w:rsidRPr="006A03A9" w:rsidRDefault="005E0793" w:rsidP="005E0793">
            <w:pPr>
              <w:rPr>
                <w:lang w:val="en-GB"/>
              </w:rPr>
            </w:pPr>
          </w:p>
          <w:p w14:paraId="70C6FC25" w14:textId="194AF4FB" w:rsidR="00C75B73" w:rsidRDefault="00B80280" w:rsidP="00C75B73">
            <w:pPr>
              <w:rPr>
                <w:lang w:val="en-GB"/>
              </w:rPr>
            </w:pPr>
            <w:r w:rsidRPr="00E9382B">
              <w:rPr>
                <w:lang w:val="en-GB"/>
              </w:rPr>
              <w:t>&gt; Language Companion, S.</w:t>
            </w:r>
            <w:r w:rsidR="009A32CF">
              <w:rPr>
                <w:lang w:val="en-GB"/>
              </w:rPr>
              <w:t xml:space="preserve"> </w:t>
            </w:r>
            <w:r w:rsidR="004436CC">
              <w:rPr>
                <w:lang w:val="en-GB"/>
              </w:rPr>
              <w:t>26</w:t>
            </w:r>
          </w:p>
          <w:p w14:paraId="74188244" w14:textId="4455592D" w:rsidR="00C75B73" w:rsidRPr="00C75B73" w:rsidRDefault="00C75B73" w:rsidP="00C75B73">
            <w:pPr>
              <w:rPr>
                <w:lang w:val="en-GB"/>
              </w:rPr>
            </w:pPr>
            <w:r w:rsidRPr="00E9382B">
              <w:rPr>
                <w:lang w:val="en-GB"/>
              </w:rPr>
              <w:t>&gt; Language Companion, S.</w:t>
            </w:r>
            <w:r>
              <w:rPr>
                <w:lang w:val="en-GB"/>
              </w:rPr>
              <w:t xml:space="preserve"> </w:t>
            </w:r>
            <w:r w:rsidR="004436CC">
              <w:rPr>
                <w:lang w:val="en-GB"/>
              </w:rPr>
              <w:t>26–27</w:t>
            </w:r>
          </w:p>
        </w:tc>
        <w:tc>
          <w:tcPr>
            <w:tcW w:w="7903" w:type="dxa"/>
          </w:tcPr>
          <w:p w14:paraId="79F0CC92" w14:textId="77777777" w:rsidR="005E0793" w:rsidRPr="00C730EE" w:rsidRDefault="005E0793" w:rsidP="005E0793">
            <w:pPr>
              <w:rPr>
                <w:lang w:val="en-GB"/>
              </w:rPr>
            </w:pPr>
          </w:p>
          <w:p w14:paraId="25E4F227" w14:textId="57FF704A" w:rsidR="005E0793" w:rsidRPr="00247355" w:rsidRDefault="00247355" w:rsidP="005E0793">
            <w:r w:rsidRPr="00247355">
              <w:t xml:space="preserve">Die Lernwörter können auch </w:t>
            </w:r>
            <w:r>
              <w:t xml:space="preserve">mit dem </w:t>
            </w:r>
            <w:proofErr w:type="spellStart"/>
            <w:r w:rsidRPr="00EA45CF">
              <w:t>VocaTrainer</w:t>
            </w:r>
            <w:proofErr w:type="spellEnd"/>
            <w:r>
              <w:t xml:space="preserve"> geübt werden.</w:t>
            </w:r>
          </w:p>
          <w:p w14:paraId="6B4A6ECD" w14:textId="52B40607" w:rsidR="005E0793" w:rsidRPr="005A3419" w:rsidRDefault="005E0793" w:rsidP="005E0793"/>
        </w:tc>
      </w:tr>
      <w:tr w:rsidR="0097399B" w:rsidRPr="000672D0" w14:paraId="75488E16" w14:textId="77777777" w:rsidTr="00E11EBA">
        <w:tc>
          <w:tcPr>
            <w:tcW w:w="2972" w:type="dxa"/>
          </w:tcPr>
          <w:p w14:paraId="74942368" w14:textId="77777777" w:rsidR="008164CB" w:rsidRPr="005A3419" w:rsidRDefault="008164CB" w:rsidP="00EB2C82">
            <w:pPr>
              <w:rPr>
                <w:b/>
                <w:bCs/>
                <w:highlight w:val="lightGray"/>
              </w:rPr>
            </w:pPr>
          </w:p>
          <w:p w14:paraId="6B559693" w14:textId="102B9F8A" w:rsidR="0097399B" w:rsidRPr="00A7494E" w:rsidRDefault="00744A15" w:rsidP="00EB2C82">
            <w:pPr>
              <w:rPr>
                <w:b/>
                <w:bCs/>
                <w:lang w:val="en-GB"/>
              </w:rPr>
            </w:pPr>
            <w:proofErr w:type="spellStart"/>
            <w:r w:rsidRPr="00A7494E">
              <w:rPr>
                <w:b/>
                <w:bCs/>
                <w:highlight w:val="lightGray"/>
                <w:lang w:val="en-GB"/>
              </w:rPr>
              <w:t>Lernkontrolle</w:t>
            </w:r>
            <w:proofErr w:type="spellEnd"/>
            <w:r w:rsidRPr="00A7494E">
              <w:rPr>
                <w:b/>
                <w:bCs/>
                <w:highlight w:val="lightGray"/>
                <w:lang w:val="en-GB"/>
              </w:rPr>
              <w:t xml:space="preserve"> </w:t>
            </w:r>
          </w:p>
          <w:p w14:paraId="62AC6A00" w14:textId="4B291257" w:rsidR="00806D5B" w:rsidRDefault="00C87EA9" w:rsidP="00806D5B">
            <w:pPr>
              <w:rPr>
                <w:lang w:val="en-GB"/>
              </w:rPr>
            </w:pPr>
            <w:r w:rsidRPr="00A7494E">
              <w:rPr>
                <w:lang w:val="en-GB"/>
              </w:rPr>
              <w:t xml:space="preserve">- </w:t>
            </w:r>
            <w:r w:rsidR="005A6ABD">
              <w:rPr>
                <w:lang w:val="en-GB"/>
              </w:rPr>
              <w:t>Daily routines</w:t>
            </w:r>
          </w:p>
          <w:p w14:paraId="310B14A4" w14:textId="77777777" w:rsidR="005F301A" w:rsidRDefault="005F301A" w:rsidP="00806D5B">
            <w:pPr>
              <w:rPr>
                <w:lang w:val="en-GB"/>
              </w:rPr>
            </w:pPr>
          </w:p>
          <w:p w14:paraId="7F96AB22" w14:textId="77777777" w:rsidR="005A6ABD" w:rsidRDefault="005A6ABD" w:rsidP="00806D5B">
            <w:pPr>
              <w:rPr>
                <w:lang w:val="en-GB"/>
              </w:rPr>
            </w:pPr>
          </w:p>
          <w:p w14:paraId="1C467190" w14:textId="77777777" w:rsidR="005A6ABD" w:rsidRDefault="005A6ABD" w:rsidP="00806D5B">
            <w:pPr>
              <w:rPr>
                <w:lang w:val="en-GB"/>
              </w:rPr>
            </w:pPr>
          </w:p>
          <w:p w14:paraId="1376DD71" w14:textId="77777777" w:rsidR="005A6ABD" w:rsidRDefault="005A6ABD" w:rsidP="00806D5B">
            <w:pPr>
              <w:rPr>
                <w:lang w:val="en-GB"/>
              </w:rPr>
            </w:pPr>
          </w:p>
          <w:p w14:paraId="49A971FB" w14:textId="77777777" w:rsidR="005A6ABD" w:rsidRDefault="005A6ABD" w:rsidP="00806D5B">
            <w:pPr>
              <w:rPr>
                <w:lang w:val="en-GB"/>
              </w:rPr>
            </w:pPr>
          </w:p>
          <w:p w14:paraId="35DEBA4E" w14:textId="77777777" w:rsidR="00917632" w:rsidRDefault="00917632" w:rsidP="00806D5B">
            <w:pPr>
              <w:rPr>
                <w:lang w:val="en-GB"/>
              </w:rPr>
            </w:pPr>
          </w:p>
          <w:p w14:paraId="18EAF92D" w14:textId="626DB2D2" w:rsidR="00917632" w:rsidRDefault="00917632" w:rsidP="00806D5B">
            <w:pPr>
              <w:rPr>
                <w:lang w:val="en-GB"/>
              </w:rPr>
            </w:pPr>
            <w:r>
              <w:rPr>
                <w:lang w:val="en-GB"/>
              </w:rPr>
              <w:t>- Dressing for a spacewalk</w:t>
            </w:r>
          </w:p>
          <w:p w14:paraId="32954E60" w14:textId="77777777" w:rsidR="00917632" w:rsidRDefault="00917632" w:rsidP="00806D5B">
            <w:pPr>
              <w:rPr>
                <w:lang w:val="en-GB"/>
              </w:rPr>
            </w:pPr>
          </w:p>
          <w:p w14:paraId="0E09751E" w14:textId="77777777" w:rsidR="00917632" w:rsidRDefault="00917632" w:rsidP="00806D5B">
            <w:pPr>
              <w:rPr>
                <w:lang w:val="en-GB"/>
              </w:rPr>
            </w:pPr>
          </w:p>
          <w:p w14:paraId="386E475F" w14:textId="35054252" w:rsidR="005F301A" w:rsidRPr="001D629C" w:rsidRDefault="005F301A" w:rsidP="00806D5B">
            <w:pPr>
              <w:rPr>
                <w:lang w:val="en-GB"/>
              </w:rPr>
            </w:pPr>
            <w:r>
              <w:rPr>
                <w:lang w:val="en-GB"/>
              </w:rPr>
              <w:t xml:space="preserve">- </w:t>
            </w:r>
            <w:proofErr w:type="spellStart"/>
            <w:r w:rsidR="00917632">
              <w:rPr>
                <w:lang w:val="en-GB"/>
              </w:rPr>
              <w:t>Aufgaben</w:t>
            </w:r>
            <w:proofErr w:type="spellEnd"/>
            <w:r w:rsidR="00917632">
              <w:rPr>
                <w:lang w:val="en-GB"/>
              </w:rPr>
              <w:t xml:space="preserve"> 6D + 6F</w:t>
            </w:r>
          </w:p>
        </w:tc>
        <w:tc>
          <w:tcPr>
            <w:tcW w:w="3402" w:type="dxa"/>
          </w:tcPr>
          <w:p w14:paraId="39C117A4" w14:textId="77777777" w:rsidR="0097399B" w:rsidRPr="001D629C" w:rsidRDefault="0097399B" w:rsidP="00EB2C82">
            <w:pPr>
              <w:rPr>
                <w:lang w:val="en-GB"/>
              </w:rPr>
            </w:pPr>
          </w:p>
          <w:p w14:paraId="50766FE9" w14:textId="77777777" w:rsidR="00AD0A51" w:rsidRDefault="00AD0A51" w:rsidP="005C5FC8">
            <w:pPr>
              <w:rPr>
                <w:lang w:val="en-GB"/>
              </w:rPr>
            </w:pPr>
          </w:p>
          <w:p w14:paraId="24DB828A" w14:textId="7D1A1888" w:rsidR="00D34DF6" w:rsidRDefault="00D34DF6" w:rsidP="005C5FC8">
            <w:pPr>
              <w:rPr>
                <w:lang w:val="en-GB"/>
              </w:rPr>
            </w:pPr>
            <w:r>
              <w:rPr>
                <w:lang w:val="en-GB"/>
              </w:rPr>
              <w:t xml:space="preserve">&gt; </w:t>
            </w:r>
            <w:r w:rsidR="005A6ABD">
              <w:rPr>
                <w:lang w:val="en-GB"/>
              </w:rPr>
              <w:t>Coursebook, S. 70</w:t>
            </w:r>
          </w:p>
          <w:p w14:paraId="27EAC8B6" w14:textId="77777777" w:rsidR="00AD0A51" w:rsidRDefault="00AD0A51" w:rsidP="005C5FC8">
            <w:pPr>
              <w:rPr>
                <w:lang w:val="en-GB"/>
              </w:rPr>
            </w:pPr>
          </w:p>
          <w:p w14:paraId="3547A597" w14:textId="77777777" w:rsidR="005A6ABD" w:rsidRDefault="005A6ABD" w:rsidP="005C5FC8">
            <w:pPr>
              <w:rPr>
                <w:lang w:val="en-GB"/>
              </w:rPr>
            </w:pPr>
          </w:p>
          <w:p w14:paraId="0C92275F" w14:textId="77777777" w:rsidR="005A6ABD" w:rsidRDefault="005A6ABD" w:rsidP="005C5FC8">
            <w:pPr>
              <w:rPr>
                <w:lang w:val="en-GB"/>
              </w:rPr>
            </w:pPr>
          </w:p>
          <w:p w14:paraId="516E942D" w14:textId="77777777" w:rsidR="005A6ABD" w:rsidRDefault="005A6ABD" w:rsidP="005C5FC8">
            <w:pPr>
              <w:rPr>
                <w:lang w:val="en-GB"/>
              </w:rPr>
            </w:pPr>
          </w:p>
          <w:p w14:paraId="66854151" w14:textId="77777777" w:rsidR="00837168" w:rsidRDefault="00837168" w:rsidP="005C5FC8">
            <w:pPr>
              <w:rPr>
                <w:lang w:val="en-GB"/>
              </w:rPr>
            </w:pPr>
          </w:p>
          <w:p w14:paraId="28ECD4F1" w14:textId="77777777" w:rsidR="00917632" w:rsidRDefault="00917632" w:rsidP="005C5FC8">
            <w:pPr>
              <w:rPr>
                <w:lang w:val="en-GB"/>
              </w:rPr>
            </w:pPr>
          </w:p>
          <w:p w14:paraId="2146EB23" w14:textId="6D02E757" w:rsidR="00917632" w:rsidRDefault="00917632" w:rsidP="00917632">
            <w:pPr>
              <w:rPr>
                <w:lang w:val="en-GB"/>
              </w:rPr>
            </w:pPr>
            <w:r>
              <w:rPr>
                <w:lang w:val="en-GB"/>
              </w:rPr>
              <w:t>&gt; Coursebook, S. 71</w:t>
            </w:r>
          </w:p>
          <w:p w14:paraId="64CCD69B" w14:textId="77777777" w:rsidR="00917632" w:rsidRDefault="00917632" w:rsidP="005C5FC8">
            <w:pPr>
              <w:rPr>
                <w:lang w:val="en-GB"/>
              </w:rPr>
            </w:pPr>
          </w:p>
          <w:p w14:paraId="47891316" w14:textId="77777777" w:rsidR="00917632" w:rsidRDefault="00917632" w:rsidP="005C5FC8">
            <w:pPr>
              <w:rPr>
                <w:lang w:val="en-GB"/>
              </w:rPr>
            </w:pPr>
          </w:p>
          <w:p w14:paraId="02624366" w14:textId="01856EC7" w:rsidR="00917632" w:rsidRDefault="00917632" w:rsidP="00917632">
            <w:pPr>
              <w:rPr>
                <w:lang w:val="en-GB"/>
              </w:rPr>
            </w:pPr>
            <w:r>
              <w:rPr>
                <w:lang w:val="en-GB"/>
              </w:rPr>
              <w:t>&gt; Coursebook, S. 75</w:t>
            </w:r>
          </w:p>
          <w:p w14:paraId="79B4CFE4" w14:textId="25CE1D8E" w:rsidR="00837168" w:rsidRPr="00837168" w:rsidRDefault="00837168" w:rsidP="00837168">
            <w:pPr>
              <w:rPr>
                <w:lang w:val="en-GB"/>
              </w:rPr>
            </w:pPr>
          </w:p>
        </w:tc>
        <w:tc>
          <w:tcPr>
            <w:tcW w:w="7903" w:type="dxa"/>
          </w:tcPr>
          <w:p w14:paraId="09C078CA" w14:textId="77777777" w:rsidR="0097399B" w:rsidRPr="005A6ABD" w:rsidRDefault="0097399B" w:rsidP="00EB2C82">
            <w:pPr>
              <w:rPr>
                <w:lang w:val="en-GB"/>
              </w:rPr>
            </w:pPr>
          </w:p>
          <w:p w14:paraId="65FD5A32" w14:textId="77777777" w:rsidR="008D2FC3" w:rsidRPr="005A6ABD" w:rsidRDefault="008D2FC3" w:rsidP="00B03FF3">
            <w:pPr>
              <w:rPr>
                <w:lang w:val="en-GB"/>
              </w:rPr>
            </w:pPr>
          </w:p>
          <w:p w14:paraId="05646963" w14:textId="0E7DEB99" w:rsidR="00806D5B" w:rsidRDefault="005A6ABD" w:rsidP="005B7C1E">
            <w:r>
              <w:t xml:space="preserve">Idee: Die LP stellt zwei Tabellen, ähnlich wie jene in Aufgabe 3A, her und füllt pro Tabelle eine Seite mit Aktivitäten aus. Zwei SuS stellen sich gegenseitig Fragen zur Tabelle und beantworten diese auch. Anschliessend schreiben sie einzeln je 4 Sätze auf und vergleichen die Tagesabläufe in der Tabelle. Dabei benutzen sie die Sätze aus der </w:t>
            </w:r>
            <w:r w:rsidRPr="00EA45CF">
              <w:t>Toolbox,</w:t>
            </w:r>
            <w:r>
              <w:t xml:space="preserve"> S. 70. </w:t>
            </w:r>
            <w:r w:rsidR="009D5FDD">
              <w:t>Hier wird das</w:t>
            </w:r>
            <w:r w:rsidR="005C5FC8">
              <w:t xml:space="preserve"> Lernziel </w:t>
            </w:r>
            <w:r w:rsidR="00917632">
              <w:t>3 und die Fähigkeit</w:t>
            </w:r>
            <w:r w:rsidR="0023592C">
              <w:t>,</w:t>
            </w:r>
            <w:r w:rsidR="00917632">
              <w:t xml:space="preserve"> Vergleiche anzustellen</w:t>
            </w:r>
            <w:r w:rsidR="009D5FDD">
              <w:t>, geprüft.</w:t>
            </w:r>
          </w:p>
          <w:p w14:paraId="24FEBC56" w14:textId="77777777" w:rsidR="00D34DF6" w:rsidRDefault="00D34DF6" w:rsidP="005B7C1E"/>
          <w:p w14:paraId="5C733C67" w14:textId="0B82199D" w:rsidR="00917632" w:rsidRDefault="00917632" w:rsidP="005B7C1E">
            <w:r>
              <w:t xml:space="preserve">Idee: Die LP schreibt eigene Fragen zu </w:t>
            </w:r>
            <w:r w:rsidRPr="00EA45CF">
              <w:t>Track 29,</w:t>
            </w:r>
            <w:r>
              <w:t xml:space="preserve"> die die SuS beantworten müssen. </w:t>
            </w:r>
            <w:r w:rsidR="009D5FDD">
              <w:t>Hier wird das</w:t>
            </w:r>
            <w:r>
              <w:t xml:space="preserve"> Lernziel 4</w:t>
            </w:r>
            <w:r w:rsidR="009D5FDD">
              <w:t xml:space="preserve"> geprüft</w:t>
            </w:r>
            <w:r>
              <w:t>.</w:t>
            </w:r>
          </w:p>
          <w:p w14:paraId="199F611C" w14:textId="77777777" w:rsidR="00917632" w:rsidRDefault="00917632" w:rsidP="005B7C1E"/>
          <w:p w14:paraId="28984980" w14:textId="00F7C23E" w:rsidR="00837168" w:rsidRPr="00837168" w:rsidRDefault="00917632" w:rsidP="00837168">
            <w:r>
              <w:lastRenderedPageBreak/>
              <w:t xml:space="preserve">Idee: Die zwei Aufgaben aus dem </w:t>
            </w:r>
            <w:r w:rsidRPr="00EA45CF">
              <w:t xml:space="preserve">Coursebook </w:t>
            </w:r>
            <w:r>
              <w:t xml:space="preserve">zu einer kurzen Lernkontrolle zusammenstellen. </w:t>
            </w:r>
            <w:r w:rsidR="009D5FDD">
              <w:t>Hier wird</w:t>
            </w:r>
            <w:r>
              <w:t xml:space="preserve"> das Lernziel 6</w:t>
            </w:r>
            <w:r w:rsidR="009D5FDD">
              <w:t xml:space="preserve"> geprüft</w:t>
            </w:r>
            <w:r>
              <w:t>.</w:t>
            </w:r>
          </w:p>
        </w:tc>
      </w:tr>
    </w:tbl>
    <w:p w14:paraId="71031351" w14:textId="18F0CA93" w:rsidR="00BD0915" w:rsidRPr="000672D0" w:rsidRDefault="00BD0915" w:rsidP="00BD0915">
      <w:pPr>
        <w:tabs>
          <w:tab w:val="left" w:pos="14040"/>
        </w:tabs>
      </w:pPr>
      <w:r w:rsidRPr="000672D0">
        <w:lastRenderedPageBreak/>
        <w:tab/>
      </w:r>
      <w:r w:rsidRPr="000672D0">
        <w:br w:type="page"/>
      </w:r>
    </w:p>
    <w:p w14:paraId="49F4F47B" w14:textId="77777777" w:rsidR="007F2BDE" w:rsidRPr="005B5B74" w:rsidRDefault="007F2BDE" w:rsidP="007F2BDE">
      <w:pPr>
        <w:rPr>
          <w:b/>
          <w:bCs/>
          <w:sz w:val="24"/>
          <w:szCs w:val="24"/>
          <w:lang w:val="en-GB"/>
        </w:rPr>
      </w:pPr>
      <w:r w:rsidRPr="008F74F6">
        <w:rPr>
          <w:b/>
          <w:bCs/>
          <w:sz w:val="24"/>
          <w:szCs w:val="24"/>
          <w:lang w:val="en-GB"/>
        </w:rPr>
        <w:lastRenderedPageBreak/>
        <w:t xml:space="preserve">Open World </w:t>
      </w:r>
      <w:r>
        <w:rPr>
          <w:b/>
          <w:bCs/>
          <w:sz w:val="24"/>
          <w:szCs w:val="24"/>
          <w:lang w:val="en-GB"/>
        </w:rPr>
        <w:t>2</w:t>
      </w:r>
      <w:r w:rsidRPr="008F74F6">
        <w:rPr>
          <w:b/>
          <w:bCs/>
          <w:sz w:val="24"/>
          <w:szCs w:val="24"/>
          <w:lang w:val="en-GB"/>
        </w:rPr>
        <w:t xml:space="preserve">, Unit </w:t>
      </w:r>
      <w:r>
        <w:rPr>
          <w:b/>
          <w:bCs/>
          <w:sz w:val="24"/>
          <w:szCs w:val="24"/>
          <w:lang w:val="en-GB"/>
        </w:rPr>
        <w:t>4</w:t>
      </w:r>
      <w:r w:rsidRPr="008F74F6">
        <w:rPr>
          <w:b/>
          <w:bCs/>
          <w:sz w:val="24"/>
          <w:szCs w:val="24"/>
          <w:lang w:val="en-GB"/>
        </w:rPr>
        <w:t xml:space="preserve"> – </w:t>
      </w:r>
      <w:r>
        <w:rPr>
          <w:b/>
          <w:bCs/>
          <w:sz w:val="24"/>
          <w:szCs w:val="24"/>
          <w:lang w:val="en-GB"/>
        </w:rPr>
        <w:t>Reaching for the stars</w:t>
      </w:r>
    </w:p>
    <w:tbl>
      <w:tblPr>
        <w:tblStyle w:val="Tabellenraster"/>
        <w:tblW w:w="0" w:type="auto"/>
        <w:tblLook w:val="04A0" w:firstRow="1" w:lastRow="0" w:firstColumn="1" w:lastColumn="0" w:noHBand="0" w:noVBand="1"/>
      </w:tblPr>
      <w:tblGrid>
        <w:gridCol w:w="1980"/>
        <w:gridCol w:w="12297"/>
      </w:tblGrid>
      <w:tr w:rsidR="00BD0915" w:rsidRPr="002D756F" w14:paraId="486DFA5B" w14:textId="77777777" w:rsidTr="008B5207">
        <w:tc>
          <w:tcPr>
            <w:tcW w:w="1980" w:type="dxa"/>
            <w:shd w:val="clear" w:color="auto" w:fill="A6A6A6" w:themeFill="background1" w:themeFillShade="A6"/>
          </w:tcPr>
          <w:p w14:paraId="75C0DE0A" w14:textId="29A606B7" w:rsidR="00BD0915" w:rsidRDefault="00BD0915" w:rsidP="008B5207">
            <w:pPr>
              <w:rPr>
                <w:lang w:val="en-GB"/>
              </w:rPr>
            </w:pPr>
            <w:proofErr w:type="spellStart"/>
            <w:r>
              <w:rPr>
                <w:lang w:val="en-GB"/>
              </w:rPr>
              <w:t>Lernziele</w:t>
            </w:r>
            <w:proofErr w:type="spellEnd"/>
          </w:p>
        </w:tc>
        <w:tc>
          <w:tcPr>
            <w:tcW w:w="12297" w:type="dxa"/>
            <w:shd w:val="clear" w:color="auto" w:fill="D9D9D9" w:themeFill="background1" w:themeFillShade="D9"/>
          </w:tcPr>
          <w:p w14:paraId="6CAED06A" w14:textId="77777777" w:rsidR="006954D3" w:rsidRDefault="00BD0915" w:rsidP="006954D3">
            <w:pPr>
              <w:pStyle w:val="Listenabsatz"/>
              <w:numPr>
                <w:ilvl w:val="0"/>
                <w:numId w:val="1"/>
              </w:numPr>
              <w:rPr>
                <w:lang w:val="en-GB"/>
              </w:rPr>
            </w:pPr>
            <w:proofErr w:type="spellStart"/>
            <w:r w:rsidRPr="0035424B">
              <w:rPr>
                <w:b/>
                <w:bCs/>
                <w:lang w:val="en-GB"/>
              </w:rPr>
              <w:t>Lernziel</w:t>
            </w:r>
            <w:proofErr w:type="spellEnd"/>
            <w:r w:rsidRPr="0035424B">
              <w:rPr>
                <w:b/>
                <w:bCs/>
                <w:lang w:val="en-GB"/>
              </w:rPr>
              <w:t xml:space="preserve"> </w:t>
            </w:r>
            <w:r w:rsidR="007C7F82">
              <w:rPr>
                <w:b/>
                <w:bCs/>
                <w:lang w:val="en-GB"/>
              </w:rPr>
              <w:t>7</w:t>
            </w:r>
            <w:r w:rsidRPr="0035424B">
              <w:rPr>
                <w:lang w:val="en-GB"/>
              </w:rPr>
              <w:tab/>
            </w:r>
            <w:r w:rsidR="006954D3">
              <w:rPr>
                <w:lang w:val="en-GB"/>
              </w:rPr>
              <w:t>Writing: I can write short job descriptions.</w:t>
            </w:r>
          </w:p>
          <w:p w14:paraId="4A30AD1C" w14:textId="7BABB8F2" w:rsidR="003A7CE2" w:rsidRPr="007C7F82" w:rsidRDefault="009232CC" w:rsidP="006954D3">
            <w:pPr>
              <w:pStyle w:val="Listenabsatz"/>
              <w:numPr>
                <w:ilvl w:val="0"/>
                <w:numId w:val="1"/>
              </w:numPr>
              <w:rPr>
                <w:lang w:val="en-GB"/>
              </w:rPr>
            </w:pPr>
            <w:proofErr w:type="spellStart"/>
            <w:r w:rsidRPr="0035424B">
              <w:rPr>
                <w:b/>
                <w:bCs/>
                <w:lang w:val="en-GB"/>
              </w:rPr>
              <w:t>Lernziel</w:t>
            </w:r>
            <w:proofErr w:type="spellEnd"/>
            <w:r w:rsidRPr="0035424B">
              <w:rPr>
                <w:b/>
                <w:bCs/>
                <w:lang w:val="en-GB"/>
              </w:rPr>
              <w:t xml:space="preserve"> </w:t>
            </w:r>
            <w:r w:rsidR="007C7F82">
              <w:rPr>
                <w:b/>
                <w:bCs/>
                <w:lang w:val="en-GB"/>
              </w:rPr>
              <w:t>8</w:t>
            </w:r>
            <w:r w:rsidR="00FC262F" w:rsidRPr="0035424B">
              <w:rPr>
                <w:lang w:val="en-GB"/>
              </w:rPr>
              <w:tab/>
            </w:r>
            <w:r w:rsidR="006954D3">
              <w:rPr>
                <w:lang w:val="en-GB"/>
              </w:rPr>
              <w:t xml:space="preserve">Language awareness: I can use the relative pronouns </w:t>
            </w:r>
            <w:r w:rsidR="006954D3" w:rsidRPr="007C7F82">
              <w:rPr>
                <w:i/>
                <w:iCs/>
                <w:lang w:val="en-GB"/>
              </w:rPr>
              <w:t>who, which, that</w:t>
            </w:r>
            <w:r w:rsidR="006954D3">
              <w:rPr>
                <w:lang w:val="en-GB"/>
              </w:rPr>
              <w:t xml:space="preserve"> and </w:t>
            </w:r>
            <w:r w:rsidR="00AB121C">
              <w:rPr>
                <w:i/>
                <w:iCs/>
                <w:lang w:val="en-GB"/>
              </w:rPr>
              <w:t>w</w:t>
            </w:r>
            <w:r w:rsidR="006954D3" w:rsidRPr="007C7F82">
              <w:rPr>
                <w:i/>
                <w:iCs/>
                <w:lang w:val="en-GB"/>
              </w:rPr>
              <w:t>here</w:t>
            </w:r>
            <w:r w:rsidR="006954D3">
              <w:rPr>
                <w:lang w:val="en-GB"/>
              </w:rPr>
              <w:t xml:space="preserve"> </w:t>
            </w:r>
            <w:r w:rsidR="002E2817">
              <w:rPr>
                <w:lang w:val="en-GB"/>
              </w:rPr>
              <w:t>in</w:t>
            </w:r>
            <w:r w:rsidR="006954D3">
              <w:rPr>
                <w:lang w:val="en-GB"/>
              </w:rPr>
              <w:t xml:space="preserve"> relative clauses.</w:t>
            </w:r>
          </w:p>
        </w:tc>
      </w:tr>
    </w:tbl>
    <w:p w14:paraId="3E2A54E4" w14:textId="0C904F82" w:rsidR="00BD0915" w:rsidRPr="00EB2C82" w:rsidRDefault="00BD0915" w:rsidP="00BD0915">
      <w:pPr>
        <w:rPr>
          <w:lang w:val="en-GB"/>
        </w:rPr>
      </w:pPr>
    </w:p>
    <w:tbl>
      <w:tblPr>
        <w:tblStyle w:val="Tabellenraster"/>
        <w:tblW w:w="0" w:type="auto"/>
        <w:tblLook w:val="04A0" w:firstRow="1" w:lastRow="0" w:firstColumn="1" w:lastColumn="0" w:noHBand="0" w:noVBand="1"/>
      </w:tblPr>
      <w:tblGrid>
        <w:gridCol w:w="2972"/>
        <w:gridCol w:w="3402"/>
        <w:gridCol w:w="7903"/>
      </w:tblGrid>
      <w:tr w:rsidR="00167957" w:rsidRPr="0097399B" w14:paraId="7C897F35" w14:textId="77777777" w:rsidTr="007E3D7A">
        <w:trPr>
          <w:trHeight w:val="434"/>
        </w:trPr>
        <w:tc>
          <w:tcPr>
            <w:tcW w:w="14277" w:type="dxa"/>
            <w:gridSpan w:val="3"/>
            <w:shd w:val="clear" w:color="auto" w:fill="D9D9D9" w:themeFill="background1" w:themeFillShade="D9"/>
          </w:tcPr>
          <w:p w14:paraId="774DBE46" w14:textId="26A95CBF" w:rsidR="00167957" w:rsidRDefault="00167957" w:rsidP="007E3D7A">
            <w:pPr>
              <w:tabs>
                <w:tab w:val="left" w:pos="11319"/>
              </w:tabs>
              <w:rPr>
                <w:b/>
                <w:bCs/>
              </w:rPr>
            </w:pPr>
            <w:r w:rsidRPr="00167957">
              <w:rPr>
                <w:b/>
                <w:bCs/>
              </w:rPr>
              <w:t xml:space="preserve">Planung Teil </w:t>
            </w:r>
            <w:r>
              <w:rPr>
                <w:b/>
                <w:bCs/>
              </w:rPr>
              <w:t>2</w:t>
            </w:r>
            <w:r w:rsidRPr="00167957">
              <w:rPr>
                <w:b/>
                <w:bCs/>
                <w:sz w:val="24"/>
                <w:szCs w:val="24"/>
              </w:rPr>
              <w:tab/>
            </w:r>
            <w:r w:rsidR="00386063">
              <w:rPr>
                <w:b/>
                <w:bCs/>
              </w:rPr>
              <w:t>4</w:t>
            </w:r>
            <w:r w:rsidR="00DA0E09">
              <w:rPr>
                <w:b/>
                <w:bCs/>
              </w:rPr>
              <w:t>–</w:t>
            </w:r>
            <w:r w:rsidR="00386063">
              <w:rPr>
                <w:b/>
                <w:bCs/>
              </w:rPr>
              <w:t>5</w:t>
            </w:r>
            <w:r w:rsidR="001E4D1F">
              <w:rPr>
                <w:b/>
                <w:bCs/>
              </w:rPr>
              <w:t xml:space="preserve"> </w:t>
            </w:r>
            <w:r w:rsidRPr="00167957">
              <w:rPr>
                <w:b/>
                <w:bCs/>
              </w:rPr>
              <w:t>Lektionen</w:t>
            </w:r>
          </w:p>
        </w:tc>
      </w:tr>
      <w:tr w:rsidR="003C78C8" w:rsidRPr="0097399B" w14:paraId="58A36FDC" w14:textId="77777777" w:rsidTr="00E11EBA">
        <w:tc>
          <w:tcPr>
            <w:tcW w:w="2972" w:type="dxa"/>
          </w:tcPr>
          <w:p w14:paraId="790794E1" w14:textId="77777777" w:rsidR="00BD0915" w:rsidRPr="00D939A1" w:rsidRDefault="00BD0915" w:rsidP="008B5207">
            <w:pPr>
              <w:rPr>
                <w:b/>
                <w:bCs/>
                <w:lang w:val="en-GB"/>
              </w:rPr>
            </w:pPr>
            <w:r>
              <w:rPr>
                <w:b/>
                <w:bCs/>
                <w:lang w:val="en-GB"/>
              </w:rPr>
              <w:t>WAS? (INHALT)</w:t>
            </w:r>
          </w:p>
        </w:tc>
        <w:tc>
          <w:tcPr>
            <w:tcW w:w="3402" w:type="dxa"/>
          </w:tcPr>
          <w:p w14:paraId="32E764B7" w14:textId="26CED4D5" w:rsidR="00BD0915" w:rsidRPr="000156C1" w:rsidRDefault="00BD0915" w:rsidP="008B5207">
            <w:pPr>
              <w:rPr>
                <w:b/>
                <w:bCs/>
              </w:rPr>
            </w:pPr>
            <w:r w:rsidRPr="000156C1">
              <w:rPr>
                <w:b/>
                <w:bCs/>
              </w:rPr>
              <w:t>WO?</w:t>
            </w:r>
            <w:r>
              <w:rPr>
                <w:b/>
                <w:bCs/>
              </w:rPr>
              <w:t xml:space="preserve"> (LEHRWERKSTEIL)</w:t>
            </w:r>
          </w:p>
        </w:tc>
        <w:tc>
          <w:tcPr>
            <w:tcW w:w="7903" w:type="dxa"/>
          </w:tcPr>
          <w:p w14:paraId="720F8663" w14:textId="77777777" w:rsidR="00BD0915" w:rsidRPr="000156C1" w:rsidRDefault="00BD0915" w:rsidP="008B5207">
            <w:pPr>
              <w:rPr>
                <w:b/>
                <w:bCs/>
              </w:rPr>
            </w:pPr>
            <w:r>
              <w:rPr>
                <w:b/>
                <w:bCs/>
              </w:rPr>
              <w:t>KOMMENTARE</w:t>
            </w:r>
          </w:p>
        </w:tc>
      </w:tr>
      <w:tr w:rsidR="003C78C8" w:rsidRPr="00A850F5" w14:paraId="180B3BC6" w14:textId="77777777" w:rsidTr="00E11EBA">
        <w:tc>
          <w:tcPr>
            <w:tcW w:w="2972" w:type="dxa"/>
          </w:tcPr>
          <w:p w14:paraId="11073A58" w14:textId="77777777" w:rsidR="00BD0915" w:rsidRPr="00C730EE" w:rsidRDefault="00BD0915" w:rsidP="008B5207">
            <w:pPr>
              <w:rPr>
                <w:b/>
                <w:bCs/>
                <w:highlight w:val="lightGray"/>
                <w:lang w:val="en-GB"/>
              </w:rPr>
            </w:pPr>
          </w:p>
          <w:p w14:paraId="5D55F944" w14:textId="77777777" w:rsidR="00BD0915" w:rsidRPr="00C730EE" w:rsidRDefault="00BD0915" w:rsidP="008B5207">
            <w:pPr>
              <w:rPr>
                <w:b/>
                <w:bCs/>
                <w:highlight w:val="lightGray"/>
                <w:lang w:val="en-GB"/>
              </w:rPr>
            </w:pPr>
            <w:proofErr w:type="spellStart"/>
            <w:r w:rsidRPr="00C730EE">
              <w:rPr>
                <w:b/>
                <w:bCs/>
                <w:highlight w:val="lightGray"/>
                <w:lang w:val="en-GB"/>
              </w:rPr>
              <w:t>Einstieg</w:t>
            </w:r>
            <w:proofErr w:type="spellEnd"/>
          </w:p>
          <w:p w14:paraId="4648817D" w14:textId="0F832EE5" w:rsidR="00BD0915" w:rsidRPr="00C730EE" w:rsidRDefault="00F411FB" w:rsidP="008B5207">
            <w:pPr>
              <w:rPr>
                <w:lang w:val="en-GB"/>
              </w:rPr>
            </w:pPr>
            <w:r w:rsidRPr="00C730EE">
              <w:rPr>
                <w:lang w:val="en-GB"/>
              </w:rPr>
              <w:t>-</w:t>
            </w:r>
            <w:r w:rsidR="00CB076B" w:rsidRPr="00C730EE">
              <w:rPr>
                <w:lang w:val="en-GB"/>
              </w:rPr>
              <w:t xml:space="preserve"> </w:t>
            </w:r>
            <w:r w:rsidR="0011046F">
              <w:rPr>
                <w:lang w:val="en-GB"/>
              </w:rPr>
              <w:t>Aufgabe 1D</w:t>
            </w:r>
          </w:p>
        </w:tc>
        <w:tc>
          <w:tcPr>
            <w:tcW w:w="3402" w:type="dxa"/>
          </w:tcPr>
          <w:p w14:paraId="669C85CE" w14:textId="77777777" w:rsidR="00BD0915" w:rsidRPr="00C730EE" w:rsidRDefault="00BD0915" w:rsidP="008B5207">
            <w:pPr>
              <w:rPr>
                <w:lang w:val="en-GB"/>
              </w:rPr>
            </w:pPr>
          </w:p>
          <w:p w14:paraId="788D0E1C" w14:textId="77777777" w:rsidR="00F411FB" w:rsidRPr="00C730EE" w:rsidRDefault="00F411FB" w:rsidP="008B5207">
            <w:pPr>
              <w:rPr>
                <w:lang w:val="en-GB"/>
              </w:rPr>
            </w:pPr>
          </w:p>
          <w:p w14:paraId="4E64B029" w14:textId="29A2AE53" w:rsidR="00A314A8" w:rsidRPr="00D903DC" w:rsidRDefault="0011046F" w:rsidP="00A314A8">
            <w:pPr>
              <w:rPr>
                <w:lang w:val="en-GB"/>
              </w:rPr>
            </w:pPr>
            <w:r>
              <w:rPr>
                <w:lang w:val="en-GB"/>
              </w:rPr>
              <w:t>&gt; Top-up, S. 32</w:t>
            </w:r>
          </w:p>
          <w:p w14:paraId="1DC6112C" w14:textId="2E5D139D" w:rsidR="009232CC" w:rsidRPr="00D903DC" w:rsidRDefault="0011046F" w:rsidP="00D903DC">
            <w:pPr>
              <w:rPr>
                <w:lang w:val="en-GB"/>
              </w:rPr>
            </w:pPr>
            <w:r>
              <w:rPr>
                <w:lang w:val="en-GB"/>
              </w:rPr>
              <w:t>&gt; Coursebook</w:t>
            </w:r>
            <w:r w:rsidR="0023592C">
              <w:rPr>
                <w:lang w:val="en-GB"/>
              </w:rPr>
              <w:t>,</w:t>
            </w:r>
            <w:r>
              <w:rPr>
                <w:lang w:val="en-GB"/>
              </w:rPr>
              <w:t xml:space="preserve"> S. 76–77</w:t>
            </w:r>
          </w:p>
        </w:tc>
        <w:tc>
          <w:tcPr>
            <w:tcW w:w="7903" w:type="dxa"/>
          </w:tcPr>
          <w:p w14:paraId="1446E1F3" w14:textId="77777777" w:rsidR="00BD0915" w:rsidRPr="0011046F" w:rsidRDefault="00BD0915" w:rsidP="008B5207">
            <w:pPr>
              <w:rPr>
                <w:lang w:val="en-GB"/>
              </w:rPr>
            </w:pPr>
          </w:p>
          <w:p w14:paraId="663DE255" w14:textId="77777777" w:rsidR="00DA3902" w:rsidRPr="0011046F" w:rsidRDefault="00DA3902" w:rsidP="00DA3902">
            <w:pPr>
              <w:rPr>
                <w:lang w:val="en-GB"/>
              </w:rPr>
            </w:pPr>
          </w:p>
          <w:p w14:paraId="528D7696" w14:textId="48FE06AD" w:rsidR="00D903DC" w:rsidRPr="0011046F" w:rsidRDefault="0011046F" w:rsidP="00247C95">
            <w:pPr>
              <w:rPr>
                <w:lang w:val="en-GB"/>
              </w:rPr>
            </w:pPr>
            <w:r>
              <w:t xml:space="preserve">Nur die Sätze 1, 3, 4, 5, 6 ausfüllen. Anschliessend schauen sich die SuS die </w:t>
            </w:r>
            <w:r w:rsidR="006954D3">
              <w:t xml:space="preserve">Bilder der </w:t>
            </w:r>
            <w:r>
              <w:t>Berufe im</w:t>
            </w:r>
            <w:r w:rsidRPr="00E7454D">
              <w:rPr>
                <w:i/>
                <w:iCs/>
              </w:rPr>
              <w:t xml:space="preserve"> </w:t>
            </w:r>
            <w:r w:rsidRPr="00EA45CF">
              <w:t>Coursebook,</w:t>
            </w:r>
            <w:r>
              <w:t xml:space="preserve"> S. 76–77 an und stellen Vermutungen darüber an, wer die Sätze gesagt haben könnte.</w:t>
            </w:r>
            <w:r w:rsidR="000441E4">
              <w:t xml:space="preserve"> </w:t>
            </w:r>
            <w:r w:rsidR="000441E4" w:rsidRPr="000441E4">
              <w:rPr>
                <w:lang w:val="en-GB"/>
              </w:rPr>
              <w:t>Z.</w:t>
            </w:r>
            <w:r w:rsidR="000441E4">
              <w:rPr>
                <w:lang w:val="en-GB"/>
              </w:rPr>
              <w:t>B.:</w:t>
            </w:r>
            <w:r w:rsidRPr="000441E4">
              <w:rPr>
                <w:lang w:val="en-GB"/>
              </w:rPr>
              <w:t xml:space="preserve"> </w:t>
            </w:r>
            <w:r w:rsidRPr="000441E4">
              <w:rPr>
                <w:i/>
                <w:iCs/>
                <w:lang w:val="en-GB"/>
              </w:rPr>
              <w:t>I think the doctor said</w:t>
            </w:r>
            <w:r w:rsidR="0023592C">
              <w:rPr>
                <w:i/>
                <w:iCs/>
                <w:lang w:val="en-GB"/>
              </w:rPr>
              <w:t>,</w:t>
            </w:r>
            <w:r w:rsidRPr="000441E4">
              <w:rPr>
                <w:i/>
                <w:iCs/>
                <w:lang w:val="en-GB"/>
              </w:rPr>
              <w:t xml:space="preserve"> </w:t>
            </w:r>
            <w:r w:rsidR="0023592C">
              <w:rPr>
                <w:i/>
                <w:iCs/>
                <w:lang w:val="en-GB"/>
              </w:rPr>
              <w:t>‘</w:t>
            </w:r>
            <w:r w:rsidRPr="000441E4">
              <w:rPr>
                <w:i/>
                <w:iCs/>
                <w:lang w:val="en-GB"/>
              </w:rPr>
              <w:t>If you feel ill tomorrow, come and see me again in the morning.</w:t>
            </w:r>
            <w:r w:rsidR="0023592C">
              <w:rPr>
                <w:i/>
                <w:iCs/>
                <w:lang w:val="en-GB"/>
              </w:rPr>
              <w:t>’</w:t>
            </w:r>
            <w:r w:rsidRPr="000441E4">
              <w:rPr>
                <w:i/>
                <w:iCs/>
                <w:lang w:val="en-GB"/>
              </w:rPr>
              <w:t xml:space="preserve"> </w:t>
            </w:r>
          </w:p>
        </w:tc>
      </w:tr>
      <w:tr w:rsidR="003C78C8" w:rsidRPr="00796A6B" w14:paraId="2713765E" w14:textId="77777777" w:rsidTr="00E11EBA">
        <w:tc>
          <w:tcPr>
            <w:tcW w:w="2972" w:type="dxa"/>
          </w:tcPr>
          <w:p w14:paraId="0200E843" w14:textId="77777777" w:rsidR="00BD0915" w:rsidRPr="008A03EC" w:rsidRDefault="00BD0915" w:rsidP="008B5207">
            <w:pPr>
              <w:rPr>
                <w:b/>
                <w:bCs/>
                <w:lang w:val="en-GB"/>
              </w:rPr>
            </w:pPr>
          </w:p>
          <w:p w14:paraId="003B82DE" w14:textId="5BA46555" w:rsidR="00DA0AF6" w:rsidRDefault="00BD0915" w:rsidP="00B03FBB">
            <w:r w:rsidRPr="00744A15">
              <w:rPr>
                <w:b/>
                <w:bCs/>
                <w:highlight w:val="lightGray"/>
              </w:rPr>
              <w:t>Arbeit</w:t>
            </w:r>
            <w:r w:rsidR="00946EF4">
              <w:rPr>
                <w:b/>
                <w:bCs/>
                <w:highlight w:val="lightGray"/>
              </w:rPr>
              <w:t xml:space="preserve"> an</w:t>
            </w:r>
            <w:r w:rsidR="0046087C">
              <w:rPr>
                <w:b/>
                <w:bCs/>
                <w:highlight w:val="lightGray"/>
              </w:rPr>
              <w:t xml:space="preserve"> </w:t>
            </w:r>
            <w:r w:rsidRPr="00744A15">
              <w:rPr>
                <w:b/>
                <w:bCs/>
                <w:highlight w:val="lightGray"/>
              </w:rPr>
              <w:t>Lernziel</w:t>
            </w:r>
            <w:r w:rsidRPr="00B03FBB">
              <w:rPr>
                <w:b/>
                <w:bCs/>
                <w:highlight w:val="lightGray"/>
              </w:rPr>
              <w:t xml:space="preserve"> </w:t>
            </w:r>
            <w:r w:rsidR="006954D3" w:rsidRPr="006954D3">
              <w:rPr>
                <w:b/>
                <w:bCs/>
                <w:highlight w:val="lightGray"/>
              </w:rPr>
              <w:t>7</w:t>
            </w:r>
          </w:p>
          <w:p w14:paraId="26F9AFB1" w14:textId="1A272567" w:rsidR="005461E6" w:rsidRDefault="00B03FBB" w:rsidP="00702CB8">
            <w:r>
              <w:t xml:space="preserve">- Aufgaben </w:t>
            </w:r>
            <w:r w:rsidR="006954D3">
              <w:t>7A, 7B, 7C</w:t>
            </w:r>
          </w:p>
          <w:p w14:paraId="3934F48E" w14:textId="77777777" w:rsidR="00E172AE" w:rsidRDefault="00E172AE" w:rsidP="00702CB8"/>
          <w:p w14:paraId="1DEA49B0" w14:textId="1D71287E" w:rsidR="00B03FBB" w:rsidRDefault="00E172AE" w:rsidP="00702CB8">
            <w:r>
              <w:t xml:space="preserve">- Aufgabe </w:t>
            </w:r>
            <w:r w:rsidR="006954D3">
              <w:t>7D</w:t>
            </w:r>
          </w:p>
          <w:p w14:paraId="17CFE4E0" w14:textId="77777777" w:rsidR="00E172AE" w:rsidRDefault="00E172AE" w:rsidP="00702CB8"/>
          <w:p w14:paraId="2ED8D2F3" w14:textId="77777777" w:rsidR="006954D3" w:rsidRDefault="006954D3" w:rsidP="00702CB8"/>
          <w:p w14:paraId="5627BD21" w14:textId="12CDE0E3" w:rsidR="006954D3" w:rsidRDefault="006954D3" w:rsidP="00702CB8">
            <w:r>
              <w:t>- Aufgabe 7E</w:t>
            </w:r>
          </w:p>
          <w:p w14:paraId="5CB71E85" w14:textId="77777777" w:rsidR="006954D3" w:rsidRDefault="006954D3" w:rsidP="00702CB8"/>
          <w:p w14:paraId="450D556D" w14:textId="2AFBA330" w:rsidR="001D0426" w:rsidRDefault="001D0426" w:rsidP="001D0426">
            <w:r w:rsidRPr="00744A15">
              <w:rPr>
                <w:b/>
                <w:bCs/>
                <w:highlight w:val="lightGray"/>
              </w:rPr>
              <w:t>Arbeit</w:t>
            </w:r>
            <w:r>
              <w:rPr>
                <w:b/>
                <w:bCs/>
                <w:highlight w:val="lightGray"/>
              </w:rPr>
              <w:t xml:space="preserve"> an </w:t>
            </w:r>
            <w:r w:rsidRPr="00744A15">
              <w:rPr>
                <w:b/>
                <w:bCs/>
                <w:highlight w:val="lightGray"/>
              </w:rPr>
              <w:t>Lernziel</w:t>
            </w:r>
            <w:r w:rsidRPr="00B03FBB">
              <w:rPr>
                <w:b/>
                <w:bCs/>
                <w:highlight w:val="lightGray"/>
              </w:rPr>
              <w:t xml:space="preserve"> </w:t>
            </w:r>
            <w:r w:rsidR="00AB121C" w:rsidRPr="00386063">
              <w:rPr>
                <w:b/>
                <w:bCs/>
                <w:highlight w:val="lightGray"/>
              </w:rPr>
              <w:t>8</w:t>
            </w:r>
          </w:p>
          <w:p w14:paraId="0325C5FA" w14:textId="24D7A3D8" w:rsidR="00AD528A" w:rsidRPr="008A03EC" w:rsidRDefault="00702CB8" w:rsidP="00702CB8">
            <w:pPr>
              <w:rPr>
                <w:lang w:val="fr-CH"/>
              </w:rPr>
            </w:pPr>
            <w:r w:rsidRPr="008A03EC">
              <w:rPr>
                <w:lang w:val="fr-CH"/>
              </w:rPr>
              <w:t xml:space="preserve">- </w:t>
            </w:r>
            <w:r w:rsidR="00AB121C" w:rsidRPr="008A03EC">
              <w:rPr>
                <w:lang w:val="fr-CH"/>
              </w:rPr>
              <w:t>Relative clauses</w:t>
            </w:r>
          </w:p>
          <w:p w14:paraId="7EA9C348" w14:textId="77777777" w:rsidR="00E975F8" w:rsidRPr="008A03EC" w:rsidRDefault="00E975F8" w:rsidP="00702CB8">
            <w:pPr>
              <w:rPr>
                <w:lang w:val="fr-CH"/>
              </w:rPr>
            </w:pPr>
          </w:p>
          <w:p w14:paraId="6DA53714" w14:textId="77777777" w:rsidR="00AA4A87" w:rsidRPr="008A03EC" w:rsidRDefault="00AA4A87" w:rsidP="00702CB8">
            <w:pPr>
              <w:rPr>
                <w:lang w:val="fr-CH"/>
              </w:rPr>
            </w:pPr>
          </w:p>
          <w:p w14:paraId="0EA7023F" w14:textId="77777777" w:rsidR="009D40CE" w:rsidRPr="008A03EC" w:rsidRDefault="009D40CE" w:rsidP="00702CB8">
            <w:pPr>
              <w:rPr>
                <w:lang w:val="fr-CH"/>
              </w:rPr>
            </w:pPr>
          </w:p>
          <w:p w14:paraId="65BD4623" w14:textId="082C9F8F" w:rsidR="00AA4A87" w:rsidRPr="008A03EC" w:rsidRDefault="009D40CE" w:rsidP="00702CB8">
            <w:pPr>
              <w:rPr>
                <w:lang w:val="fr-CH"/>
              </w:rPr>
            </w:pPr>
            <w:r w:rsidRPr="008A03EC">
              <w:rPr>
                <w:lang w:val="fr-CH"/>
              </w:rPr>
              <w:t xml:space="preserve">- </w:t>
            </w:r>
            <w:proofErr w:type="spellStart"/>
            <w:r w:rsidRPr="008A03EC">
              <w:rPr>
                <w:lang w:val="fr-CH"/>
              </w:rPr>
              <w:t>Aufgabe</w:t>
            </w:r>
            <w:proofErr w:type="spellEnd"/>
            <w:r w:rsidRPr="008A03EC">
              <w:rPr>
                <w:lang w:val="fr-CH"/>
              </w:rPr>
              <w:t xml:space="preserve"> 2</w:t>
            </w:r>
          </w:p>
          <w:p w14:paraId="600E6259" w14:textId="77777777" w:rsidR="00203794" w:rsidRPr="008A03EC" w:rsidRDefault="00203794" w:rsidP="003D21C6">
            <w:pPr>
              <w:rPr>
                <w:lang w:val="fr-CH"/>
              </w:rPr>
            </w:pPr>
          </w:p>
          <w:p w14:paraId="615DC4CA" w14:textId="515B843B" w:rsidR="009D40CE" w:rsidRPr="008A03EC" w:rsidRDefault="009D40CE" w:rsidP="003D21C6">
            <w:pPr>
              <w:rPr>
                <w:lang w:val="fr-CH"/>
              </w:rPr>
            </w:pPr>
            <w:r w:rsidRPr="008A03EC">
              <w:rPr>
                <w:lang w:val="fr-CH"/>
              </w:rPr>
              <w:t xml:space="preserve">- Interactive </w:t>
            </w:r>
            <w:proofErr w:type="spellStart"/>
            <w:r w:rsidR="0023592C">
              <w:rPr>
                <w:lang w:val="fr-CH"/>
              </w:rPr>
              <w:t>E</w:t>
            </w:r>
            <w:r w:rsidRPr="008A03EC">
              <w:rPr>
                <w:lang w:val="fr-CH"/>
              </w:rPr>
              <w:t>xercise</w:t>
            </w:r>
            <w:proofErr w:type="spellEnd"/>
            <w:r w:rsidRPr="008A03EC">
              <w:rPr>
                <w:lang w:val="fr-CH"/>
              </w:rPr>
              <w:t xml:space="preserve"> 6, Relative clauses</w:t>
            </w:r>
          </w:p>
          <w:p w14:paraId="487E8573" w14:textId="77777777" w:rsidR="00371471" w:rsidRPr="008A03EC" w:rsidRDefault="00371471" w:rsidP="003D21C6">
            <w:pPr>
              <w:rPr>
                <w:lang w:val="fr-CH"/>
              </w:rPr>
            </w:pPr>
          </w:p>
          <w:p w14:paraId="12E2FF57" w14:textId="077145BB" w:rsidR="00371471" w:rsidRPr="00A0086F" w:rsidRDefault="00371471" w:rsidP="003D21C6">
            <w:r>
              <w:t>- Zusätzliches Übungsmaterial</w:t>
            </w:r>
          </w:p>
        </w:tc>
        <w:tc>
          <w:tcPr>
            <w:tcW w:w="3402" w:type="dxa"/>
          </w:tcPr>
          <w:p w14:paraId="296A7A3C" w14:textId="77777777" w:rsidR="00BD0915" w:rsidRPr="008A03EC" w:rsidRDefault="00BD0915" w:rsidP="008B5207">
            <w:pPr>
              <w:rPr>
                <w:lang w:val="en-GB"/>
              </w:rPr>
            </w:pPr>
          </w:p>
          <w:p w14:paraId="3157C7EA" w14:textId="77777777" w:rsidR="00B03FBB" w:rsidRPr="008A03EC" w:rsidRDefault="00B03FBB" w:rsidP="008B5207">
            <w:pPr>
              <w:rPr>
                <w:lang w:val="en-GB"/>
              </w:rPr>
            </w:pPr>
          </w:p>
          <w:p w14:paraId="60AF1402" w14:textId="1078DF88" w:rsidR="009E2996" w:rsidRDefault="00BD0915" w:rsidP="006954D3">
            <w:pPr>
              <w:rPr>
                <w:lang w:val="en-GB"/>
              </w:rPr>
            </w:pPr>
            <w:r w:rsidRPr="001340CD">
              <w:rPr>
                <w:lang w:val="en-GB"/>
              </w:rPr>
              <w:t>&gt; Coursebook, S.</w:t>
            </w:r>
            <w:r w:rsidR="00AD528A">
              <w:rPr>
                <w:lang w:val="en-GB"/>
              </w:rPr>
              <w:t xml:space="preserve"> </w:t>
            </w:r>
            <w:r w:rsidR="006954D3">
              <w:rPr>
                <w:lang w:val="en-GB"/>
              </w:rPr>
              <w:t>76</w:t>
            </w:r>
          </w:p>
          <w:p w14:paraId="21EA3D25" w14:textId="77777777" w:rsidR="00E172AE" w:rsidRDefault="00E172AE" w:rsidP="0016069B">
            <w:pPr>
              <w:rPr>
                <w:lang w:val="en-GB"/>
              </w:rPr>
            </w:pPr>
          </w:p>
          <w:p w14:paraId="69F0716B" w14:textId="417B875B" w:rsidR="006954D3" w:rsidRDefault="006954D3" w:rsidP="006954D3">
            <w:pPr>
              <w:rPr>
                <w:lang w:val="en-GB"/>
              </w:rPr>
            </w:pPr>
            <w:r w:rsidRPr="001340CD">
              <w:rPr>
                <w:lang w:val="en-GB"/>
              </w:rPr>
              <w:t>&gt; Coursebook, S.</w:t>
            </w:r>
            <w:r>
              <w:rPr>
                <w:lang w:val="en-GB"/>
              </w:rPr>
              <w:t xml:space="preserve"> 77</w:t>
            </w:r>
          </w:p>
          <w:p w14:paraId="286F5682" w14:textId="77777777" w:rsidR="006954D3" w:rsidRDefault="006954D3" w:rsidP="0016069B">
            <w:pPr>
              <w:rPr>
                <w:lang w:val="en-GB"/>
              </w:rPr>
            </w:pPr>
          </w:p>
          <w:p w14:paraId="59D138D6" w14:textId="77777777" w:rsidR="006954D3" w:rsidRDefault="006954D3" w:rsidP="0016069B">
            <w:pPr>
              <w:rPr>
                <w:lang w:val="en-GB"/>
              </w:rPr>
            </w:pPr>
          </w:p>
          <w:p w14:paraId="3DEDFAE2" w14:textId="64789FCC" w:rsidR="00E172AE" w:rsidRDefault="006954D3" w:rsidP="0016069B">
            <w:pPr>
              <w:rPr>
                <w:lang w:val="en-GB"/>
              </w:rPr>
            </w:pPr>
            <w:r>
              <w:rPr>
                <w:lang w:val="en-GB"/>
              </w:rPr>
              <w:t>&gt; Coursebook, S. 77</w:t>
            </w:r>
          </w:p>
          <w:p w14:paraId="500A1085" w14:textId="77777777" w:rsidR="006954D3" w:rsidRDefault="006954D3" w:rsidP="0016069B">
            <w:pPr>
              <w:rPr>
                <w:lang w:val="en-GB"/>
              </w:rPr>
            </w:pPr>
          </w:p>
          <w:p w14:paraId="40FAEC05" w14:textId="4363FF4B" w:rsidR="00F53A36" w:rsidRDefault="00F53A36" w:rsidP="00AB121C">
            <w:pPr>
              <w:rPr>
                <w:lang w:val="en-GB"/>
              </w:rPr>
            </w:pPr>
          </w:p>
          <w:p w14:paraId="0262C24B" w14:textId="124691E2" w:rsidR="00AB121C" w:rsidRDefault="00AB121C" w:rsidP="00AB121C">
            <w:pPr>
              <w:rPr>
                <w:lang w:val="en-GB"/>
              </w:rPr>
            </w:pPr>
            <w:r>
              <w:rPr>
                <w:lang w:val="en-GB"/>
              </w:rPr>
              <w:t>&gt; Language Companion, S. 31</w:t>
            </w:r>
          </w:p>
          <w:p w14:paraId="1EB98BFB" w14:textId="77777777" w:rsidR="00E975F8" w:rsidRDefault="00E975F8" w:rsidP="0016069B">
            <w:pPr>
              <w:rPr>
                <w:lang w:val="en-GB"/>
              </w:rPr>
            </w:pPr>
          </w:p>
          <w:p w14:paraId="2119D7BB" w14:textId="77777777" w:rsidR="000D758D" w:rsidRDefault="000D758D" w:rsidP="0016069B">
            <w:pPr>
              <w:rPr>
                <w:lang w:val="en-GB"/>
              </w:rPr>
            </w:pPr>
          </w:p>
          <w:p w14:paraId="09404EA1" w14:textId="77777777" w:rsidR="009D40CE" w:rsidRDefault="009D40CE" w:rsidP="0016069B">
            <w:pPr>
              <w:rPr>
                <w:lang w:val="en-GB"/>
              </w:rPr>
            </w:pPr>
          </w:p>
          <w:p w14:paraId="40DCF21B" w14:textId="77777777" w:rsidR="009D40CE" w:rsidRPr="00D903DC" w:rsidRDefault="009D40CE" w:rsidP="009D40CE">
            <w:pPr>
              <w:rPr>
                <w:lang w:val="en-GB"/>
              </w:rPr>
            </w:pPr>
            <w:r>
              <w:rPr>
                <w:lang w:val="en-GB"/>
              </w:rPr>
              <w:t>&gt; Top-up, S. 32</w:t>
            </w:r>
          </w:p>
          <w:p w14:paraId="74C58C44" w14:textId="77777777" w:rsidR="00203794" w:rsidRDefault="00203794" w:rsidP="00B41E4A">
            <w:pPr>
              <w:rPr>
                <w:lang w:val="en-GB"/>
              </w:rPr>
            </w:pPr>
          </w:p>
          <w:p w14:paraId="5D054B1E" w14:textId="77777777" w:rsidR="00371471" w:rsidRDefault="00371471" w:rsidP="00371471">
            <w:pPr>
              <w:rPr>
                <w:lang w:val="en-GB"/>
              </w:rPr>
            </w:pPr>
          </w:p>
          <w:p w14:paraId="6A1B5EAF" w14:textId="77777777" w:rsidR="00371471" w:rsidRDefault="00371471" w:rsidP="00371471">
            <w:pPr>
              <w:rPr>
                <w:lang w:val="en-GB"/>
              </w:rPr>
            </w:pPr>
          </w:p>
          <w:p w14:paraId="6D9B6B4E" w14:textId="77777777" w:rsidR="00371471" w:rsidRDefault="00371471" w:rsidP="00371471">
            <w:pPr>
              <w:rPr>
                <w:lang w:val="en-GB"/>
              </w:rPr>
            </w:pPr>
          </w:p>
          <w:p w14:paraId="55981AB3" w14:textId="7869EF30" w:rsidR="00371471" w:rsidRPr="00371471" w:rsidRDefault="00371471" w:rsidP="00371471">
            <w:pPr>
              <w:rPr>
                <w:lang w:val="en-GB"/>
              </w:rPr>
            </w:pPr>
            <w:r>
              <w:rPr>
                <w:lang w:val="en-GB"/>
              </w:rPr>
              <w:t xml:space="preserve">&gt; </w:t>
            </w:r>
            <w:proofErr w:type="spellStart"/>
            <w:r>
              <w:rPr>
                <w:lang w:val="en-GB"/>
              </w:rPr>
              <w:t>Arbeitsblattgenerator</w:t>
            </w:r>
            <w:proofErr w:type="spellEnd"/>
          </w:p>
        </w:tc>
        <w:tc>
          <w:tcPr>
            <w:tcW w:w="7903" w:type="dxa"/>
          </w:tcPr>
          <w:p w14:paraId="00C3551A" w14:textId="7A22F17C" w:rsidR="00BD0915" w:rsidRPr="008A03EC" w:rsidRDefault="00BD0915" w:rsidP="008B5207"/>
          <w:p w14:paraId="1E9BBECB" w14:textId="77777777" w:rsidR="00BD0915" w:rsidRPr="008A03EC" w:rsidRDefault="00BD0915" w:rsidP="008B5207"/>
          <w:p w14:paraId="0C4D5F6E" w14:textId="77777777" w:rsidR="00090603" w:rsidRPr="008A03EC" w:rsidRDefault="00090603" w:rsidP="00090603"/>
          <w:p w14:paraId="4E362E76" w14:textId="77777777" w:rsidR="00F1276C" w:rsidRPr="008A03EC" w:rsidRDefault="00F1276C" w:rsidP="000C3D2D"/>
          <w:p w14:paraId="002A309E" w14:textId="7C1E2704" w:rsidR="00DA0AF6" w:rsidRPr="006954D3" w:rsidRDefault="006954D3" w:rsidP="000C3D2D">
            <w:r w:rsidRPr="006954D3">
              <w:t xml:space="preserve">Die SuS schreiben </w:t>
            </w:r>
            <w:r w:rsidR="00825489">
              <w:t xml:space="preserve">mindestens </w:t>
            </w:r>
            <w:r w:rsidRPr="006954D3">
              <w:t>5 Jobbeschreibungen n</w:t>
            </w:r>
            <w:r>
              <w:t xml:space="preserve">ach dem Muster </w:t>
            </w:r>
            <w:r w:rsidR="000441E4">
              <w:t>von</w:t>
            </w:r>
            <w:r>
              <w:t xml:space="preserve"> Aufgabe 7C. Der </w:t>
            </w:r>
            <w:r w:rsidRPr="00EA45CF">
              <w:t>Language check</w:t>
            </w:r>
            <w:r>
              <w:t xml:space="preserve"> wird noch nicht angeschaut.</w:t>
            </w:r>
          </w:p>
          <w:p w14:paraId="12B4E3DC" w14:textId="77777777" w:rsidR="0046087C" w:rsidRPr="006954D3" w:rsidRDefault="0046087C" w:rsidP="000C3D2D"/>
          <w:p w14:paraId="3EEA54D0" w14:textId="77777777" w:rsidR="00E172AE" w:rsidRDefault="00E172AE" w:rsidP="000C3D2D"/>
          <w:p w14:paraId="153401F4" w14:textId="77777777" w:rsidR="00E172AE" w:rsidRPr="006954D3" w:rsidRDefault="00E172AE" w:rsidP="000C3D2D"/>
          <w:p w14:paraId="0AC59047" w14:textId="77777777" w:rsidR="0046087C" w:rsidRDefault="0046087C" w:rsidP="000C3D2D"/>
          <w:p w14:paraId="0689DF9F" w14:textId="76FAAB36" w:rsidR="00AB121C" w:rsidRPr="008A03EC" w:rsidRDefault="00AB121C" w:rsidP="000C3D2D">
            <w:r>
              <w:t xml:space="preserve">Die Theorie zu den verschiedenen </w:t>
            </w:r>
            <w:r w:rsidRPr="00EA45CF">
              <w:t xml:space="preserve">Relative </w:t>
            </w:r>
            <w:proofErr w:type="spellStart"/>
            <w:r w:rsidRPr="00EA45CF">
              <w:t>clauses</w:t>
            </w:r>
            <w:proofErr w:type="spellEnd"/>
            <w:r>
              <w:t xml:space="preserve"> wird in der Klasse erarbeitet. </w:t>
            </w:r>
            <w:r w:rsidRPr="008A03EC">
              <w:t xml:space="preserve">Die SuS kennen die Relativpronomen </w:t>
            </w:r>
            <w:proofErr w:type="spellStart"/>
            <w:r w:rsidRPr="008A03EC">
              <w:rPr>
                <w:i/>
                <w:iCs/>
              </w:rPr>
              <w:t>who</w:t>
            </w:r>
            <w:proofErr w:type="spellEnd"/>
            <w:r w:rsidRPr="008A03EC">
              <w:rPr>
                <w:i/>
                <w:iCs/>
              </w:rPr>
              <w:t xml:space="preserve">, </w:t>
            </w:r>
            <w:proofErr w:type="spellStart"/>
            <w:r w:rsidRPr="008A03EC">
              <w:rPr>
                <w:i/>
                <w:iCs/>
              </w:rPr>
              <w:t>which</w:t>
            </w:r>
            <w:proofErr w:type="spellEnd"/>
            <w:r w:rsidRPr="008A03EC">
              <w:rPr>
                <w:i/>
                <w:iCs/>
              </w:rPr>
              <w:t xml:space="preserve">, </w:t>
            </w:r>
            <w:proofErr w:type="spellStart"/>
            <w:r w:rsidRPr="008A03EC">
              <w:rPr>
                <w:i/>
                <w:iCs/>
              </w:rPr>
              <w:t>that</w:t>
            </w:r>
            <w:proofErr w:type="spellEnd"/>
            <w:r w:rsidRPr="008A03EC">
              <w:rPr>
                <w:i/>
                <w:iCs/>
              </w:rPr>
              <w:t xml:space="preserve">, </w:t>
            </w:r>
            <w:proofErr w:type="spellStart"/>
            <w:r w:rsidRPr="008A03EC">
              <w:rPr>
                <w:i/>
                <w:iCs/>
              </w:rPr>
              <w:t>where</w:t>
            </w:r>
            <w:proofErr w:type="spellEnd"/>
            <w:r w:rsidRPr="008A03EC">
              <w:t xml:space="preserve"> schon aus </w:t>
            </w:r>
            <w:r w:rsidRPr="008A03EC">
              <w:rPr>
                <w:i/>
                <w:iCs/>
              </w:rPr>
              <w:t>Open World</w:t>
            </w:r>
            <w:r w:rsidRPr="00467DA6">
              <w:rPr>
                <w:i/>
                <w:iCs/>
              </w:rPr>
              <w:t xml:space="preserve"> 1,</w:t>
            </w:r>
            <w:r w:rsidRPr="008A03EC">
              <w:t xml:space="preserve"> Unit 7.</w:t>
            </w:r>
          </w:p>
          <w:p w14:paraId="312B2D9E" w14:textId="77777777" w:rsidR="00AB121C" w:rsidRPr="008A03EC" w:rsidRDefault="00AB121C" w:rsidP="000C3D2D"/>
          <w:p w14:paraId="64A22C88" w14:textId="77777777" w:rsidR="00241E75" w:rsidRDefault="00241E75" w:rsidP="00241E75"/>
          <w:p w14:paraId="7BDA0E0C" w14:textId="77777777" w:rsidR="00371471" w:rsidRPr="00371471" w:rsidRDefault="00371471" w:rsidP="00371471"/>
          <w:p w14:paraId="4D27ADB7" w14:textId="77777777" w:rsidR="00371471" w:rsidRDefault="00371471" w:rsidP="00371471"/>
          <w:p w14:paraId="62E1F6C6" w14:textId="77777777" w:rsidR="00371471" w:rsidRDefault="00371471" w:rsidP="00371471"/>
          <w:p w14:paraId="4A710215" w14:textId="77777777" w:rsidR="00371471" w:rsidRDefault="00371471" w:rsidP="00371471"/>
          <w:p w14:paraId="270FE00F" w14:textId="05746332" w:rsidR="00371471" w:rsidRPr="00371471" w:rsidRDefault="00371471" w:rsidP="00371471">
            <w:r w:rsidRPr="00B13669">
              <w:t>Hier können individuelle Arbeitsblätter zum Lernziel 8 zusammengestellt werden. Stichworteingabe «</w:t>
            </w:r>
            <w:r w:rsidR="00B13669" w:rsidRPr="00B13669">
              <w:t xml:space="preserve">Relative </w:t>
            </w:r>
            <w:proofErr w:type="spellStart"/>
            <w:r w:rsidR="00B13669" w:rsidRPr="00B13669">
              <w:t>clauses</w:t>
            </w:r>
            <w:proofErr w:type="spellEnd"/>
            <w:r w:rsidR="00B13669" w:rsidRPr="00B13669">
              <w:t xml:space="preserve">: </w:t>
            </w:r>
            <w:proofErr w:type="spellStart"/>
            <w:r w:rsidR="00B13669" w:rsidRPr="00B13669">
              <w:t>pronouns</w:t>
            </w:r>
            <w:proofErr w:type="spellEnd"/>
            <w:r w:rsidRPr="00B13669">
              <w:t>».</w:t>
            </w:r>
          </w:p>
        </w:tc>
      </w:tr>
      <w:tr w:rsidR="003C78C8" w:rsidRPr="0097399B" w14:paraId="1054142A" w14:textId="77777777" w:rsidTr="00E11EBA">
        <w:tc>
          <w:tcPr>
            <w:tcW w:w="2972" w:type="dxa"/>
          </w:tcPr>
          <w:p w14:paraId="75C95E07" w14:textId="77777777" w:rsidR="00717907" w:rsidRPr="00796A6B" w:rsidRDefault="00717907" w:rsidP="005134BD">
            <w:pPr>
              <w:rPr>
                <w:b/>
                <w:bCs/>
                <w:highlight w:val="lightGray"/>
              </w:rPr>
            </w:pPr>
          </w:p>
          <w:p w14:paraId="049643B6" w14:textId="5EA4DD44" w:rsidR="005134BD" w:rsidRPr="008A03EC" w:rsidRDefault="005134BD" w:rsidP="005134BD">
            <w:pPr>
              <w:rPr>
                <w:b/>
                <w:bCs/>
                <w:highlight w:val="lightGray"/>
              </w:rPr>
            </w:pPr>
            <w:r w:rsidRPr="008A03EC">
              <w:rPr>
                <w:b/>
                <w:bCs/>
                <w:highlight w:val="lightGray"/>
              </w:rPr>
              <w:t>Lernwörter</w:t>
            </w:r>
          </w:p>
          <w:p w14:paraId="0C376A2A" w14:textId="77777777" w:rsidR="00D16230" w:rsidRPr="008A03EC" w:rsidRDefault="00D16230" w:rsidP="005134BD">
            <w:pPr>
              <w:rPr>
                <w:b/>
                <w:bCs/>
                <w:highlight w:val="lightGray"/>
              </w:rPr>
            </w:pPr>
          </w:p>
          <w:p w14:paraId="0F2FB846" w14:textId="6436B220" w:rsidR="00A711BB" w:rsidRPr="00B20B9C" w:rsidRDefault="005134BD" w:rsidP="00953BAA">
            <w:r w:rsidRPr="00B20B9C">
              <w:t xml:space="preserve">- </w:t>
            </w:r>
            <w:r w:rsidR="00953BAA" w:rsidRPr="00B20B9C">
              <w:t xml:space="preserve">Jobs </w:t>
            </w:r>
            <w:proofErr w:type="spellStart"/>
            <w:r w:rsidR="00953BAA" w:rsidRPr="00B20B9C">
              <w:t>jobs</w:t>
            </w:r>
            <w:proofErr w:type="spellEnd"/>
            <w:r w:rsidR="00953BAA" w:rsidRPr="00B20B9C">
              <w:t xml:space="preserve"> </w:t>
            </w:r>
            <w:proofErr w:type="spellStart"/>
            <w:r w:rsidR="00953BAA" w:rsidRPr="00B20B9C">
              <w:t>jobs</w:t>
            </w:r>
            <w:proofErr w:type="spellEnd"/>
            <w:r w:rsidR="0023592C">
              <w:t xml:space="preserve"> </w:t>
            </w:r>
            <w:r w:rsidR="001F2786">
              <w:t>…</w:t>
            </w:r>
            <w:r w:rsidR="00760558" w:rsidRPr="00B20B9C">
              <w:t xml:space="preserve"> (nur Berufsbezeichnungen)</w:t>
            </w:r>
          </w:p>
        </w:tc>
        <w:tc>
          <w:tcPr>
            <w:tcW w:w="3402" w:type="dxa"/>
          </w:tcPr>
          <w:p w14:paraId="4A1B03EE" w14:textId="77777777" w:rsidR="005134BD" w:rsidRPr="00B20B9C" w:rsidRDefault="005134BD" w:rsidP="008B5207"/>
          <w:p w14:paraId="0DD93DD8" w14:textId="77777777" w:rsidR="00717907" w:rsidRDefault="00717907" w:rsidP="00717907"/>
          <w:p w14:paraId="7275CE46" w14:textId="77777777" w:rsidR="00D16230" w:rsidRPr="00B20B9C" w:rsidRDefault="00D16230" w:rsidP="00717907"/>
          <w:p w14:paraId="136520B3" w14:textId="30FED0C9" w:rsidR="00A30C12" w:rsidRDefault="00717907" w:rsidP="0037012F">
            <w:pPr>
              <w:rPr>
                <w:lang w:val="en-GB"/>
              </w:rPr>
            </w:pPr>
            <w:r w:rsidRPr="00E9382B">
              <w:rPr>
                <w:lang w:val="en-GB"/>
              </w:rPr>
              <w:t xml:space="preserve">&gt; </w:t>
            </w:r>
            <w:r w:rsidR="00E05801">
              <w:rPr>
                <w:lang w:val="en-GB"/>
              </w:rPr>
              <w:t xml:space="preserve">Language Companion, S. </w:t>
            </w:r>
            <w:r w:rsidR="00953BAA">
              <w:rPr>
                <w:lang w:val="en-GB"/>
              </w:rPr>
              <w:t>27–28</w:t>
            </w:r>
          </w:p>
          <w:p w14:paraId="34BD1319" w14:textId="7D9CD79B" w:rsidR="00A711BB" w:rsidRPr="00A30C12" w:rsidRDefault="00A711BB" w:rsidP="0037012F">
            <w:pPr>
              <w:rPr>
                <w:lang w:val="en-GB"/>
              </w:rPr>
            </w:pPr>
          </w:p>
        </w:tc>
        <w:tc>
          <w:tcPr>
            <w:tcW w:w="7903" w:type="dxa"/>
          </w:tcPr>
          <w:p w14:paraId="5A5C3466" w14:textId="77777777" w:rsidR="00D16230" w:rsidRDefault="00D16230" w:rsidP="00A711BB"/>
          <w:p w14:paraId="64E59B4E" w14:textId="5802B41B" w:rsidR="00A711BB" w:rsidRPr="00247355" w:rsidRDefault="00A711BB" w:rsidP="00A711BB">
            <w:r w:rsidRPr="00247355">
              <w:t xml:space="preserve">Die Lernwörter können auch </w:t>
            </w:r>
            <w:r>
              <w:t xml:space="preserve">mit dem </w:t>
            </w:r>
            <w:proofErr w:type="spellStart"/>
            <w:r w:rsidRPr="00EA45CF">
              <w:t>VocaTrainer</w:t>
            </w:r>
            <w:proofErr w:type="spellEnd"/>
            <w:r>
              <w:t xml:space="preserve"> geübt werden.</w:t>
            </w:r>
          </w:p>
          <w:p w14:paraId="19B31172" w14:textId="77777777" w:rsidR="005134BD" w:rsidRPr="00161F84" w:rsidRDefault="005134BD" w:rsidP="008B5207"/>
          <w:p w14:paraId="54926C5D" w14:textId="0840AEDE" w:rsidR="00A30C12" w:rsidRPr="00A30C12" w:rsidRDefault="00953BAA" w:rsidP="00A30C12">
            <w:r>
              <w:t xml:space="preserve">Die SuS lernen vorerst nur die Berufsbezeichnungen </w:t>
            </w:r>
            <w:proofErr w:type="spellStart"/>
            <w:r w:rsidRPr="00953BAA">
              <w:rPr>
                <w:i/>
                <w:iCs/>
              </w:rPr>
              <w:t>actor</w:t>
            </w:r>
            <w:proofErr w:type="spellEnd"/>
            <w:r w:rsidRPr="00953BAA">
              <w:rPr>
                <w:i/>
                <w:iCs/>
              </w:rPr>
              <w:t>/</w:t>
            </w:r>
            <w:proofErr w:type="spellStart"/>
            <w:r w:rsidRPr="00953BAA">
              <w:rPr>
                <w:i/>
                <w:iCs/>
              </w:rPr>
              <w:t>actress</w:t>
            </w:r>
            <w:proofErr w:type="spellEnd"/>
            <w:r w:rsidRPr="00953BAA">
              <w:rPr>
                <w:i/>
                <w:iCs/>
              </w:rPr>
              <w:t xml:space="preserve">, </w:t>
            </w:r>
            <w:proofErr w:type="spellStart"/>
            <w:r w:rsidRPr="00953BAA">
              <w:rPr>
                <w:i/>
                <w:iCs/>
              </w:rPr>
              <w:t>carpenter</w:t>
            </w:r>
            <w:proofErr w:type="spellEnd"/>
            <w:r w:rsidRPr="00953BAA">
              <w:rPr>
                <w:i/>
                <w:iCs/>
              </w:rPr>
              <w:t xml:space="preserve">, </w:t>
            </w:r>
            <w:proofErr w:type="spellStart"/>
            <w:r w:rsidRPr="00953BAA">
              <w:rPr>
                <w:i/>
                <w:iCs/>
              </w:rPr>
              <w:t>chef</w:t>
            </w:r>
            <w:proofErr w:type="spellEnd"/>
            <w:r w:rsidRPr="00953BAA">
              <w:rPr>
                <w:i/>
                <w:iCs/>
              </w:rPr>
              <w:t xml:space="preserve">, </w:t>
            </w:r>
            <w:proofErr w:type="spellStart"/>
            <w:r w:rsidRPr="00953BAA">
              <w:rPr>
                <w:i/>
                <w:iCs/>
              </w:rPr>
              <w:t>computer</w:t>
            </w:r>
            <w:proofErr w:type="spellEnd"/>
            <w:r w:rsidRPr="00953BAA">
              <w:rPr>
                <w:i/>
                <w:iCs/>
              </w:rPr>
              <w:t xml:space="preserve"> </w:t>
            </w:r>
            <w:proofErr w:type="spellStart"/>
            <w:r w:rsidRPr="00953BAA">
              <w:rPr>
                <w:i/>
                <w:iCs/>
              </w:rPr>
              <w:t>programmer</w:t>
            </w:r>
            <w:proofErr w:type="spellEnd"/>
            <w:r w:rsidRPr="00953BAA">
              <w:rPr>
                <w:i/>
                <w:iCs/>
              </w:rPr>
              <w:t xml:space="preserve">, </w:t>
            </w:r>
            <w:proofErr w:type="spellStart"/>
            <w:r w:rsidRPr="00953BAA">
              <w:rPr>
                <w:i/>
                <w:iCs/>
              </w:rPr>
              <w:t>firefighter</w:t>
            </w:r>
            <w:proofErr w:type="spellEnd"/>
            <w:r w:rsidRPr="00953BAA">
              <w:rPr>
                <w:i/>
                <w:iCs/>
              </w:rPr>
              <w:t xml:space="preserve">, </w:t>
            </w:r>
            <w:proofErr w:type="spellStart"/>
            <w:r w:rsidRPr="00953BAA">
              <w:rPr>
                <w:i/>
                <w:iCs/>
              </w:rPr>
              <w:t>hairdresser</w:t>
            </w:r>
            <w:proofErr w:type="spellEnd"/>
            <w:r w:rsidRPr="00953BAA">
              <w:rPr>
                <w:i/>
                <w:iCs/>
              </w:rPr>
              <w:t xml:space="preserve">, </w:t>
            </w:r>
            <w:proofErr w:type="spellStart"/>
            <w:r w:rsidRPr="00953BAA">
              <w:rPr>
                <w:i/>
                <w:iCs/>
              </w:rPr>
              <w:t>lawyer</w:t>
            </w:r>
            <w:proofErr w:type="spellEnd"/>
            <w:r w:rsidRPr="00953BAA">
              <w:rPr>
                <w:i/>
                <w:iCs/>
              </w:rPr>
              <w:t xml:space="preserve">, </w:t>
            </w:r>
            <w:proofErr w:type="spellStart"/>
            <w:r w:rsidRPr="00953BAA">
              <w:rPr>
                <w:i/>
                <w:iCs/>
              </w:rPr>
              <w:t>mechanic</w:t>
            </w:r>
            <w:proofErr w:type="spellEnd"/>
            <w:r w:rsidRPr="00953BAA">
              <w:rPr>
                <w:i/>
                <w:iCs/>
              </w:rPr>
              <w:t xml:space="preserve">, </w:t>
            </w:r>
            <w:proofErr w:type="spellStart"/>
            <w:r w:rsidRPr="00953BAA">
              <w:rPr>
                <w:i/>
                <w:iCs/>
              </w:rPr>
              <w:t>nurse</w:t>
            </w:r>
            <w:proofErr w:type="spellEnd"/>
            <w:r w:rsidRPr="00953BAA">
              <w:rPr>
                <w:i/>
                <w:iCs/>
              </w:rPr>
              <w:t xml:space="preserve">, </w:t>
            </w:r>
            <w:proofErr w:type="spellStart"/>
            <w:r w:rsidRPr="00953BAA">
              <w:rPr>
                <w:i/>
                <w:iCs/>
              </w:rPr>
              <w:t>policeman</w:t>
            </w:r>
            <w:proofErr w:type="spellEnd"/>
            <w:r w:rsidRPr="00953BAA">
              <w:rPr>
                <w:i/>
                <w:iCs/>
              </w:rPr>
              <w:t>/</w:t>
            </w:r>
            <w:proofErr w:type="spellStart"/>
            <w:r w:rsidRPr="00953BAA">
              <w:rPr>
                <w:i/>
                <w:iCs/>
              </w:rPr>
              <w:t>policewoman</w:t>
            </w:r>
            <w:proofErr w:type="spellEnd"/>
            <w:r w:rsidRPr="00953BAA">
              <w:rPr>
                <w:i/>
                <w:iCs/>
              </w:rPr>
              <w:t xml:space="preserve">, </w:t>
            </w:r>
            <w:proofErr w:type="spellStart"/>
            <w:r w:rsidRPr="00953BAA">
              <w:rPr>
                <w:i/>
                <w:iCs/>
              </w:rPr>
              <w:t>security</w:t>
            </w:r>
            <w:proofErr w:type="spellEnd"/>
            <w:r w:rsidRPr="00953BAA">
              <w:rPr>
                <w:i/>
                <w:iCs/>
              </w:rPr>
              <w:t xml:space="preserve"> </w:t>
            </w:r>
            <w:proofErr w:type="spellStart"/>
            <w:r w:rsidRPr="00953BAA">
              <w:rPr>
                <w:i/>
                <w:iCs/>
              </w:rPr>
              <w:t>guard</w:t>
            </w:r>
            <w:proofErr w:type="spellEnd"/>
            <w:r w:rsidRPr="00953BAA">
              <w:rPr>
                <w:i/>
                <w:iCs/>
              </w:rPr>
              <w:t xml:space="preserve">, </w:t>
            </w:r>
            <w:proofErr w:type="spellStart"/>
            <w:r w:rsidRPr="00953BAA">
              <w:rPr>
                <w:i/>
                <w:iCs/>
              </w:rPr>
              <w:t>shop</w:t>
            </w:r>
            <w:proofErr w:type="spellEnd"/>
            <w:r w:rsidRPr="00953BAA">
              <w:rPr>
                <w:i/>
                <w:iCs/>
              </w:rPr>
              <w:t xml:space="preserve"> </w:t>
            </w:r>
            <w:proofErr w:type="spellStart"/>
            <w:r w:rsidRPr="00953BAA">
              <w:rPr>
                <w:i/>
                <w:iCs/>
              </w:rPr>
              <w:t>assistant</w:t>
            </w:r>
            <w:proofErr w:type="spellEnd"/>
            <w:r>
              <w:rPr>
                <w:i/>
                <w:iCs/>
              </w:rPr>
              <w:t xml:space="preserve">. </w:t>
            </w:r>
            <w:r w:rsidRPr="00953BAA">
              <w:t>Die anderen Wörter werden später gelernt.</w:t>
            </w:r>
          </w:p>
        </w:tc>
      </w:tr>
      <w:tr w:rsidR="00CB2DD1" w:rsidRPr="0090646B" w14:paraId="7AE71EDB" w14:textId="77777777" w:rsidTr="00E11EBA">
        <w:tc>
          <w:tcPr>
            <w:tcW w:w="2972" w:type="dxa"/>
          </w:tcPr>
          <w:p w14:paraId="59BF03BA" w14:textId="77777777" w:rsidR="00B20B9C" w:rsidRPr="008A03EC" w:rsidRDefault="00B20B9C" w:rsidP="00CB2DD1">
            <w:pPr>
              <w:rPr>
                <w:b/>
                <w:bCs/>
                <w:highlight w:val="lightGray"/>
                <w:lang w:val="en-GB"/>
              </w:rPr>
            </w:pPr>
          </w:p>
          <w:p w14:paraId="4732CB09" w14:textId="348126EC" w:rsidR="00CB2DD1" w:rsidRPr="008A03EC" w:rsidRDefault="00CB2DD1" w:rsidP="00CB2DD1">
            <w:pPr>
              <w:rPr>
                <w:b/>
                <w:bCs/>
                <w:lang w:val="en-GB"/>
              </w:rPr>
            </w:pPr>
            <w:proofErr w:type="spellStart"/>
            <w:r w:rsidRPr="008A03EC">
              <w:rPr>
                <w:b/>
                <w:bCs/>
                <w:highlight w:val="lightGray"/>
                <w:lang w:val="en-GB"/>
              </w:rPr>
              <w:t>Lernkontrolle</w:t>
            </w:r>
            <w:proofErr w:type="spellEnd"/>
            <w:r w:rsidRPr="008A03EC">
              <w:rPr>
                <w:b/>
                <w:bCs/>
                <w:highlight w:val="lightGray"/>
                <w:lang w:val="en-GB"/>
              </w:rPr>
              <w:t xml:space="preserve"> </w:t>
            </w:r>
          </w:p>
          <w:p w14:paraId="61C2D2B1" w14:textId="1FE249E8" w:rsidR="002E6F1E" w:rsidRPr="008A03EC" w:rsidRDefault="00BA7FF0" w:rsidP="002E6F1E">
            <w:pPr>
              <w:rPr>
                <w:lang w:val="en-GB"/>
              </w:rPr>
            </w:pPr>
            <w:r w:rsidRPr="008A03EC">
              <w:rPr>
                <w:lang w:val="en-GB"/>
              </w:rPr>
              <w:t xml:space="preserve">- </w:t>
            </w:r>
            <w:r w:rsidR="00B20B9C" w:rsidRPr="008A03EC">
              <w:rPr>
                <w:lang w:val="en-GB"/>
              </w:rPr>
              <w:t>Worksheet 4, Aufgabe A</w:t>
            </w:r>
          </w:p>
          <w:p w14:paraId="057BFD00" w14:textId="3562C7E5" w:rsidR="008B60B1" w:rsidRPr="008A03EC" w:rsidRDefault="00F26E6A" w:rsidP="002E6F1E">
            <w:pPr>
              <w:rPr>
                <w:lang w:val="en-GB"/>
              </w:rPr>
            </w:pPr>
            <w:r w:rsidRPr="008A03EC">
              <w:rPr>
                <w:lang w:val="en-GB"/>
              </w:rPr>
              <w:t>und</w:t>
            </w:r>
          </w:p>
          <w:p w14:paraId="5F44FD11" w14:textId="45BB9308" w:rsidR="008B60B1" w:rsidRPr="009D5B77" w:rsidRDefault="00B20B9C" w:rsidP="002E6F1E">
            <w:pPr>
              <w:rPr>
                <w:lang w:val="en-GB"/>
              </w:rPr>
            </w:pPr>
            <w:r w:rsidRPr="00B20B9C">
              <w:rPr>
                <w:lang w:val="en-GB"/>
              </w:rPr>
              <w:t xml:space="preserve">- LS2 – Relative clauses </w:t>
            </w:r>
            <w:r w:rsidR="009D5FDD">
              <w:rPr>
                <w:lang w:val="en-GB"/>
              </w:rPr>
              <w:t>(</w:t>
            </w:r>
            <w:r w:rsidRPr="00B20B9C">
              <w:rPr>
                <w:lang w:val="en-GB"/>
              </w:rPr>
              <w:t>All a</w:t>
            </w:r>
            <w:r>
              <w:rPr>
                <w:lang w:val="en-GB"/>
              </w:rPr>
              <w:t>bout the European Space Camp</w:t>
            </w:r>
            <w:r w:rsidR="009D5FDD">
              <w:rPr>
                <w:lang w:val="en-GB"/>
              </w:rPr>
              <w:t>)</w:t>
            </w:r>
          </w:p>
        </w:tc>
        <w:tc>
          <w:tcPr>
            <w:tcW w:w="3402" w:type="dxa"/>
          </w:tcPr>
          <w:p w14:paraId="4842965B" w14:textId="77777777" w:rsidR="00CB2DD1" w:rsidRPr="008A03EC" w:rsidRDefault="00CB2DD1" w:rsidP="008B5207">
            <w:pPr>
              <w:rPr>
                <w:lang w:val="en-GB"/>
              </w:rPr>
            </w:pPr>
          </w:p>
          <w:p w14:paraId="4CB8C96D" w14:textId="77777777" w:rsidR="00DD7B9D" w:rsidRPr="008A03EC" w:rsidRDefault="00DD7B9D" w:rsidP="008B5207">
            <w:pPr>
              <w:rPr>
                <w:lang w:val="en-GB"/>
              </w:rPr>
            </w:pPr>
          </w:p>
          <w:p w14:paraId="6D891A3A" w14:textId="0A3F8600" w:rsidR="00B20B9C" w:rsidRDefault="00B20B9C" w:rsidP="00B20B9C">
            <w:pPr>
              <w:rPr>
                <w:lang w:val="en-GB"/>
              </w:rPr>
            </w:pPr>
            <w:r>
              <w:rPr>
                <w:lang w:val="en-GB"/>
              </w:rPr>
              <w:t>&gt; Support and Boost, S. 4</w:t>
            </w:r>
            <w:r w:rsidR="002D756F">
              <w:rPr>
                <w:lang w:val="en-GB"/>
              </w:rPr>
              <w:t>5</w:t>
            </w:r>
            <w:r>
              <w:rPr>
                <w:lang w:val="en-GB"/>
              </w:rPr>
              <w:t>:</w:t>
            </w:r>
          </w:p>
          <w:p w14:paraId="3FC00D65" w14:textId="24A704A2" w:rsidR="00B20B9C" w:rsidRDefault="00B20B9C" w:rsidP="00B20B9C">
            <w:pPr>
              <w:rPr>
                <w:lang w:val="en-GB"/>
              </w:rPr>
            </w:pPr>
            <w:r>
              <w:rPr>
                <w:lang w:val="en-GB"/>
              </w:rPr>
              <w:t>Worksheet 4 (Support)</w:t>
            </w:r>
          </w:p>
          <w:p w14:paraId="446CC648" w14:textId="7E2C580C" w:rsidR="008B60B1" w:rsidRDefault="00B20B9C" w:rsidP="008B60B1">
            <w:pPr>
              <w:rPr>
                <w:lang w:val="en-GB"/>
              </w:rPr>
            </w:pPr>
            <w:r>
              <w:rPr>
                <w:lang w:val="en-GB"/>
              </w:rPr>
              <w:t>&gt; Evaluations, S. 38</w:t>
            </w:r>
          </w:p>
          <w:p w14:paraId="157CF21E" w14:textId="0B35B97C" w:rsidR="00B20B9C" w:rsidRPr="008B60B1" w:rsidRDefault="00B20B9C" w:rsidP="008B60B1">
            <w:pPr>
              <w:rPr>
                <w:lang w:val="en-GB"/>
              </w:rPr>
            </w:pPr>
            <w:r>
              <w:rPr>
                <w:lang w:val="en-GB"/>
              </w:rPr>
              <w:t xml:space="preserve">&gt; </w:t>
            </w:r>
            <w:proofErr w:type="spellStart"/>
            <w:r>
              <w:rPr>
                <w:lang w:val="en-GB"/>
              </w:rPr>
              <w:t>Mediathek</w:t>
            </w:r>
            <w:proofErr w:type="spellEnd"/>
          </w:p>
          <w:p w14:paraId="74AD5348" w14:textId="39DED8C3" w:rsidR="008B60B1" w:rsidRPr="008B60B1" w:rsidRDefault="008B60B1" w:rsidP="008B60B1">
            <w:pPr>
              <w:rPr>
                <w:lang w:val="en-GB"/>
              </w:rPr>
            </w:pPr>
          </w:p>
        </w:tc>
        <w:tc>
          <w:tcPr>
            <w:tcW w:w="7903" w:type="dxa"/>
          </w:tcPr>
          <w:p w14:paraId="521CB3C9" w14:textId="77777777" w:rsidR="00CB2DD1" w:rsidRPr="008A03EC" w:rsidRDefault="00CB2DD1" w:rsidP="008B5207"/>
          <w:p w14:paraId="6A3ADDB6" w14:textId="77777777" w:rsidR="00DD7B9D" w:rsidRPr="008A03EC" w:rsidRDefault="00DD7B9D" w:rsidP="00A80D82"/>
          <w:p w14:paraId="3860F6C1" w14:textId="35AFC829" w:rsidR="00AC05EB" w:rsidRPr="00AC05EB" w:rsidRDefault="00B20B9C" w:rsidP="00B20B9C">
            <w:pPr>
              <w:rPr>
                <w:i/>
                <w:iCs/>
              </w:rPr>
            </w:pPr>
            <w:r>
              <w:t xml:space="preserve">Aufgabe A auf dem Worksheet 4 und die Lernkontrolle LS2 können zu einer Lernkontrolle kombiniert werden. </w:t>
            </w:r>
            <w:r w:rsidR="009D5FDD">
              <w:t>Hier werden</w:t>
            </w:r>
            <w:r>
              <w:t xml:space="preserve"> die Lernziele 7+8</w:t>
            </w:r>
            <w:r w:rsidR="009D5FDD">
              <w:t xml:space="preserve"> geprüft</w:t>
            </w:r>
            <w:r>
              <w:t>.</w:t>
            </w:r>
          </w:p>
        </w:tc>
      </w:tr>
    </w:tbl>
    <w:p w14:paraId="530E5C06" w14:textId="4DF80B99" w:rsidR="0066311B" w:rsidRPr="0090646B" w:rsidRDefault="00BD0915" w:rsidP="00BD0915">
      <w:pPr>
        <w:tabs>
          <w:tab w:val="left" w:pos="14040"/>
        </w:tabs>
      </w:pPr>
      <w:r w:rsidRPr="0090646B">
        <w:tab/>
      </w:r>
    </w:p>
    <w:p w14:paraId="3FE1CF43" w14:textId="77777777" w:rsidR="0066311B" w:rsidRPr="0083654A" w:rsidRDefault="0066311B">
      <w:r w:rsidRPr="0083654A">
        <w:br w:type="page"/>
      </w:r>
    </w:p>
    <w:p w14:paraId="0F0A6957" w14:textId="77777777" w:rsidR="007F2BDE" w:rsidRPr="005B5B74" w:rsidRDefault="007F2BDE" w:rsidP="007F2BDE">
      <w:pPr>
        <w:rPr>
          <w:b/>
          <w:bCs/>
          <w:sz w:val="24"/>
          <w:szCs w:val="24"/>
          <w:lang w:val="en-GB"/>
        </w:rPr>
      </w:pPr>
      <w:r w:rsidRPr="008F74F6">
        <w:rPr>
          <w:b/>
          <w:bCs/>
          <w:sz w:val="24"/>
          <w:szCs w:val="24"/>
          <w:lang w:val="en-GB"/>
        </w:rPr>
        <w:lastRenderedPageBreak/>
        <w:t xml:space="preserve">Open World </w:t>
      </w:r>
      <w:r>
        <w:rPr>
          <w:b/>
          <w:bCs/>
          <w:sz w:val="24"/>
          <w:szCs w:val="24"/>
          <w:lang w:val="en-GB"/>
        </w:rPr>
        <w:t>2</w:t>
      </w:r>
      <w:r w:rsidRPr="008F74F6">
        <w:rPr>
          <w:b/>
          <w:bCs/>
          <w:sz w:val="24"/>
          <w:szCs w:val="24"/>
          <w:lang w:val="en-GB"/>
        </w:rPr>
        <w:t xml:space="preserve">, Unit </w:t>
      </w:r>
      <w:r>
        <w:rPr>
          <w:b/>
          <w:bCs/>
          <w:sz w:val="24"/>
          <w:szCs w:val="24"/>
          <w:lang w:val="en-GB"/>
        </w:rPr>
        <w:t>4</w:t>
      </w:r>
      <w:r w:rsidRPr="008F74F6">
        <w:rPr>
          <w:b/>
          <w:bCs/>
          <w:sz w:val="24"/>
          <w:szCs w:val="24"/>
          <w:lang w:val="en-GB"/>
        </w:rPr>
        <w:t xml:space="preserve"> – </w:t>
      </w:r>
      <w:r>
        <w:rPr>
          <w:b/>
          <w:bCs/>
          <w:sz w:val="24"/>
          <w:szCs w:val="24"/>
          <w:lang w:val="en-GB"/>
        </w:rPr>
        <w:t>Reaching for the stars</w:t>
      </w:r>
    </w:p>
    <w:tbl>
      <w:tblPr>
        <w:tblStyle w:val="Tabellenraster"/>
        <w:tblW w:w="0" w:type="auto"/>
        <w:tblLook w:val="04A0" w:firstRow="1" w:lastRow="0" w:firstColumn="1" w:lastColumn="0" w:noHBand="0" w:noVBand="1"/>
      </w:tblPr>
      <w:tblGrid>
        <w:gridCol w:w="1980"/>
        <w:gridCol w:w="12297"/>
      </w:tblGrid>
      <w:tr w:rsidR="0066311B" w:rsidRPr="002D756F" w14:paraId="36842D92" w14:textId="77777777" w:rsidTr="008B5207">
        <w:tc>
          <w:tcPr>
            <w:tcW w:w="1980" w:type="dxa"/>
            <w:shd w:val="clear" w:color="auto" w:fill="A6A6A6" w:themeFill="background1" w:themeFillShade="A6"/>
          </w:tcPr>
          <w:p w14:paraId="564A95CB" w14:textId="615C53CD" w:rsidR="0066311B" w:rsidRDefault="0066311B" w:rsidP="008B5207">
            <w:pPr>
              <w:rPr>
                <w:lang w:val="en-GB"/>
              </w:rPr>
            </w:pPr>
            <w:proofErr w:type="spellStart"/>
            <w:r>
              <w:rPr>
                <w:lang w:val="en-GB"/>
              </w:rPr>
              <w:t>Lernziele</w:t>
            </w:r>
            <w:proofErr w:type="spellEnd"/>
          </w:p>
        </w:tc>
        <w:tc>
          <w:tcPr>
            <w:tcW w:w="12297" w:type="dxa"/>
            <w:shd w:val="clear" w:color="auto" w:fill="D9D9D9" w:themeFill="background1" w:themeFillShade="D9"/>
          </w:tcPr>
          <w:p w14:paraId="45C45005" w14:textId="4CD016CC" w:rsidR="00693FE9" w:rsidRDefault="008866F2" w:rsidP="00AE032C">
            <w:pPr>
              <w:pStyle w:val="Listenabsatz"/>
              <w:numPr>
                <w:ilvl w:val="0"/>
                <w:numId w:val="1"/>
              </w:numPr>
              <w:rPr>
                <w:lang w:val="en-GB"/>
              </w:rPr>
            </w:pPr>
            <w:proofErr w:type="spellStart"/>
            <w:r>
              <w:rPr>
                <w:b/>
                <w:bCs/>
                <w:lang w:val="en-GB"/>
              </w:rPr>
              <w:t>Lernziel</w:t>
            </w:r>
            <w:proofErr w:type="spellEnd"/>
            <w:r>
              <w:rPr>
                <w:b/>
                <w:bCs/>
                <w:lang w:val="en-GB"/>
              </w:rPr>
              <w:t xml:space="preserve"> </w:t>
            </w:r>
            <w:r w:rsidR="00D67F11">
              <w:rPr>
                <w:b/>
                <w:bCs/>
                <w:lang w:val="en-GB"/>
              </w:rPr>
              <w:t>9</w:t>
            </w:r>
            <w:r>
              <w:rPr>
                <w:b/>
                <w:bCs/>
                <w:lang w:val="en-GB"/>
              </w:rPr>
              <w:tab/>
            </w:r>
            <w:r w:rsidR="00DB6F9D">
              <w:rPr>
                <w:lang w:val="en-GB"/>
              </w:rPr>
              <w:t>Language awareness: I can use specific adjectives to describe the characteristics of a person.</w:t>
            </w:r>
          </w:p>
          <w:p w14:paraId="1F987318" w14:textId="3FF446F8" w:rsidR="00977B5E" w:rsidRPr="00B6138C" w:rsidRDefault="00977B5E" w:rsidP="00B6138C">
            <w:pPr>
              <w:pStyle w:val="Listenabsatz"/>
              <w:numPr>
                <w:ilvl w:val="0"/>
                <w:numId w:val="1"/>
              </w:numPr>
              <w:rPr>
                <w:lang w:val="en-GB"/>
              </w:rPr>
            </w:pPr>
            <w:proofErr w:type="spellStart"/>
            <w:r>
              <w:rPr>
                <w:b/>
                <w:bCs/>
                <w:lang w:val="en-GB"/>
              </w:rPr>
              <w:t>Lernziel</w:t>
            </w:r>
            <w:proofErr w:type="spellEnd"/>
            <w:r>
              <w:rPr>
                <w:b/>
                <w:bCs/>
                <w:lang w:val="en-GB"/>
              </w:rPr>
              <w:t xml:space="preserve"> 10</w:t>
            </w:r>
            <w:r>
              <w:rPr>
                <w:b/>
                <w:bCs/>
                <w:lang w:val="en-GB"/>
              </w:rPr>
              <w:tab/>
            </w:r>
            <w:r w:rsidR="00B6138C" w:rsidRPr="00B6138C">
              <w:rPr>
                <w:lang w:val="en-GB"/>
              </w:rPr>
              <w:t>Speaking: I can express my opinion in a discussion and give reasons</w:t>
            </w:r>
            <w:r w:rsidR="00B6138C">
              <w:rPr>
                <w:lang w:val="en-GB"/>
              </w:rPr>
              <w:t>.</w:t>
            </w:r>
          </w:p>
        </w:tc>
      </w:tr>
    </w:tbl>
    <w:p w14:paraId="07D50951" w14:textId="7043983B" w:rsidR="0066311B" w:rsidRPr="00EB2C82" w:rsidRDefault="0066311B" w:rsidP="0066311B">
      <w:pPr>
        <w:rPr>
          <w:lang w:val="en-GB"/>
        </w:rPr>
      </w:pPr>
    </w:p>
    <w:tbl>
      <w:tblPr>
        <w:tblStyle w:val="Tabellenraster"/>
        <w:tblW w:w="0" w:type="auto"/>
        <w:tblLook w:val="04A0" w:firstRow="1" w:lastRow="0" w:firstColumn="1" w:lastColumn="0" w:noHBand="0" w:noVBand="1"/>
      </w:tblPr>
      <w:tblGrid>
        <w:gridCol w:w="2972"/>
        <w:gridCol w:w="3402"/>
        <w:gridCol w:w="7903"/>
      </w:tblGrid>
      <w:tr w:rsidR="00167957" w:rsidRPr="0097399B" w14:paraId="6B550E85" w14:textId="77777777" w:rsidTr="007E3D7A">
        <w:trPr>
          <w:trHeight w:val="434"/>
        </w:trPr>
        <w:tc>
          <w:tcPr>
            <w:tcW w:w="14277" w:type="dxa"/>
            <w:gridSpan w:val="3"/>
            <w:shd w:val="clear" w:color="auto" w:fill="D9D9D9" w:themeFill="background1" w:themeFillShade="D9"/>
          </w:tcPr>
          <w:p w14:paraId="7EB470B7" w14:textId="3268EDBF" w:rsidR="00167957" w:rsidRDefault="00167957" w:rsidP="007E3D7A">
            <w:pPr>
              <w:tabs>
                <w:tab w:val="left" w:pos="11319"/>
              </w:tabs>
              <w:rPr>
                <w:b/>
                <w:bCs/>
              </w:rPr>
            </w:pPr>
            <w:r w:rsidRPr="00167957">
              <w:rPr>
                <w:b/>
                <w:bCs/>
              </w:rPr>
              <w:t xml:space="preserve">Planung Teil </w:t>
            </w:r>
            <w:r>
              <w:rPr>
                <w:b/>
                <w:bCs/>
              </w:rPr>
              <w:t>3</w:t>
            </w:r>
            <w:r w:rsidRPr="00167957">
              <w:rPr>
                <w:b/>
                <w:bCs/>
                <w:sz w:val="24"/>
                <w:szCs w:val="24"/>
              </w:rPr>
              <w:tab/>
            </w:r>
            <w:r w:rsidR="00EF3506">
              <w:rPr>
                <w:b/>
                <w:bCs/>
              </w:rPr>
              <w:t>3</w:t>
            </w:r>
            <w:r w:rsidRPr="00167957">
              <w:rPr>
                <w:b/>
                <w:bCs/>
              </w:rPr>
              <w:t xml:space="preserve"> Lektionen</w:t>
            </w:r>
          </w:p>
        </w:tc>
      </w:tr>
      <w:tr w:rsidR="0066311B" w:rsidRPr="0097399B" w14:paraId="1E52715D" w14:textId="77777777" w:rsidTr="00E11EBA">
        <w:tc>
          <w:tcPr>
            <w:tcW w:w="2972" w:type="dxa"/>
          </w:tcPr>
          <w:p w14:paraId="12D322A6" w14:textId="77777777" w:rsidR="0066311B" w:rsidRPr="00D939A1" w:rsidRDefault="0066311B" w:rsidP="008B5207">
            <w:pPr>
              <w:rPr>
                <w:b/>
                <w:bCs/>
                <w:lang w:val="en-GB"/>
              </w:rPr>
            </w:pPr>
            <w:r>
              <w:rPr>
                <w:b/>
                <w:bCs/>
                <w:lang w:val="en-GB"/>
              </w:rPr>
              <w:t>WAS? (INHALT)</w:t>
            </w:r>
          </w:p>
        </w:tc>
        <w:tc>
          <w:tcPr>
            <w:tcW w:w="3402" w:type="dxa"/>
          </w:tcPr>
          <w:p w14:paraId="48E4F2F3" w14:textId="67C7B848" w:rsidR="0066311B" w:rsidRPr="000156C1" w:rsidRDefault="0066311B" w:rsidP="008B5207">
            <w:pPr>
              <w:rPr>
                <w:b/>
                <w:bCs/>
              </w:rPr>
            </w:pPr>
            <w:r w:rsidRPr="000156C1">
              <w:rPr>
                <w:b/>
                <w:bCs/>
              </w:rPr>
              <w:t>WO?</w:t>
            </w:r>
            <w:r>
              <w:rPr>
                <w:b/>
                <w:bCs/>
              </w:rPr>
              <w:t xml:space="preserve"> (LEHRWERKSTEIL)</w:t>
            </w:r>
          </w:p>
        </w:tc>
        <w:tc>
          <w:tcPr>
            <w:tcW w:w="7903" w:type="dxa"/>
          </w:tcPr>
          <w:p w14:paraId="12493A68" w14:textId="77777777" w:rsidR="0066311B" w:rsidRPr="000156C1" w:rsidRDefault="0066311B" w:rsidP="008B5207">
            <w:pPr>
              <w:rPr>
                <w:b/>
                <w:bCs/>
              </w:rPr>
            </w:pPr>
            <w:r>
              <w:rPr>
                <w:b/>
                <w:bCs/>
              </w:rPr>
              <w:t>KOMMENTARE</w:t>
            </w:r>
          </w:p>
        </w:tc>
      </w:tr>
      <w:tr w:rsidR="0066311B" w:rsidRPr="006F3AB1" w14:paraId="026BAF77" w14:textId="77777777" w:rsidTr="00E11EBA">
        <w:tc>
          <w:tcPr>
            <w:tcW w:w="2972" w:type="dxa"/>
          </w:tcPr>
          <w:p w14:paraId="5BD3BE7F" w14:textId="77777777" w:rsidR="0066311B" w:rsidRPr="002A2ECE" w:rsidRDefault="0066311B" w:rsidP="008B5207">
            <w:pPr>
              <w:rPr>
                <w:b/>
                <w:bCs/>
                <w:highlight w:val="lightGray"/>
              </w:rPr>
            </w:pPr>
          </w:p>
          <w:p w14:paraId="653FF370" w14:textId="77777777" w:rsidR="0066311B" w:rsidRPr="002A2ECE" w:rsidRDefault="0066311B" w:rsidP="008B5207">
            <w:pPr>
              <w:rPr>
                <w:b/>
                <w:bCs/>
                <w:highlight w:val="lightGray"/>
              </w:rPr>
            </w:pPr>
            <w:r w:rsidRPr="002A2ECE">
              <w:rPr>
                <w:b/>
                <w:bCs/>
                <w:highlight w:val="lightGray"/>
              </w:rPr>
              <w:t>Einstieg</w:t>
            </w:r>
          </w:p>
          <w:p w14:paraId="616AFFB4" w14:textId="56777C69" w:rsidR="0066311B" w:rsidRPr="002A2ECE" w:rsidRDefault="0066311B" w:rsidP="008B5207">
            <w:r w:rsidRPr="002A2ECE">
              <w:t>-</w:t>
            </w:r>
            <w:r w:rsidR="004458F7">
              <w:t xml:space="preserve"> </w:t>
            </w:r>
            <w:r w:rsidR="006F3AB1">
              <w:t>Hörtexte zum Thema «Dream Job»</w:t>
            </w:r>
          </w:p>
        </w:tc>
        <w:tc>
          <w:tcPr>
            <w:tcW w:w="3402" w:type="dxa"/>
          </w:tcPr>
          <w:p w14:paraId="60E08B6F" w14:textId="77777777" w:rsidR="0066311B" w:rsidRPr="002A2ECE" w:rsidRDefault="0066311B" w:rsidP="008B5207"/>
          <w:p w14:paraId="21520282" w14:textId="77777777" w:rsidR="0066311B" w:rsidRPr="002A2ECE" w:rsidRDefault="0066311B" w:rsidP="008B5207"/>
          <w:p w14:paraId="12B6B6C7" w14:textId="60656F0F" w:rsidR="0066311B" w:rsidRDefault="00985445" w:rsidP="00985445">
            <w:pPr>
              <w:rPr>
                <w:lang w:val="en-GB"/>
              </w:rPr>
            </w:pPr>
            <w:r w:rsidRPr="00985445">
              <w:rPr>
                <w:lang w:val="en-GB"/>
              </w:rPr>
              <w:t>&gt;</w:t>
            </w:r>
            <w:r>
              <w:rPr>
                <w:lang w:val="en-GB"/>
              </w:rPr>
              <w:t xml:space="preserve"> </w:t>
            </w:r>
            <w:proofErr w:type="spellStart"/>
            <w:r w:rsidR="006F3AB1">
              <w:rPr>
                <w:lang w:val="en-GB"/>
              </w:rPr>
              <w:t>Mediathek</w:t>
            </w:r>
            <w:proofErr w:type="spellEnd"/>
            <w:r w:rsidR="006F3AB1">
              <w:rPr>
                <w:lang w:val="en-GB"/>
              </w:rPr>
              <w:t>, Tracks 30</w:t>
            </w:r>
            <w:r w:rsidR="000874BB">
              <w:rPr>
                <w:lang w:val="en-GB"/>
              </w:rPr>
              <w:t>–32</w:t>
            </w:r>
          </w:p>
          <w:p w14:paraId="6236FF41" w14:textId="6DF06EBC" w:rsidR="006F3AB1" w:rsidRPr="00985445" w:rsidRDefault="006F3AB1" w:rsidP="00985445">
            <w:pPr>
              <w:rPr>
                <w:lang w:val="en-GB"/>
              </w:rPr>
            </w:pPr>
            <w:r>
              <w:rPr>
                <w:lang w:val="en-GB"/>
              </w:rPr>
              <w:t>&gt; Coursebook, S. 76–77</w:t>
            </w:r>
          </w:p>
        </w:tc>
        <w:tc>
          <w:tcPr>
            <w:tcW w:w="7903" w:type="dxa"/>
          </w:tcPr>
          <w:p w14:paraId="72EB4C22" w14:textId="77777777" w:rsidR="0066311B" w:rsidRPr="006F3AB1" w:rsidRDefault="0066311B" w:rsidP="008B5207"/>
          <w:p w14:paraId="47D4A74B" w14:textId="77777777" w:rsidR="0066311B" w:rsidRPr="006F3AB1" w:rsidRDefault="0066311B" w:rsidP="008B5207"/>
          <w:p w14:paraId="4422B44C" w14:textId="1428DC1B" w:rsidR="002A2ECE" w:rsidRPr="006F3AB1" w:rsidRDefault="00985445" w:rsidP="004F25CF">
            <w:r w:rsidRPr="006F3AB1">
              <w:t xml:space="preserve">Idee: </w:t>
            </w:r>
            <w:r w:rsidR="006F3AB1" w:rsidRPr="006F3AB1">
              <w:t xml:space="preserve">Die SuS hören 3 Personen, die über ihren Beruf sprechen. Mithilfe der Bilder auf S. 76–77 finden sie heraus, </w:t>
            </w:r>
            <w:r w:rsidR="006F3AB1">
              <w:t>über</w:t>
            </w:r>
            <w:r w:rsidR="006F3AB1" w:rsidRPr="006F3AB1">
              <w:t xml:space="preserve"> welche</w:t>
            </w:r>
            <w:r w:rsidR="006F3AB1">
              <w:t>n</w:t>
            </w:r>
            <w:r w:rsidR="006F3AB1" w:rsidRPr="006F3AB1">
              <w:t xml:space="preserve"> Beruf gesprochen wird. </w:t>
            </w:r>
          </w:p>
        </w:tc>
      </w:tr>
      <w:tr w:rsidR="0066311B" w:rsidRPr="00D13B3A" w14:paraId="27726AE4" w14:textId="77777777" w:rsidTr="00E11EBA">
        <w:tc>
          <w:tcPr>
            <w:tcW w:w="2972" w:type="dxa"/>
          </w:tcPr>
          <w:p w14:paraId="78371243" w14:textId="77777777" w:rsidR="0066311B" w:rsidRPr="006F3AB1" w:rsidRDefault="0066311B" w:rsidP="008B5207">
            <w:pPr>
              <w:rPr>
                <w:b/>
                <w:bCs/>
              </w:rPr>
            </w:pPr>
          </w:p>
          <w:p w14:paraId="73C490B8" w14:textId="5741AA5F" w:rsidR="0066311B" w:rsidRPr="00D939A1" w:rsidRDefault="0066311B" w:rsidP="008B5207">
            <w:pPr>
              <w:rPr>
                <w:b/>
                <w:bCs/>
              </w:rPr>
            </w:pPr>
            <w:r w:rsidRPr="00744A15">
              <w:rPr>
                <w:b/>
                <w:bCs/>
                <w:highlight w:val="lightGray"/>
              </w:rPr>
              <w:t>Arbeit an</w:t>
            </w:r>
            <w:r w:rsidR="00A21A9F">
              <w:rPr>
                <w:b/>
                <w:bCs/>
                <w:highlight w:val="lightGray"/>
              </w:rPr>
              <w:t xml:space="preserve"> </w:t>
            </w:r>
            <w:r w:rsidRPr="00744A15">
              <w:rPr>
                <w:b/>
                <w:bCs/>
                <w:highlight w:val="lightGray"/>
              </w:rPr>
              <w:t>Lernziel</w:t>
            </w:r>
            <w:r w:rsidR="00560E40">
              <w:rPr>
                <w:b/>
                <w:bCs/>
                <w:highlight w:val="lightGray"/>
              </w:rPr>
              <w:t xml:space="preserve"> </w:t>
            </w:r>
            <w:r w:rsidR="00217CBD" w:rsidRPr="00A21A9F">
              <w:rPr>
                <w:b/>
                <w:bCs/>
                <w:highlight w:val="lightGray"/>
              </w:rPr>
              <w:t>9</w:t>
            </w:r>
          </w:p>
          <w:p w14:paraId="56F0E7D7" w14:textId="2C29ABED" w:rsidR="0066311B" w:rsidRDefault="0066311B" w:rsidP="008B5207">
            <w:r>
              <w:t xml:space="preserve">- Aufgabe </w:t>
            </w:r>
            <w:r w:rsidR="00560E40">
              <w:t>8</w:t>
            </w:r>
            <w:r w:rsidR="00AE032C">
              <w:t>A</w:t>
            </w:r>
          </w:p>
          <w:p w14:paraId="7574F879" w14:textId="77777777" w:rsidR="00EF5751" w:rsidRDefault="00EF5751" w:rsidP="008B5207"/>
          <w:p w14:paraId="0E6DD932" w14:textId="77777777" w:rsidR="00466BF3" w:rsidRDefault="00466BF3" w:rsidP="008B5207"/>
          <w:p w14:paraId="26D0B961" w14:textId="77777777" w:rsidR="00F82DBC" w:rsidRDefault="00F82DBC" w:rsidP="008B5207"/>
          <w:p w14:paraId="042F1BF1" w14:textId="0A86E58D" w:rsidR="00466BF3" w:rsidRDefault="00AE032C" w:rsidP="008B5207">
            <w:r>
              <w:t>- Aufgabe 8</w:t>
            </w:r>
            <w:r w:rsidR="00F82DBC">
              <w:t>B</w:t>
            </w:r>
          </w:p>
          <w:p w14:paraId="693BD33E" w14:textId="77777777" w:rsidR="00AE032C" w:rsidRDefault="00AE032C" w:rsidP="008B5207"/>
          <w:p w14:paraId="36F54895" w14:textId="77777777" w:rsidR="009F44E0" w:rsidRPr="003F134A" w:rsidRDefault="009F44E0" w:rsidP="008B5207"/>
          <w:p w14:paraId="223735DB" w14:textId="745DC951" w:rsidR="009F44E0" w:rsidRPr="00CA2274" w:rsidRDefault="002E225D" w:rsidP="008B5207">
            <w:pPr>
              <w:rPr>
                <w:b/>
                <w:bCs/>
              </w:rPr>
            </w:pPr>
            <w:r w:rsidRPr="00744A15">
              <w:rPr>
                <w:b/>
                <w:bCs/>
                <w:highlight w:val="lightGray"/>
              </w:rPr>
              <w:t>Arbeit an</w:t>
            </w:r>
            <w:r>
              <w:rPr>
                <w:b/>
                <w:bCs/>
                <w:highlight w:val="lightGray"/>
              </w:rPr>
              <w:t xml:space="preserve"> </w:t>
            </w:r>
            <w:r w:rsidR="006E1C7B">
              <w:rPr>
                <w:b/>
                <w:bCs/>
                <w:highlight w:val="lightGray"/>
              </w:rPr>
              <w:t xml:space="preserve">den </w:t>
            </w:r>
            <w:r w:rsidRPr="00744A15">
              <w:rPr>
                <w:b/>
                <w:bCs/>
                <w:highlight w:val="lightGray"/>
              </w:rPr>
              <w:t>Lernziel</w:t>
            </w:r>
            <w:r w:rsidR="006E1C7B" w:rsidRPr="006E1C7B">
              <w:rPr>
                <w:b/>
                <w:bCs/>
                <w:highlight w:val="lightGray"/>
              </w:rPr>
              <w:t>en 7+</w:t>
            </w:r>
            <w:r w:rsidR="00217CBD" w:rsidRPr="006E1C7B">
              <w:rPr>
                <w:b/>
                <w:bCs/>
                <w:highlight w:val="lightGray"/>
              </w:rPr>
              <w:t>10</w:t>
            </w:r>
          </w:p>
          <w:p w14:paraId="6B91E21B" w14:textId="3F8ACC64" w:rsidR="009F44E0" w:rsidRDefault="00A813D8" w:rsidP="008B5207">
            <w:r>
              <w:t>-</w:t>
            </w:r>
            <w:r w:rsidR="00217CBD">
              <w:t xml:space="preserve"> Aufgabe </w:t>
            </w:r>
            <w:r w:rsidR="00F901F6">
              <w:t>8C</w:t>
            </w:r>
          </w:p>
          <w:p w14:paraId="47973EBA" w14:textId="77777777" w:rsidR="006B2CEF" w:rsidRDefault="006B2CEF" w:rsidP="008B5207"/>
          <w:p w14:paraId="5B0E8D4B" w14:textId="1A72F77F" w:rsidR="00E44957" w:rsidRPr="007E2FA4" w:rsidRDefault="006E1C7B" w:rsidP="00CD7BB0">
            <w:r>
              <w:t>- Aufgaben 8D, 8E</w:t>
            </w:r>
          </w:p>
        </w:tc>
        <w:tc>
          <w:tcPr>
            <w:tcW w:w="3402" w:type="dxa"/>
          </w:tcPr>
          <w:p w14:paraId="584F4AD7" w14:textId="77777777" w:rsidR="0066311B" w:rsidRPr="008A03EC" w:rsidRDefault="0066311B" w:rsidP="008B5207">
            <w:pPr>
              <w:rPr>
                <w:lang w:val="en-GB"/>
              </w:rPr>
            </w:pPr>
          </w:p>
          <w:p w14:paraId="74F6F6B7" w14:textId="77777777" w:rsidR="0066311B" w:rsidRPr="008A03EC" w:rsidRDefault="0066311B" w:rsidP="008B5207">
            <w:pPr>
              <w:rPr>
                <w:lang w:val="en-GB"/>
              </w:rPr>
            </w:pPr>
          </w:p>
          <w:p w14:paraId="4163B7CD" w14:textId="2B95B6BF" w:rsidR="0066311B" w:rsidRDefault="0066311B" w:rsidP="008B5207">
            <w:pPr>
              <w:rPr>
                <w:lang w:val="en-GB"/>
              </w:rPr>
            </w:pPr>
            <w:r w:rsidRPr="00D40D9C">
              <w:rPr>
                <w:lang w:val="en-GB"/>
              </w:rPr>
              <w:t xml:space="preserve">&gt; </w:t>
            </w:r>
            <w:r w:rsidR="008A2A46">
              <w:rPr>
                <w:lang w:val="en-GB"/>
              </w:rPr>
              <w:t xml:space="preserve">Coursebook, S. </w:t>
            </w:r>
            <w:r w:rsidR="00F82DBC">
              <w:rPr>
                <w:lang w:val="en-GB"/>
              </w:rPr>
              <w:t>7</w:t>
            </w:r>
            <w:r w:rsidR="00AE032C">
              <w:rPr>
                <w:lang w:val="en-GB"/>
              </w:rPr>
              <w:t>8</w:t>
            </w:r>
          </w:p>
          <w:p w14:paraId="015366A1" w14:textId="6C2773F5" w:rsidR="00AE032C" w:rsidRDefault="00AE032C" w:rsidP="00AE032C">
            <w:pPr>
              <w:rPr>
                <w:lang w:val="en-GB"/>
              </w:rPr>
            </w:pPr>
          </w:p>
          <w:p w14:paraId="4BF33F67" w14:textId="7D882A0F" w:rsidR="008A2A46" w:rsidRDefault="008A2A46" w:rsidP="00896E59">
            <w:pPr>
              <w:rPr>
                <w:lang w:val="en-GB"/>
              </w:rPr>
            </w:pPr>
          </w:p>
          <w:p w14:paraId="1E088A7E" w14:textId="77777777" w:rsidR="00F82DBC" w:rsidRDefault="00F82DBC" w:rsidP="00896E59">
            <w:pPr>
              <w:rPr>
                <w:lang w:val="en-GB"/>
              </w:rPr>
            </w:pPr>
          </w:p>
          <w:p w14:paraId="06779839" w14:textId="390DAE1A" w:rsidR="00AE032C" w:rsidRDefault="00AE032C" w:rsidP="00AE032C">
            <w:pPr>
              <w:rPr>
                <w:lang w:val="en-GB"/>
              </w:rPr>
            </w:pPr>
            <w:r w:rsidRPr="00D40D9C">
              <w:rPr>
                <w:lang w:val="en-GB"/>
              </w:rPr>
              <w:t xml:space="preserve">&gt; </w:t>
            </w:r>
            <w:r>
              <w:rPr>
                <w:lang w:val="en-GB"/>
              </w:rPr>
              <w:t xml:space="preserve">Coursebook, S. </w:t>
            </w:r>
            <w:r w:rsidR="00F82DBC">
              <w:rPr>
                <w:lang w:val="en-GB"/>
              </w:rPr>
              <w:t>7</w:t>
            </w:r>
            <w:r>
              <w:rPr>
                <w:lang w:val="en-GB"/>
              </w:rPr>
              <w:t>8</w:t>
            </w:r>
          </w:p>
          <w:p w14:paraId="1EA608C3" w14:textId="0CFBD2E5" w:rsidR="00AE032C" w:rsidRDefault="00F82DBC" w:rsidP="00896E59">
            <w:pPr>
              <w:rPr>
                <w:lang w:val="en-GB"/>
              </w:rPr>
            </w:pPr>
            <w:r>
              <w:rPr>
                <w:lang w:val="en-GB"/>
              </w:rPr>
              <w:t xml:space="preserve">&gt; </w:t>
            </w:r>
            <w:proofErr w:type="spellStart"/>
            <w:r>
              <w:rPr>
                <w:lang w:val="en-GB"/>
              </w:rPr>
              <w:t>Mediathek</w:t>
            </w:r>
            <w:proofErr w:type="spellEnd"/>
            <w:r>
              <w:rPr>
                <w:lang w:val="en-GB"/>
              </w:rPr>
              <w:t>, Track 30</w:t>
            </w:r>
          </w:p>
          <w:p w14:paraId="6A417DA1" w14:textId="77777777" w:rsidR="00466BF3" w:rsidRDefault="00466BF3" w:rsidP="00896E59">
            <w:pPr>
              <w:rPr>
                <w:lang w:val="en-GB"/>
              </w:rPr>
            </w:pPr>
          </w:p>
          <w:p w14:paraId="54B23554" w14:textId="77777777" w:rsidR="00E93866" w:rsidRDefault="00E93866" w:rsidP="008B5207">
            <w:pPr>
              <w:rPr>
                <w:lang w:val="en-GB"/>
              </w:rPr>
            </w:pPr>
          </w:p>
          <w:p w14:paraId="57FCE399" w14:textId="6B37886C" w:rsidR="00217CBD" w:rsidRDefault="00217CBD" w:rsidP="00217CBD">
            <w:pPr>
              <w:rPr>
                <w:lang w:val="en-GB"/>
              </w:rPr>
            </w:pPr>
            <w:r w:rsidRPr="00D40D9C">
              <w:rPr>
                <w:lang w:val="en-GB"/>
              </w:rPr>
              <w:t xml:space="preserve">&gt; </w:t>
            </w:r>
            <w:r>
              <w:rPr>
                <w:lang w:val="en-GB"/>
              </w:rPr>
              <w:t xml:space="preserve">Coursebook, S. </w:t>
            </w:r>
            <w:r w:rsidR="00F901F6">
              <w:rPr>
                <w:lang w:val="en-GB"/>
              </w:rPr>
              <w:t>79</w:t>
            </w:r>
          </w:p>
          <w:p w14:paraId="6BD051CF" w14:textId="77777777" w:rsidR="00CB79A3" w:rsidRDefault="00CB79A3" w:rsidP="008B5207">
            <w:pPr>
              <w:rPr>
                <w:lang w:val="en-GB"/>
              </w:rPr>
            </w:pPr>
          </w:p>
          <w:p w14:paraId="7BE9C793" w14:textId="5B2E4DFE" w:rsidR="00E44957" w:rsidRPr="00E44957" w:rsidRDefault="006E1C7B" w:rsidP="00E44957">
            <w:pPr>
              <w:rPr>
                <w:lang w:val="en-GB"/>
              </w:rPr>
            </w:pPr>
            <w:r w:rsidRPr="00D40D9C">
              <w:rPr>
                <w:lang w:val="en-GB"/>
              </w:rPr>
              <w:t xml:space="preserve">&gt; </w:t>
            </w:r>
            <w:r>
              <w:rPr>
                <w:lang w:val="en-GB"/>
              </w:rPr>
              <w:t>Coursebook, S. 79</w:t>
            </w:r>
          </w:p>
        </w:tc>
        <w:tc>
          <w:tcPr>
            <w:tcW w:w="7903" w:type="dxa"/>
          </w:tcPr>
          <w:p w14:paraId="529A3CBA" w14:textId="77777777" w:rsidR="0066311B" w:rsidRPr="008A03EC" w:rsidRDefault="0066311B" w:rsidP="008B5207"/>
          <w:p w14:paraId="3FCB0179" w14:textId="34B1BCFE" w:rsidR="00EF5751" w:rsidRPr="008A03EC" w:rsidRDefault="00EF5751" w:rsidP="008B5207"/>
          <w:p w14:paraId="2E428D3B" w14:textId="64AFC66E" w:rsidR="009F44E0" w:rsidRDefault="00F82DBC" w:rsidP="008B5207">
            <w:r>
              <w:t>Die SuS suchen die deutsche Übersetzung von Adjektiven, die sie nicht verstehen</w:t>
            </w:r>
            <w:r w:rsidR="000874BB">
              <w:t>,</w:t>
            </w:r>
            <w:r>
              <w:t xml:space="preserve"> und schreiben diese zum englischen Wort. Anschliessend unterstreichen sie die Adjektive, die sie sich selb</w:t>
            </w:r>
            <w:r w:rsidR="0066457D">
              <w:t>st</w:t>
            </w:r>
            <w:r>
              <w:t xml:space="preserve"> zuordnen würden.</w:t>
            </w:r>
          </w:p>
          <w:p w14:paraId="3B9D927D" w14:textId="77777777" w:rsidR="00C73DEE" w:rsidRDefault="00C73DEE" w:rsidP="008B5207"/>
          <w:p w14:paraId="349A09AB" w14:textId="364C340F" w:rsidR="00C73DEE" w:rsidRDefault="00AE032C" w:rsidP="008B5207">
            <w:r>
              <w:t xml:space="preserve">Die SuS </w:t>
            </w:r>
            <w:r w:rsidR="00F82DBC">
              <w:t>hören nochmals Track 30 über den Astronauten. Dann lösen die Aufgabe 8B.</w:t>
            </w:r>
          </w:p>
          <w:p w14:paraId="68F74936" w14:textId="77777777" w:rsidR="00C73DEE" w:rsidRDefault="00C73DEE" w:rsidP="008B5207"/>
          <w:p w14:paraId="03D746C7" w14:textId="77777777" w:rsidR="00C73DEE" w:rsidRDefault="00C73DEE" w:rsidP="008B5207"/>
          <w:p w14:paraId="010B12EE" w14:textId="77777777" w:rsidR="00C73DEE" w:rsidRDefault="00C73DEE" w:rsidP="008B5207"/>
          <w:p w14:paraId="6E82C324" w14:textId="77777777" w:rsidR="00F901F6" w:rsidRDefault="00F901F6" w:rsidP="008B5207"/>
          <w:p w14:paraId="2B0CDC76" w14:textId="0ACBE2FD" w:rsidR="00084518" w:rsidRPr="00D13B3A" w:rsidRDefault="00084518" w:rsidP="001F2786"/>
        </w:tc>
      </w:tr>
      <w:tr w:rsidR="00D555A7" w:rsidRPr="0097399B" w14:paraId="4A4188A0" w14:textId="77777777" w:rsidTr="00E11EBA">
        <w:tc>
          <w:tcPr>
            <w:tcW w:w="2972" w:type="dxa"/>
          </w:tcPr>
          <w:p w14:paraId="3EE8FEF1" w14:textId="77777777" w:rsidR="00941B81" w:rsidRPr="00847132" w:rsidRDefault="00941B81" w:rsidP="00D555A7">
            <w:pPr>
              <w:rPr>
                <w:b/>
                <w:bCs/>
                <w:highlight w:val="lightGray"/>
              </w:rPr>
            </w:pPr>
          </w:p>
          <w:p w14:paraId="16475E54" w14:textId="5B008B33" w:rsidR="00D555A7" w:rsidRPr="001F2786" w:rsidRDefault="00D555A7" w:rsidP="00D555A7">
            <w:pPr>
              <w:rPr>
                <w:b/>
                <w:bCs/>
                <w:highlight w:val="lightGray"/>
                <w:lang w:val="en-GB"/>
              </w:rPr>
            </w:pPr>
            <w:proofErr w:type="spellStart"/>
            <w:r w:rsidRPr="001F2786">
              <w:rPr>
                <w:b/>
                <w:bCs/>
                <w:highlight w:val="lightGray"/>
                <w:lang w:val="en-GB"/>
              </w:rPr>
              <w:t>Lernwörter</w:t>
            </w:r>
            <w:proofErr w:type="spellEnd"/>
          </w:p>
          <w:p w14:paraId="4F5875A2" w14:textId="4C541A65" w:rsidR="00941B81" w:rsidRPr="001F2786" w:rsidRDefault="001F2786" w:rsidP="008B5207">
            <w:pPr>
              <w:rPr>
                <w:lang w:val="en-GB"/>
              </w:rPr>
            </w:pPr>
            <w:r w:rsidRPr="001F2786">
              <w:rPr>
                <w:lang w:val="en-GB"/>
              </w:rPr>
              <w:t xml:space="preserve">- Jobs </w:t>
            </w:r>
            <w:proofErr w:type="spellStart"/>
            <w:r w:rsidRPr="001F2786">
              <w:rPr>
                <w:lang w:val="en-GB"/>
              </w:rPr>
              <w:t>jobs</w:t>
            </w:r>
            <w:proofErr w:type="spellEnd"/>
            <w:r w:rsidRPr="001F2786">
              <w:rPr>
                <w:lang w:val="en-GB"/>
              </w:rPr>
              <w:t xml:space="preserve"> </w:t>
            </w:r>
            <w:proofErr w:type="spellStart"/>
            <w:r w:rsidRPr="001F2786">
              <w:rPr>
                <w:lang w:val="en-GB"/>
              </w:rPr>
              <w:t>jobs</w:t>
            </w:r>
            <w:proofErr w:type="spellEnd"/>
            <w:r w:rsidR="000874BB">
              <w:rPr>
                <w:lang w:val="en-GB"/>
              </w:rPr>
              <w:t xml:space="preserve"> </w:t>
            </w:r>
            <w:r w:rsidRPr="001F2786">
              <w:rPr>
                <w:lang w:val="en-GB"/>
              </w:rPr>
              <w:t>… (a</w:t>
            </w:r>
            <w:r>
              <w:rPr>
                <w:lang w:val="en-GB"/>
              </w:rPr>
              <w:t xml:space="preserve">lle </w:t>
            </w:r>
            <w:proofErr w:type="spellStart"/>
            <w:r>
              <w:rPr>
                <w:lang w:val="en-GB"/>
              </w:rPr>
              <w:t>Wörter</w:t>
            </w:r>
            <w:proofErr w:type="spellEnd"/>
            <w:r>
              <w:rPr>
                <w:lang w:val="en-GB"/>
              </w:rPr>
              <w:t>)</w:t>
            </w:r>
          </w:p>
        </w:tc>
        <w:tc>
          <w:tcPr>
            <w:tcW w:w="3402" w:type="dxa"/>
          </w:tcPr>
          <w:p w14:paraId="26F4D2F2" w14:textId="4E89075F" w:rsidR="00D555A7" w:rsidRPr="00161F84" w:rsidRDefault="00D555A7" w:rsidP="008B5207">
            <w:pPr>
              <w:rPr>
                <w:lang w:val="en-GB"/>
              </w:rPr>
            </w:pPr>
          </w:p>
          <w:p w14:paraId="082FF1C4" w14:textId="77777777" w:rsidR="00941B81" w:rsidRPr="00161F84" w:rsidRDefault="00941B81" w:rsidP="008B5207">
            <w:pPr>
              <w:rPr>
                <w:lang w:val="en-GB"/>
              </w:rPr>
            </w:pPr>
          </w:p>
          <w:p w14:paraId="0FA59D0C" w14:textId="6178D62C" w:rsidR="00941B81" w:rsidRPr="00802844" w:rsidRDefault="003E4F66" w:rsidP="00941B81">
            <w:pPr>
              <w:rPr>
                <w:lang w:val="en-GB"/>
              </w:rPr>
            </w:pPr>
            <w:r w:rsidRPr="00941B81">
              <w:rPr>
                <w:lang w:val="en-GB"/>
              </w:rPr>
              <w:t xml:space="preserve">&gt; Language Companion, S. </w:t>
            </w:r>
            <w:r w:rsidR="001F2786">
              <w:rPr>
                <w:lang w:val="en-GB"/>
              </w:rPr>
              <w:t>27–28</w:t>
            </w:r>
          </w:p>
        </w:tc>
        <w:tc>
          <w:tcPr>
            <w:tcW w:w="7903" w:type="dxa"/>
          </w:tcPr>
          <w:p w14:paraId="580EBA81" w14:textId="77777777" w:rsidR="00941B81" w:rsidRPr="00C730EE" w:rsidRDefault="00941B81" w:rsidP="00941B81"/>
          <w:p w14:paraId="0470A6FB" w14:textId="4CBDE3E7" w:rsidR="00941B81" w:rsidRPr="00247355" w:rsidRDefault="00941B81" w:rsidP="00941B81">
            <w:r w:rsidRPr="00247355">
              <w:t xml:space="preserve">Die Lernwörter können auch </w:t>
            </w:r>
            <w:r>
              <w:t xml:space="preserve">mit dem </w:t>
            </w:r>
            <w:proofErr w:type="spellStart"/>
            <w:r w:rsidRPr="00EA45CF">
              <w:t>VocaTrainer</w:t>
            </w:r>
            <w:proofErr w:type="spellEnd"/>
            <w:r>
              <w:t xml:space="preserve"> geübt werden.</w:t>
            </w:r>
          </w:p>
          <w:p w14:paraId="5F869CFD" w14:textId="7BF7873D" w:rsidR="00941B81" w:rsidRPr="00941B81" w:rsidRDefault="00941B81" w:rsidP="00941B81"/>
        </w:tc>
      </w:tr>
      <w:tr w:rsidR="0066311B" w:rsidRPr="0097399B" w14:paraId="071B57A6" w14:textId="77777777" w:rsidTr="007E62F8">
        <w:trPr>
          <w:trHeight w:val="852"/>
        </w:trPr>
        <w:tc>
          <w:tcPr>
            <w:tcW w:w="2972" w:type="dxa"/>
          </w:tcPr>
          <w:p w14:paraId="6B7B865D" w14:textId="77777777" w:rsidR="0066311B" w:rsidRPr="00161F84" w:rsidRDefault="0066311B" w:rsidP="008B5207">
            <w:pPr>
              <w:rPr>
                <w:b/>
                <w:bCs/>
                <w:highlight w:val="lightGray"/>
              </w:rPr>
            </w:pPr>
          </w:p>
          <w:p w14:paraId="7CDEA04F" w14:textId="77777777" w:rsidR="0066311B" w:rsidRPr="00E11EBA" w:rsidRDefault="0066311B" w:rsidP="008B5207">
            <w:pPr>
              <w:rPr>
                <w:b/>
                <w:bCs/>
                <w:lang w:val="en-GB"/>
              </w:rPr>
            </w:pPr>
            <w:proofErr w:type="spellStart"/>
            <w:r w:rsidRPr="00E11EBA">
              <w:rPr>
                <w:b/>
                <w:bCs/>
                <w:highlight w:val="lightGray"/>
                <w:lang w:val="en-GB"/>
              </w:rPr>
              <w:t>Lernkontrolle</w:t>
            </w:r>
            <w:proofErr w:type="spellEnd"/>
            <w:r w:rsidRPr="00E11EBA">
              <w:rPr>
                <w:b/>
                <w:bCs/>
                <w:highlight w:val="lightGray"/>
                <w:lang w:val="en-GB"/>
              </w:rPr>
              <w:t xml:space="preserve"> </w:t>
            </w:r>
          </w:p>
          <w:p w14:paraId="03B8E0BA" w14:textId="026625A6" w:rsidR="005A2EEA" w:rsidRPr="00440E45" w:rsidRDefault="0004488A" w:rsidP="00B33619">
            <w:pPr>
              <w:rPr>
                <w:lang w:val="fr-CH"/>
              </w:rPr>
            </w:pPr>
            <w:r w:rsidRPr="00A9565B">
              <w:rPr>
                <w:lang w:val="en-GB"/>
              </w:rPr>
              <w:t>-</w:t>
            </w:r>
            <w:r w:rsidR="00033AD8">
              <w:rPr>
                <w:lang w:val="en-GB"/>
              </w:rPr>
              <w:t xml:space="preserve"> </w:t>
            </w:r>
            <w:r w:rsidR="001F2786">
              <w:rPr>
                <w:lang w:val="en-GB"/>
              </w:rPr>
              <w:t>Aufgabe 1C</w:t>
            </w:r>
          </w:p>
        </w:tc>
        <w:tc>
          <w:tcPr>
            <w:tcW w:w="3402" w:type="dxa"/>
          </w:tcPr>
          <w:p w14:paraId="6691F3F1" w14:textId="5ADCC4F6" w:rsidR="0066311B" w:rsidRPr="00440E45" w:rsidRDefault="0066311B" w:rsidP="008B5207">
            <w:pPr>
              <w:rPr>
                <w:lang w:val="fr-CH"/>
              </w:rPr>
            </w:pPr>
          </w:p>
          <w:p w14:paraId="4623E893" w14:textId="77777777" w:rsidR="0004488A" w:rsidRPr="00440E45" w:rsidRDefault="0004488A" w:rsidP="0004488A">
            <w:pPr>
              <w:rPr>
                <w:lang w:val="fr-CH"/>
              </w:rPr>
            </w:pPr>
          </w:p>
          <w:p w14:paraId="67601D44" w14:textId="51D7DF53" w:rsidR="00440E45" w:rsidRPr="00440E45" w:rsidRDefault="001F2786" w:rsidP="00440E45">
            <w:pPr>
              <w:rPr>
                <w:lang w:val="en-GB"/>
              </w:rPr>
            </w:pPr>
            <w:r>
              <w:rPr>
                <w:lang w:val="en-GB"/>
              </w:rPr>
              <w:t>&gt; Top-up, S. 35</w:t>
            </w:r>
          </w:p>
        </w:tc>
        <w:tc>
          <w:tcPr>
            <w:tcW w:w="7903" w:type="dxa"/>
          </w:tcPr>
          <w:p w14:paraId="6D4FA7EC" w14:textId="77777777" w:rsidR="0066311B" w:rsidRPr="000135C6" w:rsidRDefault="0066311B" w:rsidP="008B5207"/>
          <w:p w14:paraId="33F239A2" w14:textId="77777777" w:rsidR="0066311B" w:rsidRPr="000135C6" w:rsidRDefault="0066311B" w:rsidP="008B5207"/>
          <w:p w14:paraId="08FA5855" w14:textId="20A2B5DA" w:rsidR="00440E45" w:rsidRPr="00440E45" w:rsidRDefault="009D5FDD" w:rsidP="00440E45">
            <w:r>
              <w:t>Hier wird das</w:t>
            </w:r>
            <w:r w:rsidR="001F2786">
              <w:t xml:space="preserve"> Lernziel 9</w:t>
            </w:r>
            <w:r>
              <w:t xml:space="preserve"> geprüft</w:t>
            </w:r>
            <w:r w:rsidR="001F2786">
              <w:t>.</w:t>
            </w:r>
          </w:p>
        </w:tc>
      </w:tr>
    </w:tbl>
    <w:p w14:paraId="138156A5" w14:textId="41D1AD6A" w:rsidR="00761420" w:rsidRDefault="00761420" w:rsidP="008D5BFB"/>
    <w:p w14:paraId="23F68C35" w14:textId="77777777" w:rsidR="00761420" w:rsidRDefault="00761420">
      <w:r>
        <w:br w:type="page"/>
      </w:r>
    </w:p>
    <w:p w14:paraId="446D98C8" w14:textId="77777777" w:rsidR="00761420" w:rsidRPr="005B5B74" w:rsidRDefault="00761420" w:rsidP="00761420">
      <w:pPr>
        <w:rPr>
          <w:b/>
          <w:bCs/>
          <w:sz w:val="24"/>
          <w:szCs w:val="24"/>
          <w:lang w:val="en-GB"/>
        </w:rPr>
      </w:pPr>
      <w:r w:rsidRPr="008F74F6">
        <w:rPr>
          <w:b/>
          <w:bCs/>
          <w:sz w:val="24"/>
          <w:szCs w:val="24"/>
          <w:lang w:val="en-GB"/>
        </w:rPr>
        <w:lastRenderedPageBreak/>
        <w:t xml:space="preserve">Open World </w:t>
      </w:r>
      <w:r>
        <w:rPr>
          <w:b/>
          <w:bCs/>
          <w:sz w:val="24"/>
          <w:szCs w:val="24"/>
          <w:lang w:val="en-GB"/>
        </w:rPr>
        <w:t>2</w:t>
      </w:r>
      <w:r w:rsidRPr="008F74F6">
        <w:rPr>
          <w:b/>
          <w:bCs/>
          <w:sz w:val="24"/>
          <w:szCs w:val="24"/>
          <w:lang w:val="en-GB"/>
        </w:rPr>
        <w:t xml:space="preserve">, Unit </w:t>
      </w:r>
      <w:r>
        <w:rPr>
          <w:b/>
          <w:bCs/>
          <w:sz w:val="24"/>
          <w:szCs w:val="24"/>
          <w:lang w:val="en-GB"/>
        </w:rPr>
        <w:t>4</w:t>
      </w:r>
      <w:r w:rsidRPr="008F74F6">
        <w:rPr>
          <w:b/>
          <w:bCs/>
          <w:sz w:val="24"/>
          <w:szCs w:val="24"/>
          <w:lang w:val="en-GB"/>
        </w:rPr>
        <w:t xml:space="preserve"> – </w:t>
      </w:r>
      <w:r>
        <w:rPr>
          <w:b/>
          <w:bCs/>
          <w:sz w:val="24"/>
          <w:szCs w:val="24"/>
          <w:lang w:val="en-GB"/>
        </w:rPr>
        <w:t>Reaching for the stars</w:t>
      </w:r>
    </w:p>
    <w:tbl>
      <w:tblPr>
        <w:tblStyle w:val="Tabellenraster"/>
        <w:tblW w:w="0" w:type="auto"/>
        <w:tblLook w:val="04A0" w:firstRow="1" w:lastRow="0" w:firstColumn="1" w:lastColumn="0" w:noHBand="0" w:noVBand="1"/>
      </w:tblPr>
      <w:tblGrid>
        <w:gridCol w:w="1980"/>
        <w:gridCol w:w="12297"/>
      </w:tblGrid>
      <w:tr w:rsidR="00761420" w:rsidRPr="002D756F" w14:paraId="5913B1D0" w14:textId="77777777" w:rsidTr="00FA507D">
        <w:tc>
          <w:tcPr>
            <w:tcW w:w="1980" w:type="dxa"/>
            <w:shd w:val="clear" w:color="auto" w:fill="A6A6A6" w:themeFill="background1" w:themeFillShade="A6"/>
          </w:tcPr>
          <w:p w14:paraId="3B8B0E18" w14:textId="77777777" w:rsidR="00761420" w:rsidRDefault="00761420" w:rsidP="00FA507D">
            <w:pPr>
              <w:rPr>
                <w:lang w:val="en-GB"/>
              </w:rPr>
            </w:pPr>
            <w:proofErr w:type="spellStart"/>
            <w:r>
              <w:rPr>
                <w:lang w:val="en-GB"/>
              </w:rPr>
              <w:t>Lernziele</w:t>
            </w:r>
            <w:proofErr w:type="spellEnd"/>
          </w:p>
        </w:tc>
        <w:tc>
          <w:tcPr>
            <w:tcW w:w="12297" w:type="dxa"/>
            <w:shd w:val="clear" w:color="auto" w:fill="D9D9D9" w:themeFill="background1" w:themeFillShade="D9"/>
          </w:tcPr>
          <w:p w14:paraId="60A87599" w14:textId="692E7BC6" w:rsidR="00761420" w:rsidRDefault="00761420" w:rsidP="00FA507D">
            <w:pPr>
              <w:pStyle w:val="Listenabsatz"/>
              <w:numPr>
                <w:ilvl w:val="0"/>
                <w:numId w:val="1"/>
              </w:numPr>
              <w:rPr>
                <w:lang w:val="en-GB"/>
              </w:rPr>
            </w:pPr>
            <w:proofErr w:type="spellStart"/>
            <w:r>
              <w:rPr>
                <w:b/>
                <w:bCs/>
                <w:lang w:val="en-GB"/>
              </w:rPr>
              <w:t>Lernziel</w:t>
            </w:r>
            <w:proofErr w:type="spellEnd"/>
            <w:r>
              <w:rPr>
                <w:b/>
                <w:bCs/>
                <w:lang w:val="en-GB"/>
              </w:rPr>
              <w:t xml:space="preserve"> 11</w:t>
            </w:r>
            <w:r>
              <w:rPr>
                <w:b/>
                <w:bCs/>
                <w:lang w:val="en-GB"/>
              </w:rPr>
              <w:tab/>
            </w:r>
            <w:r w:rsidR="003764AC">
              <w:rPr>
                <w:lang w:val="en-GB"/>
              </w:rPr>
              <w:t>Reading: I can understand the practical information from advertisements for summer camps.</w:t>
            </w:r>
          </w:p>
          <w:p w14:paraId="08D7C199" w14:textId="6BADE80E" w:rsidR="00761420" w:rsidRDefault="00761420" w:rsidP="00FA507D">
            <w:pPr>
              <w:pStyle w:val="Listenabsatz"/>
              <w:numPr>
                <w:ilvl w:val="0"/>
                <w:numId w:val="1"/>
              </w:numPr>
              <w:rPr>
                <w:lang w:val="en-GB"/>
              </w:rPr>
            </w:pPr>
            <w:proofErr w:type="spellStart"/>
            <w:r>
              <w:rPr>
                <w:b/>
                <w:bCs/>
                <w:lang w:val="en-GB"/>
              </w:rPr>
              <w:t>Lernziel</w:t>
            </w:r>
            <w:proofErr w:type="spellEnd"/>
            <w:r>
              <w:rPr>
                <w:b/>
                <w:bCs/>
                <w:lang w:val="en-GB"/>
              </w:rPr>
              <w:t xml:space="preserve"> 12</w:t>
            </w:r>
            <w:r>
              <w:rPr>
                <w:b/>
                <w:bCs/>
                <w:lang w:val="en-GB"/>
              </w:rPr>
              <w:tab/>
            </w:r>
            <w:r w:rsidR="003D6822">
              <w:rPr>
                <w:lang w:val="en-GB"/>
              </w:rPr>
              <w:t>Study skills: I can use strategies for writing a formal letter, such as using examples, dictionaries and computers.</w:t>
            </w:r>
          </w:p>
          <w:p w14:paraId="39B46857" w14:textId="74BC87C5" w:rsidR="00761420" w:rsidRPr="00B6138C" w:rsidRDefault="00761420" w:rsidP="00FA507D">
            <w:pPr>
              <w:pStyle w:val="Listenabsatz"/>
              <w:numPr>
                <w:ilvl w:val="0"/>
                <w:numId w:val="1"/>
              </w:numPr>
              <w:rPr>
                <w:lang w:val="en-GB"/>
              </w:rPr>
            </w:pPr>
            <w:proofErr w:type="spellStart"/>
            <w:r>
              <w:rPr>
                <w:b/>
                <w:bCs/>
                <w:lang w:val="en-GB"/>
              </w:rPr>
              <w:t>Lernziel</w:t>
            </w:r>
            <w:proofErr w:type="spellEnd"/>
            <w:r>
              <w:rPr>
                <w:b/>
                <w:bCs/>
                <w:lang w:val="en-GB"/>
              </w:rPr>
              <w:t xml:space="preserve"> 13</w:t>
            </w:r>
            <w:r w:rsidR="003D6822">
              <w:rPr>
                <w:b/>
                <w:bCs/>
                <w:lang w:val="en-GB"/>
              </w:rPr>
              <w:tab/>
            </w:r>
            <w:r w:rsidR="003D6822" w:rsidRPr="003D6822">
              <w:rPr>
                <w:lang w:val="en-GB"/>
              </w:rPr>
              <w:t>Writing: I can write a simple letter of application, talking about my personal strengths and experiences.</w:t>
            </w:r>
          </w:p>
        </w:tc>
      </w:tr>
    </w:tbl>
    <w:p w14:paraId="63995B17" w14:textId="77777777" w:rsidR="00761420" w:rsidRPr="00EB2C82" w:rsidRDefault="00761420" w:rsidP="00761420">
      <w:pPr>
        <w:rPr>
          <w:lang w:val="en-GB"/>
        </w:rPr>
      </w:pPr>
    </w:p>
    <w:tbl>
      <w:tblPr>
        <w:tblStyle w:val="Tabellenraster"/>
        <w:tblW w:w="0" w:type="auto"/>
        <w:tblLook w:val="04A0" w:firstRow="1" w:lastRow="0" w:firstColumn="1" w:lastColumn="0" w:noHBand="0" w:noVBand="1"/>
      </w:tblPr>
      <w:tblGrid>
        <w:gridCol w:w="2972"/>
        <w:gridCol w:w="3402"/>
        <w:gridCol w:w="7903"/>
      </w:tblGrid>
      <w:tr w:rsidR="00761420" w:rsidRPr="0097399B" w14:paraId="30CD4610" w14:textId="77777777" w:rsidTr="00FA507D">
        <w:trPr>
          <w:trHeight w:val="434"/>
        </w:trPr>
        <w:tc>
          <w:tcPr>
            <w:tcW w:w="14277" w:type="dxa"/>
            <w:gridSpan w:val="3"/>
            <w:shd w:val="clear" w:color="auto" w:fill="D9D9D9" w:themeFill="background1" w:themeFillShade="D9"/>
          </w:tcPr>
          <w:p w14:paraId="0D487C17" w14:textId="5FF84FF4" w:rsidR="00761420" w:rsidRDefault="00761420" w:rsidP="00FA507D">
            <w:pPr>
              <w:tabs>
                <w:tab w:val="left" w:pos="11319"/>
              </w:tabs>
              <w:rPr>
                <w:b/>
                <w:bCs/>
              </w:rPr>
            </w:pPr>
            <w:r w:rsidRPr="00167957">
              <w:rPr>
                <w:b/>
                <w:bCs/>
              </w:rPr>
              <w:t xml:space="preserve">Planung Teil </w:t>
            </w:r>
            <w:r>
              <w:rPr>
                <w:b/>
                <w:bCs/>
              </w:rPr>
              <w:t>4</w:t>
            </w:r>
            <w:r w:rsidRPr="00167957">
              <w:rPr>
                <w:b/>
                <w:bCs/>
                <w:sz w:val="24"/>
                <w:szCs w:val="24"/>
              </w:rPr>
              <w:tab/>
            </w:r>
            <w:r w:rsidR="008A03EC">
              <w:rPr>
                <w:b/>
                <w:bCs/>
              </w:rPr>
              <w:t>6–7</w:t>
            </w:r>
            <w:r w:rsidRPr="00167957">
              <w:rPr>
                <w:b/>
                <w:bCs/>
              </w:rPr>
              <w:t xml:space="preserve"> Lektionen</w:t>
            </w:r>
          </w:p>
        </w:tc>
      </w:tr>
      <w:tr w:rsidR="00761420" w:rsidRPr="0097399B" w14:paraId="21A9D639" w14:textId="77777777" w:rsidTr="00FA507D">
        <w:tc>
          <w:tcPr>
            <w:tcW w:w="2972" w:type="dxa"/>
          </w:tcPr>
          <w:p w14:paraId="4E05A722" w14:textId="77777777" w:rsidR="00761420" w:rsidRPr="00D939A1" w:rsidRDefault="00761420" w:rsidP="00FA507D">
            <w:pPr>
              <w:rPr>
                <w:b/>
                <w:bCs/>
                <w:lang w:val="en-GB"/>
              </w:rPr>
            </w:pPr>
            <w:r>
              <w:rPr>
                <w:b/>
                <w:bCs/>
                <w:lang w:val="en-GB"/>
              </w:rPr>
              <w:t>WAS? (INHALT)</w:t>
            </w:r>
          </w:p>
        </w:tc>
        <w:tc>
          <w:tcPr>
            <w:tcW w:w="3402" w:type="dxa"/>
          </w:tcPr>
          <w:p w14:paraId="49E99C97" w14:textId="77777777" w:rsidR="00761420" w:rsidRPr="000156C1" w:rsidRDefault="00761420" w:rsidP="00FA507D">
            <w:pPr>
              <w:rPr>
                <w:b/>
                <w:bCs/>
              </w:rPr>
            </w:pPr>
            <w:r w:rsidRPr="000156C1">
              <w:rPr>
                <w:b/>
                <w:bCs/>
              </w:rPr>
              <w:t>WO?</w:t>
            </w:r>
            <w:r>
              <w:rPr>
                <w:b/>
                <w:bCs/>
              </w:rPr>
              <w:t xml:space="preserve"> (LEHRWERKSTEIL)</w:t>
            </w:r>
          </w:p>
        </w:tc>
        <w:tc>
          <w:tcPr>
            <w:tcW w:w="7903" w:type="dxa"/>
          </w:tcPr>
          <w:p w14:paraId="22293382" w14:textId="77777777" w:rsidR="00761420" w:rsidRPr="000156C1" w:rsidRDefault="00761420" w:rsidP="00FA507D">
            <w:pPr>
              <w:rPr>
                <w:b/>
                <w:bCs/>
              </w:rPr>
            </w:pPr>
            <w:r>
              <w:rPr>
                <w:b/>
                <w:bCs/>
              </w:rPr>
              <w:t>KOMMENTARE</w:t>
            </w:r>
          </w:p>
        </w:tc>
      </w:tr>
      <w:tr w:rsidR="00761420" w:rsidRPr="002D756F" w14:paraId="58EB8E0F" w14:textId="77777777" w:rsidTr="00FA507D">
        <w:tc>
          <w:tcPr>
            <w:tcW w:w="2972" w:type="dxa"/>
          </w:tcPr>
          <w:p w14:paraId="0B8C13F0" w14:textId="77777777" w:rsidR="00761420" w:rsidRPr="002A2ECE" w:rsidRDefault="00761420" w:rsidP="00FA507D">
            <w:pPr>
              <w:rPr>
                <w:b/>
                <w:bCs/>
                <w:highlight w:val="lightGray"/>
              </w:rPr>
            </w:pPr>
          </w:p>
          <w:p w14:paraId="17E59FC1" w14:textId="77777777" w:rsidR="00761420" w:rsidRPr="002A2ECE" w:rsidRDefault="00761420" w:rsidP="00FA507D">
            <w:pPr>
              <w:rPr>
                <w:b/>
                <w:bCs/>
                <w:highlight w:val="lightGray"/>
              </w:rPr>
            </w:pPr>
            <w:r w:rsidRPr="002A2ECE">
              <w:rPr>
                <w:b/>
                <w:bCs/>
                <w:highlight w:val="lightGray"/>
              </w:rPr>
              <w:t>Einstieg</w:t>
            </w:r>
          </w:p>
          <w:p w14:paraId="5F2E601D" w14:textId="63FFC76A" w:rsidR="00761420" w:rsidRPr="002A2ECE" w:rsidRDefault="00761420" w:rsidP="00FA507D">
            <w:r w:rsidRPr="002A2ECE">
              <w:t>-</w:t>
            </w:r>
            <w:r>
              <w:t xml:space="preserve"> </w:t>
            </w:r>
            <w:r w:rsidR="00A74301">
              <w:t>Camps</w:t>
            </w:r>
          </w:p>
        </w:tc>
        <w:tc>
          <w:tcPr>
            <w:tcW w:w="3402" w:type="dxa"/>
          </w:tcPr>
          <w:p w14:paraId="112A30CC" w14:textId="77777777" w:rsidR="00761420" w:rsidRPr="002A2ECE" w:rsidRDefault="00761420" w:rsidP="00FA507D"/>
          <w:p w14:paraId="1A9ECA0B" w14:textId="77777777" w:rsidR="00761420" w:rsidRPr="002A2ECE" w:rsidRDefault="00761420" w:rsidP="00FA507D"/>
          <w:p w14:paraId="58B9C9DB" w14:textId="521067DF" w:rsidR="00335DD6" w:rsidRPr="00985445" w:rsidRDefault="00335DD6" w:rsidP="00335DD6">
            <w:pPr>
              <w:rPr>
                <w:lang w:val="en-GB"/>
              </w:rPr>
            </w:pPr>
          </w:p>
          <w:p w14:paraId="6A81C9CC" w14:textId="531FD6CD" w:rsidR="00761420" w:rsidRPr="00985445" w:rsidRDefault="00761420" w:rsidP="00FA507D">
            <w:pPr>
              <w:rPr>
                <w:lang w:val="en-GB"/>
              </w:rPr>
            </w:pPr>
          </w:p>
        </w:tc>
        <w:tc>
          <w:tcPr>
            <w:tcW w:w="7903" w:type="dxa"/>
          </w:tcPr>
          <w:p w14:paraId="10277EE3" w14:textId="77777777" w:rsidR="00761420" w:rsidRPr="006F3AB1" w:rsidRDefault="00761420" w:rsidP="00FA507D"/>
          <w:p w14:paraId="563B93E5" w14:textId="77777777" w:rsidR="00761420" w:rsidRPr="006F3AB1" w:rsidRDefault="00761420" w:rsidP="00FA507D"/>
          <w:p w14:paraId="46A59254" w14:textId="245F3CCD" w:rsidR="00761420" w:rsidRPr="00335DD6" w:rsidRDefault="00761420" w:rsidP="00FA507D">
            <w:pPr>
              <w:rPr>
                <w:lang w:val="en-GB"/>
              </w:rPr>
            </w:pPr>
            <w:r w:rsidRPr="006F3AB1">
              <w:t xml:space="preserve">Idee: </w:t>
            </w:r>
            <w:r w:rsidR="00335DD6">
              <w:t xml:space="preserve">Im Klassengespräch werden folgende Fragen besprochen: </w:t>
            </w:r>
            <w:proofErr w:type="spellStart"/>
            <w:r w:rsidR="00335DD6" w:rsidRPr="00335DD6">
              <w:rPr>
                <w:i/>
                <w:iCs/>
              </w:rPr>
              <w:t>Have</w:t>
            </w:r>
            <w:proofErr w:type="spellEnd"/>
            <w:r w:rsidR="00335DD6" w:rsidRPr="00335DD6">
              <w:rPr>
                <w:i/>
                <w:iCs/>
              </w:rPr>
              <w:t xml:space="preserve"> </w:t>
            </w:r>
            <w:proofErr w:type="spellStart"/>
            <w:r w:rsidR="00335DD6" w:rsidRPr="00335DD6">
              <w:rPr>
                <w:i/>
                <w:iCs/>
              </w:rPr>
              <w:t>you</w:t>
            </w:r>
            <w:proofErr w:type="spellEnd"/>
            <w:r w:rsidR="00335DD6" w:rsidRPr="00335DD6">
              <w:rPr>
                <w:i/>
                <w:iCs/>
              </w:rPr>
              <w:t xml:space="preserve"> </w:t>
            </w:r>
            <w:proofErr w:type="spellStart"/>
            <w:r w:rsidR="00335DD6" w:rsidRPr="00335DD6">
              <w:rPr>
                <w:i/>
                <w:iCs/>
              </w:rPr>
              <w:t>ever</w:t>
            </w:r>
            <w:proofErr w:type="spellEnd"/>
            <w:r w:rsidR="00335DD6" w:rsidRPr="00335DD6">
              <w:rPr>
                <w:i/>
                <w:iCs/>
              </w:rPr>
              <w:t xml:space="preserve"> </w:t>
            </w:r>
            <w:proofErr w:type="spellStart"/>
            <w:r w:rsidR="00335DD6" w:rsidRPr="00335DD6">
              <w:rPr>
                <w:i/>
                <w:iCs/>
              </w:rPr>
              <w:t>been</w:t>
            </w:r>
            <w:proofErr w:type="spellEnd"/>
            <w:r w:rsidR="00335DD6" w:rsidRPr="00335DD6">
              <w:rPr>
                <w:i/>
                <w:iCs/>
              </w:rPr>
              <w:t xml:space="preserve"> </w:t>
            </w:r>
            <w:proofErr w:type="spellStart"/>
            <w:r w:rsidR="00335DD6" w:rsidRPr="00335DD6">
              <w:rPr>
                <w:i/>
                <w:iCs/>
              </w:rPr>
              <w:t>to</w:t>
            </w:r>
            <w:proofErr w:type="spellEnd"/>
            <w:r w:rsidR="00335DD6" w:rsidRPr="00335DD6">
              <w:rPr>
                <w:i/>
                <w:iCs/>
              </w:rPr>
              <w:t xml:space="preserve"> a </w:t>
            </w:r>
            <w:r w:rsidR="00C55418">
              <w:rPr>
                <w:i/>
                <w:iCs/>
              </w:rPr>
              <w:t>(</w:t>
            </w:r>
            <w:proofErr w:type="spellStart"/>
            <w:r w:rsidR="00C55418">
              <w:rPr>
                <w:i/>
                <w:iCs/>
              </w:rPr>
              <w:t>summer</w:t>
            </w:r>
            <w:proofErr w:type="spellEnd"/>
            <w:r w:rsidR="00C55418">
              <w:rPr>
                <w:i/>
                <w:iCs/>
              </w:rPr>
              <w:t xml:space="preserve">) </w:t>
            </w:r>
            <w:r w:rsidR="00335DD6" w:rsidRPr="00335DD6">
              <w:rPr>
                <w:i/>
                <w:iCs/>
              </w:rPr>
              <w:t xml:space="preserve">camp? </w:t>
            </w:r>
            <w:r w:rsidR="00335DD6" w:rsidRPr="00335DD6">
              <w:rPr>
                <w:i/>
                <w:iCs/>
                <w:lang w:val="en-GB"/>
              </w:rPr>
              <w:t>What kind of camp did you go to? What did you do there? Who did you go with?</w:t>
            </w:r>
            <w:r w:rsidRPr="00335DD6">
              <w:rPr>
                <w:i/>
                <w:iCs/>
                <w:lang w:val="en-GB"/>
              </w:rPr>
              <w:t xml:space="preserve"> </w:t>
            </w:r>
            <w:r w:rsidR="00335DD6" w:rsidRPr="00335DD6">
              <w:rPr>
                <w:i/>
                <w:iCs/>
                <w:lang w:val="en-GB"/>
              </w:rPr>
              <w:t>What was special about this camp?</w:t>
            </w:r>
          </w:p>
        </w:tc>
      </w:tr>
      <w:tr w:rsidR="00761420" w:rsidRPr="002D756F" w14:paraId="47A2966F" w14:textId="77777777" w:rsidTr="00FA507D">
        <w:tc>
          <w:tcPr>
            <w:tcW w:w="2972" w:type="dxa"/>
          </w:tcPr>
          <w:p w14:paraId="5FB5C4B7" w14:textId="77777777" w:rsidR="00761420" w:rsidRPr="00335DD6" w:rsidRDefault="00761420" w:rsidP="00FA507D">
            <w:pPr>
              <w:rPr>
                <w:b/>
                <w:bCs/>
                <w:lang w:val="en-GB"/>
              </w:rPr>
            </w:pPr>
          </w:p>
          <w:p w14:paraId="5B489691" w14:textId="3DE3DA46" w:rsidR="00761420" w:rsidRPr="00D939A1" w:rsidRDefault="00761420" w:rsidP="00FA507D">
            <w:pPr>
              <w:rPr>
                <w:b/>
                <w:bCs/>
              </w:rPr>
            </w:pPr>
            <w:r w:rsidRPr="00744A15">
              <w:rPr>
                <w:b/>
                <w:bCs/>
                <w:highlight w:val="lightGray"/>
              </w:rPr>
              <w:t>Arbeit an</w:t>
            </w:r>
            <w:r>
              <w:rPr>
                <w:b/>
                <w:bCs/>
                <w:highlight w:val="lightGray"/>
              </w:rPr>
              <w:t xml:space="preserve"> </w:t>
            </w:r>
            <w:r w:rsidRPr="00744A15">
              <w:rPr>
                <w:b/>
                <w:bCs/>
                <w:highlight w:val="lightGray"/>
              </w:rPr>
              <w:t>Lernziel</w:t>
            </w:r>
            <w:r>
              <w:rPr>
                <w:b/>
                <w:bCs/>
                <w:highlight w:val="lightGray"/>
              </w:rPr>
              <w:t xml:space="preserve"> </w:t>
            </w:r>
            <w:r w:rsidR="00335DD6" w:rsidRPr="00335DD6">
              <w:rPr>
                <w:b/>
                <w:bCs/>
                <w:highlight w:val="lightGray"/>
              </w:rPr>
              <w:t>11</w:t>
            </w:r>
          </w:p>
          <w:p w14:paraId="0AC51CB5" w14:textId="1FA1E93E" w:rsidR="00761420" w:rsidRDefault="00761420" w:rsidP="00FA507D">
            <w:r>
              <w:t xml:space="preserve">- Aufgabe </w:t>
            </w:r>
            <w:r w:rsidR="00335DD6">
              <w:t>11</w:t>
            </w:r>
          </w:p>
          <w:p w14:paraId="35D453C1" w14:textId="77777777" w:rsidR="00761420" w:rsidRDefault="00761420" w:rsidP="00FA507D"/>
          <w:p w14:paraId="2D9DF2A6" w14:textId="2929B42E" w:rsidR="00761420" w:rsidRDefault="00761420" w:rsidP="00FA507D">
            <w:r>
              <w:t xml:space="preserve">- Aufgabe </w:t>
            </w:r>
            <w:r w:rsidR="00D9725D">
              <w:t>13A</w:t>
            </w:r>
          </w:p>
          <w:p w14:paraId="1F72947C" w14:textId="77777777" w:rsidR="00761420" w:rsidRDefault="00761420" w:rsidP="00FA507D"/>
          <w:p w14:paraId="09B72C25" w14:textId="77777777" w:rsidR="00761420" w:rsidRDefault="00761420" w:rsidP="00FA507D"/>
          <w:p w14:paraId="25FC633D" w14:textId="77777777" w:rsidR="00D2738B" w:rsidRDefault="00D2738B" w:rsidP="00FA507D"/>
          <w:p w14:paraId="0F9C7EB3" w14:textId="3AF36A31" w:rsidR="00D2738B" w:rsidRPr="00D939A1" w:rsidRDefault="00D2738B" w:rsidP="00D2738B">
            <w:pPr>
              <w:rPr>
                <w:b/>
                <w:bCs/>
              </w:rPr>
            </w:pPr>
            <w:r w:rsidRPr="00744A15">
              <w:rPr>
                <w:b/>
                <w:bCs/>
                <w:highlight w:val="lightGray"/>
              </w:rPr>
              <w:t>Arbeit an</w:t>
            </w:r>
            <w:r>
              <w:rPr>
                <w:b/>
                <w:bCs/>
                <w:highlight w:val="lightGray"/>
              </w:rPr>
              <w:t xml:space="preserve"> </w:t>
            </w:r>
            <w:r w:rsidRPr="00744A15">
              <w:rPr>
                <w:b/>
                <w:bCs/>
                <w:highlight w:val="lightGray"/>
              </w:rPr>
              <w:t>Lernziel</w:t>
            </w:r>
            <w:r>
              <w:rPr>
                <w:b/>
                <w:bCs/>
                <w:highlight w:val="lightGray"/>
              </w:rPr>
              <w:t xml:space="preserve"> </w:t>
            </w:r>
            <w:r w:rsidRPr="00335DD6">
              <w:rPr>
                <w:b/>
                <w:bCs/>
                <w:highlight w:val="lightGray"/>
              </w:rPr>
              <w:t>1</w:t>
            </w:r>
            <w:r w:rsidRPr="00D2738B">
              <w:rPr>
                <w:b/>
                <w:bCs/>
                <w:highlight w:val="lightGray"/>
              </w:rPr>
              <w:t>2</w:t>
            </w:r>
          </w:p>
          <w:p w14:paraId="05950A10" w14:textId="7823B375" w:rsidR="00D2738B" w:rsidRDefault="00D2738B" w:rsidP="00FA507D">
            <w:r>
              <w:t>- Aufgabe 13B</w:t>
            </w:r>
          </w:p>
          <w:p w14:paraId="3A501C7C" w14:textId="77777777" w:rsidR="00D2738B" w:rsidRDefault="00D2738B" w:rsidP="00FA507D"/>
          <w:p w14:paraId="6EAE4898" w14:textId="77777777" w:rsidR="00D2738B" w:rsidRDefault="00D2738B" w:rsidP="00FA507D"/>
          <w:p w14:paraId="5629140F" w14:textId="1542DB0E" w:rsidR="00D2738B" w:rsidRPr="00D939A1" w:rsidRDefault="00D2738B" w:rsidP="00D2738B">
            <w:pPr>
              <w:rPr>
                <w:b/>
                <w:bCs/>
              </w:rPr>
            </w:pPr>
            <w:r w:rsidRPr="00744A15">
              <w:rPr>
                <w:b/>
                <w:bCs/>
                <w:highlight w:val="lightGray"/>
              </w:rPr>
              <w:t>Arbeit an</w:t>
            </w:r>
            <w:r>
              <w:rPr>
                <w:b/>
                <w:bCs/>
                <w:highlight w:val="lightGray"/>
              </w:rPr>
              <w:t xml:space="preserve"> </w:t>
            </w:r>
            <w:r w:rsidRPr="00744A15">
              <w:rPr>
                <w:b/>
                <w:bCs/>
                <w:highlight w:val="lightGray"/>
              </w:rPr>
              <w:t>Lernziel</w:t>
            </w:r>
            <w:r>
              <w:rPr>
                <w:b/>
                <w:bCs/>
                <w:highlight w:val="lightGray"/>
              </w:rPr>
              <w:t xml:space="preserve"> </w:t>
            </w:r>
            <w:r w:rsidRPr="00335DD6">
              <w:rPr>
                <w:b/>
                <w:bCs/>
                <w:highlight w:val="lightGray"/>
              </w:rPr>
              <w:t>1</w:t>
            </w:r>
            <w:r w:rsidRPr="00B61973">
              <w:rPr>
                <w:b/>
                <w:bCs/>
                <w:highlight w:val="lightGray"/>
              </w:rPr>
              <w:t>3</w:t>
            </w:r>
          </w:p>
          <w:p w14:paraId="105CF74B" w14:textId="0F865251" w:rsidR="00D2738B" w:rsidRDefault="00D2738B" w:rsidP="00FA507D">
            <w:r>
              <w:t>- Aufgaben 13C, 13D, 13E</w:t>
            </w:r>
          </w:p>
          <w:p w14:paraId="450A476C" w14:textId="77777777" w:rsidR="00D2738B" w:rsidRDefault="00D2738B" w:rsidP="00FA507D"/>
          <w:p w14:paraId="7C799F70" w14:textId="77777777" w:rsidR="00B61973" w:rsidRDefault="00B61973" w:rsidP="00FA507D"/>
          <w:p w14:paraId="04FC5953" w14:textId="77777777" w:rsidR="00B61973" w:rsidRDefault="00B61973" w:rsidP="00FA507D"/>
          <w:p w14:paraId="553FA1F8" w14:textId="77777777" w:rsidR="00B61973" w:rsidRDefault="00B61973" w:rsidP="00FA507D"/>
          <w:p w14:paraId="3EDDA718" w14:textId="52650917" w:rsidR="00B61973" w:rsidRDefault="00B61973" w:rsidP="00B61973">
            <w:r>
              <w:t>- Aufgaben 13F, 13G</w:t>
            </w:r>
          </w:p>
          <w:p w14:paraId="730466F2" w14:textId="77777777" w:rsidR="00B61973" w:rsidRDefault="00B61973" w:rsidP="00FA507D"/>
          <w:p w14:paraId="05B277D1" w14:textId="0DFDB618" w:rsidR="00761420" w:rsidRPr="007E2FA4" w:rsidRDefault="00761420" w:rsidP="00FA507D"/>
        </w:tc>
        <w:tc>
          <w:tcPr>
            <w:tcW w:w="3402" w:type="dxa"/>
          </w:tcPr>
          <w:p w14:paraId="2AAB3F94" w14:textId="77777777" w:rsidR="00761420" w:rsidRPr="008A03EC" w:rsidRDefault="00761420" w:rsidP="00FA507D"/>
          <w:p w14:paraId="06B2E284" w14:textId="77777777" w:rsidR="00761420" w:rsidRPr="008A03EC" w:rsidRDefault="00761420" w:rsidP="00FA507D"/>
          <w:p w14:paraId="17A89BF3" w14:textId="04E9A289" w:rsidR="00761420" w:rsidRDefault="00761420" w:rsidP="00FA507D">
            <w:pPr>
              <w:rPr>
                <w:lang w:val="en-GB"/>
              </w:rPr>
            </w:pPr>
            <w:r w:rsidRPr="00D40D9C">
              <w:rPr>
                <w:lang w:val="en-GB"/>
              </w:rPr>
              <w:t xml:space="preserve">&gt; </w:t>
            </w:r>
            <w:r>
              <w:rPr>
                <w:lang w:val="en-GB"/>
              </w:rPr>
              <w:t xml:space="preserve">Coursebook, S. </w:t>
            </w:r>
            <w:r w:rsidR="00335DD6">
              <w:rPr>
                <w:lang w:val="en-GB"/>
              </w:rPr>
              <w:t>84</w:t>
            </w:r>
          </w:p>
          <w:p w14:paraId="71CF5863" w14:textId="77777777" w:rsidR="00761420" w:rsidRDefault="00761420" w:rsidP="00FA507D">
            <w:pPr>
              <w:rPr>
                <w:lang w:val="en-GB"/>
              </w:rPr>
            </w:pPr>
          </w:p>
          <w:p w14:paraId="3A7EC0AE" w14:textId="1DEA7657" w:rsidR="00761420" w:rsidRDefault="00761420" w:rsidP="00FA507D">
            <w:pPr>
              <w:rPr>
                <w:lang w:val="en-GB"/>
              </w:rPr>
            </w:pPr>
            <w:r w:rsidRPr="00D40D9C">
              <w:rPr>
                <w:lang w:val="en-GB"/>
              </w:rPr>
              <w:t xml:space="preserve">&gt; </w:t>
            </w:r>
            <w:r>
              <w:rPr>
                <w:lang w:val="en-GB"/>
              </w:rPr>
              <w:t xml:space="preserve">Coursebook, S. </w:t>
            </w:r>
            <w:r w:rsidR="00D9725D">
              <w:rPr>
                <w:lang w:val="en-GB"/>
              </w:rPr>
              <w:t>86</w:t>
            </w:r>
          </w:p>
          <w:p w14:paraId="2BB2B0A6" w14:textId="50CECDC3" w:rsidR="00761420" w:rsidRDefault="00761420" w:rsidP="00FA507D">
            <w:pPr>
              <w:rPr>
                <w:lang w:val="en-GB"/>
              </w:rPr>
            </w:pPr>
            <w:r>
              <w:rPr>
                <w:lang w:val="en-GB"/>
              </w:rPr>
              <w:t xml:space="preserve">&gt; </w:t>
            </w:r>
            <w:r w:rsidR="00D9725D">
              <w:rPr>
                <w:lang w:val="en-GB"/>
              </w:rPr>
              <w:t xml:space="preserve">Support and Boost, S. 50–53: </w:t>
            </w:r>
          </w:p>
          <w:p w14:paraId="4D7125C0" w14:textId="41619289" w:rsidR="00D9725D" w:rsidRDefault="00D9725D" w:rsidP="00FA507D">
            <w:pPr>
              <w:rPr>
                <w:lang w:val="en-GB"/>
              </w:rPr>
            </w:pPr>
            <w:r>
              <w:rPr>
                <w:lang w:val="en-GB"/>
              </w:rPr>
              <w:t>Worksheets</w:t>
            </w:r>
            <w:r w:rsidR="00D07C10">
              <w:rPr>
                <w:lang w:val="en-GB"/>
              </w:rPr>
              <w:t xml:space="preserve"> </w:t>
            </w:r>
            <w:r>
              <w:rPr>
                <w:lang w:val="en-GB"/>
              </w:rPr>
              <w:t>8–11 (General)</w:t>
            </w:r>
          </w:p>
          <w:p w14:paraId="012F9731" w14:textId="77777777" w:rsidR="00761420" w:rsidRDefault="00761420" w:rsidP="00FA507D">
            <w:pPr>
              <w:rPr>
                <w:lang w:val="en-GB"/>
              </w:rPr>
            </w:pPr>
          </w:p>
          <w:p w14:paraId="19C7DFD6" w14:textId="77777777" w:rsidR="00761420" w:rsidRDefault="00761420" w:rsidP="00FA507D">
            <w:pPr>
              <w:rPr>
                <w:lang w:val="en-GB"/>
              </w:rPr>
            </w:pPr>
          </w:p>
          <w:p w14:paraId="08211212" w14:textId="77777777" w:rsidR="00D2738B" w:rsidRDefault="00D2738B" w:rsidP="00D2738B">
            <w:pPr>
              <w:rPr>
                <w:lang w:val="en-GB"/>
              </w:rPr>
            </w:pPr>
            <w:r w:rsidRPr="00D40D9C">
              <w:rPr>
                <w:lang w:val="en-GB"/>
              </w:rPr>
              <w:t xml:space="preserve">&gt; </w:t>
            </w:r>
            <w:r>
              <w:rPr>
                <w:lang w:val="en-GB"/>
              </w:rPr>
              <w:t>Coursebook, S. 86</w:t>
            </w:r>
          </w:p>
          <w:p w14:paraId="4F1C3E86" w14:textId="0B05D726" w:rsidR="00761420" w:rsidRDefault="00D2738B" w:rsidP="00FA507D">
            <w:pPr>
              <w:rPr>
                <w:lang w:val="en-GB"/>
              </w:rPr>
            </w:pPr>
            <w:r>
              <w:rPr>
                <w:lang w:val="en-GB"/>
              </w:rPr>
              <w:t>&gt; Language Companion, S. 32</w:t>
            </w:r>
          </w:p>
          <w:p w14:paraId="1C57C23A" w14:textId="77777777" w:rsidR="00761420" w:rsidRDefault="00761420" w:rsidP="00FA507D">
            <w:pPr>
              <w:rPr>
                <w:lang w:val="en-GB"/>
              </w:rPr>
            </w:pPr>
          </w:p>
          <w:p w14:paraId="69F15ABC" w14:textId="77777777" w:rsidR="00D2738B" w:rsidRDefault="00D2738B" w:rsidP="00D2738B">
            <w:pPr>
              <w:rPr>
                <w:lang w:val="en-GB"/>
              </w:rPr>
            </w:pPr>
          </w:p>
          <w:p w14:paraId="6B32C0D3" w14:textId="77777777" w:rsidR="00D2738B" w:rsidRDefault="00D2738B" w:rsidP="00D2738B">
            <w:pPr>
              <w:rPr>
                <w:lang w:val="en-GB"/>
              </w:rPr>
            </w:pPr>
            <w:r w:rsidRPr="00D40D9C">
              <w:rPr>
                <w:lang w:val="en-GB"/>
              </w:rPr>
              <w:t xml:space="preserve">&gt; </w:t>
            </w:r>
            <w:r>
              <w:rPr>
                <w:lang w:val="en-GB"/>
              </w:rPr>
              <w:t>Coursebook, S. 86</w:t>
            </w:r>
          </w:p>
          <w:p w14:paraId="5003061E" w14:textId="77777777" w:rsidR="00D2738B" w:rsidRDefault="00D2738B" w:rsidP="00D2738B">
            <w:pPr>
              <w:rPr>
                <w:lang w:val="en-GB"/>
              </w:rPr>
            </w:pPr>
            <w:r>
              <w:rPr>
                <w:lang w:val="en-GB"/>
              </w:rPr>
              <w:t>&gt; Support and Boost, S. 54–55</w:t>
            </w:r>
            <w:r w:rsidR="00B61973">
              <w:rPr>
                <w:lang w:val="en-GB"/>
              </w:rPr>
              <w:t>:</w:t>
            </w:r>
          </w:p>
          <w:p w14:paraId="45134C2A" w14:textId="77777777" w:rsidR="00B61973" w:rsidRDefault="00B61973" w:rsidP="00D2738B">
            <w:pPr>
              <w:rPr>
                <w:lang w:val="en-GB"/>
              </w:rPr>
            </w:pPr>
            <w:r>
              <w:rPr>
                <w:lang w:val="en-GB"/>
              </w:rPr>
              <w:t>Worksheet 12 (General), Worksheet 13 (Support)</w:t>
            </w:r>
          </w:p>
          <w:p w14:paraId="7A523065" w14:textId="77777777" w:rsidR="00B61973" w:rsidRDefault="00B61973" w:rsidP="00B61973">
            <w:pPr>
              <w:rPr>
                <w:lang w:val="en-GB"/>
              </w:rPr>
            </w:pPr>
          </w:p>
          <w:p w14:paraId="3E1783AF" w14:textId="77777777" w:rsidR="00B61973" w:rsidRDefault="00B61973" w:rsidP="00B61973">
            <w:pPr>
              <w:rPr>
                <w:lang w:val="en-GB"/>
              </w:rPr>
            </w:pPr>
            <w:r w:rsidRPr="00D40D9C">
              <w:rPr>
                <w:lang w:val="en-GB"/>
              </w:rPr>
              <w:t xml:space="preserve">&gt; </w:t>
            </w:r>
            <w:r>
              <w:rPr>
                <w:lang w:val="en-GB"/>
              </w:rPr>
              <w:t>Coursebook, S. 86</w:t>
            </w:r>
          </w:p>
          <w:p w14:paraId="2723A71E" w14:textId="77777777" w:rsidR="00B61973" w:rsidRDefault="00B61973" w:rsidP="00B61973">
            <w:pPr>
              <w:rPr>
                <w:lang w:val="en-GB"/>
              </w:rPr>
            </w:pPr>
            <w:r>
              <w:rPr>
                <w:lang w:val="en-GB"/>
              </w:rPr>
              <w:t>&gt; Support and Boost, S. 54–55:</w:t>
            </w:r>
          </w:p>
          <w:p w14:paraId="09977DB3" w14:textId="20F8F85F" w:rsidR="00B61973" w:rsidRPr="00B61973" w:rsidRDefault="00B61973" w:rsidP="00B61973">
            <w:pPr>
              <w:rPr>
                <w:lang w:val="en-GB"/>
              </w:rPr>
            </w:pPr>
            <w:r>
              <w:rPr>
                <w:lang w:val="en-GB"/>
              </w:rPr>
              <w:t>Worksheet 14 (General)</w:t>
            </w:r>
          </w:p>
        </w:tc>
        <w:tc>
          <w:tcPr>
            <w:tcW w:w="7903" w:type="dxa"/>
          </w:tcPr>
          <w:p w14:paraId="13BE041D" w14:textId="77777777" w:rsidR="00761420" w:rsidRPr="00D9725D" w:rsidRDefault="00761420" w:rsidP="00FA507D">
            <w:pPr>
              <w:rPr>
                <w:lang w:val="en-GB"/>
              </w:rPr>
            </w:pPr>
          </w:p>
          <w:p w14:paraId="7BB075F8" w14:textId="77777777" w:rsidR="00761420" w:rsidRPr="00D9725D" w:rsidRDefault="00761420" w:rsidP="00FA507D">
            <w:pPr>
              <w:rPr>
                <w:lang w:val="en-GB"/>
              </w:rPr>
            </w:pPr>
          </w:p>
          <w:p w14:paraId="41788567" w14:textId="77777777" w:rsidR="00761420" w:rsidRPr="008A03EC" w:rsidRDefault="00761420" w:rsidP="008A03EC">
            <w:pPr>
              <w:rPr>
                <w:lang w:val="en-GB"/>
              </w:rPr>
            </w:pPr>
          </w:p>
        </w:tc>
      </w:tr>
      <w:tr w:rsidR="00761420" w:rsidRPr="0097399B" w14:paraId="7AFCE47B" w14:textId="77777777" w:rsidTr="00FA507D">
        <w:tc>
          <w:tcPr>
            <w:tcW w:w="2972" w:type="dxa"/>
          </w:tcPr>
          <w:p w14:paraId="43720E3E" w14:textId="77777777" w:rsidR="00761420" w:rsidRPr="008A03EC" w:rsidRDefault="00761420" w:rsidP="00FA507D">
            <w:pPr>
              <w:rPr>
                <w:b/>
                <w:bCs/>
                <w:highlight w:val="lightGray"/>
                <w:lang w:val="en-GB"/>
              </w:rPr>
            </w:pPr>
          </w:p>
          <w:p w14:paraId="09994C46" w14:textId="77777777" w:rsidR="00761420" w:rsidRPr="00EA45CF" w:rsidRDefault="00761420" w:rsidP="00FA507D">
            <w:pPr>
              <w:rPr>
                <w:b/>
                <w:bCs/>
                <w:highlight w:val="lightGray"/>
              </w:rPr>
            </w:pPr>
            <w:r w:rsidRPr="00EA45CF">
              <w:rPr>
                <w:b/>
                <w:bCs/>
                <w:highlight w:val="lightGray"/>
              </w:rPr>
              <w:t>Lernwörter</w:t>
            </w:r>
          </w:p>
          <w:p w14:paraId="0D921797" w14:textId="77777777" w:rsidR="00761420" w:rsidRPr="00EA45CF" w:rsidRDefault="00761420" w:rsidP="00FA507D">
            <w:r w:rsidRPr="00EA45CF">
              <w:t xml:space="preserve">- </w:t>
            </w:r>
            <w:r w:rsidR="00967F18" w:rsidRPr="00EA45CF">
              <w:t>Focus</w:t>
            </w:r>
          </w:p>
          <w:p w14:paraId="62525353" w14:textId="77777777" w:rsidR="00A74301" w:rsidRPr="00EA45CF" w:rsidRDefault="00A74301" w:rsidP="00FA507D"/>
          <w:p w14:paraId="6AAA7267" w14:textId="77777777" w:rsidR="00A74301" w:rsidRDefault="00A74301" w:rsidP="00A74301">
            <w:r w:rsidRPr="00817980">
              <w:t>Zusätzliches Training aller Lernwörter</w:t>
            </w:r>
            <w:r>
              <w:t>:</w:t>
            </w:r>
          </w:p>
          <w:p w14:paraId="590FD48C" w14:textId="620A3489" w:rsidR="00A74301" w:rsidRPr="00A74301" w:rsidRDefault="00A74301" w:rsidP="00A74301">
            <w:r w:rsidRPr="00817980">
              <w:t>-</w:t>
            </w:r>
            <w:r w:rsidR="000874BB">
              <w:t xml:space="preserve"> </w:t>
            </w:r>
            <w:r w:rsidRPr="00817980">
              <w:t>Zusätzliches Übungsmaterial</w:t>
            </w:r>
          </w:p>
        </w:tc>
        <w:tc>
          <w:tcPr>
            <w:tcW w:w="3402" w:type="dxa"/>
          </w:tcPr>
          <w:p w14:paraId="4F59E4C3" w14:textId="77777777" w:rsidR="00761420" w:rsidRPr="00A74301" w:rsidRDefault="00761420" w:rsidP="00FA507D"/>
          <w:p w14:paraId="46A9E7E1" w14:textId="77777777" w:rsidR="00761420" w:rsidRPr="00A74301" w:rsidRDefault="00761420" w:rsidP="00FA507D"/>
          <w:p w14:paraId="3412FF3A" w14:textId="77777777" w:rsidR="00761420" w:rsidRDefault="00761420" w:rsidP="00FA507D">
            <w:pPr>
              <w:rPr>
                <w:lang w:val="en-GB"/>
              </w:rPr>
            </w:pPr>
            <w:r w:rsidRPr="00941B81">
              <w:rPr>
                <w:lang w:val="en-GB"/>
              </w:rPr>
              <w:t xml:space="preserve">&gt; Language Companion, S. </w:t>
            </w:r>
            <w:r>
              <w:rPr>
                <w:lang w:val="en-GB"/>
              </w:rPr>
              <w:t>28</w:t>
            </w:r>
          </w:p>
          <w:p w14:paraId="4CE8C99F" w14:textId="77777777" w:rsidR="00A74301" w:rsidRDefault="00A74301" w:rsidP="00A74301">
            <w:pPr>
              <w:rPr>
                <w:lang w:val="en-GB"/>
              </w:rPr>
            </w:pPr>
          </w:p>
          <w:p w14:paraId="1E77F952" w14:textId="77777777" w:rsidR="00A74301" w:rsidRDefault="00A74301" w:rsidP="00A74301">
            <w:pPr>
              <w:rPr>
                <w:lang w:val="en-GB"/>
              </w:rPr>
            </w:pPr>
          </w:p>
          <w:p w14:paraId="6F028966" w14:textId="77777777" w:rsidR="00A74301" w:rsidRDefault="00A74301" w:rsidP="00A74301">
            <w:pPr>
              <w:rPr>
                <w:lang w:val="en-GB"/>
              </w:rPr>
            </w:pPr>
          </w:p>
          <w:p w14:paraId="7F3170CF" w14:textId="4F5DFBD3" w:rsidR="00A74301" w:rsidRPr="00A74301" w:rsidRDefault="00A74301" w:rsidP="00A74301">
            <w:pPr>
              <w:rPr>
                <w:lang w:val="en-GB"/>
              </w:rPr>
            </w:pPr>
            <w:r>
              <w:rPr>
                <w:lang w:val="en-GB"/>
              </w:rPr>
              <w:t xml:space="preserve">&gt; </w:t>
            </w:r>
            <w:proofErr w:type="spellStart"/>
            <w:r>
              <w:rPr>
                <w:lang w:val="en-GB"/>
              </w:rPr>
              <w:t>Arbeitsblattgenerator</w:t>
            </w:r>
            <w:proofErr w:type="spellEnd"/>
          </w:p>
        </w:tc>
        <w:tc>
          <w:tcPr>
            <w:tcW w:w="7903" w:type="dxa"/>
          </w:tcPr>
          <w:p w14:paraId="26C1BFBE" w14:textId="77777777" w:rsidR="00761420" w:rsidRPr="00C730EE" w:rsidRDefault="00761420" w:rsidP="00FA507D"/>
          <w:p w14:paraId="71E5B051" w14:textId="632CE77E" w:rsidR="00761420" w:rsidRPr="00247355" w:rsidRDefault="00761420" w:rsidP="00FA507D">
            <w:r w:rsidRPr="00247355">
              <w:t xml:space="preserve">Die Lernwörter können auch </w:t>
            </w:r>
            <w:r>
              <w:t xml:space="preserve">mit dem </w:t>
            </w:r>
            <w:proofErr w:type="spellStart"/>
            <w:r w:rsidRPr="00EA45CF">
              <w:t>VocaTrainer</w:t>
            </w:r>
            <w:proofErr w:type="spellEnd"/>
            <w:r>
              <w:t xml:space="preserve"> geübt werden.</w:t>
            </w:r>
          </w:p>
          <w:p w14:paraId="6E3487FE" w14:textId="77777777" w:rsidR="00761420" w:rsidRDefault="00761420" w:rsidP="00FA507D"/>
          <w:p w14:paraId="18FAA8D0" w14:textId="77777777" w:rsidR="00A74301" w:rsidRPr="00A74301" w:rsidRDefault="00A74301" w:rsidP="00A74301"/>
          <w:p w14:paraId="7FAEFF25" w14:textId="77777777" w:rsidR="00A74301" w:rsidRDefault="00A74301" w:rsidP="00A74301"/>
          <w:p w14:paraId="6732AA68" w14:textId="77777777" w:rsidR="00A74301" w:rsidRDefault="00A74301" w:rsidP="00A74301"/>
          <w:p w14:paraId="13A9FA88" w14:textId="1DC051B1" w:rsidR="00A74301" w:rsidRPr="00A74301" w:rsidRDefault="00A74301" w:rsidP="00A74301">
            <w:r>
              <w:t>Zu allen Lernwörtern der Unit 4 können individuelle Arbeitsblätter zusammengestellt werden. («</w:t>
            </w:r>
            <w:proofErr w:type="spellStart"/>
            <w:r>
              <w:t>Vocabulary</w:t>
            </w:r>
            <w:proofErr w:type="spellEnd"/>
            <w:r>
              <w:t xml:space="preserve"> </w:t>
            </w:r>
            <w:proofErr w:type="spellStart"/>
            <w:r>
              <w:t>only</w:t>
            </w:r>
            <w:proofErr w:type="spellEnd"/>
            <w:r>
              <w:t>»-Schalter &gt; Ja)</w:t>
            </w:r>
          </w:p>
        </w:tc>
      </w:tr>
      <w:tr w:rsidR="00761420" w:rsidRPr="0097399B" w14:paraId="11232B9F" w14:textId="77777777" w:rsidTr="00FA507D">
        <w:trPr>
          <w:trHeight w:val="852"/>
        </w:trPr>
        <w:tc>
          <w:tcPr>
            <w:tcW w:w="2972" w:type="dxa"/>
          </w:tcPr>
          <w:p w14:paraId="52D641E9" w14:textId="77777777" w:rsidR="00761420" w:rsidRPr="00EA45CF" w:rsidRDefault="00761420" w:rsidP="00FA507D">
            <w:pPr>
              <w:rPr>
                <w:b/>
                <w:bCs/>
                <w:highlight w:val="lightGray"/>
                <w:lang w:val="en-GB"/>
              </w:rPr>
            </w:pPr>
          </w:p>
          <w:p w14:paraId="00AB71F9" w14:textId="77777777" w:rsidR="00761420" w:rsidRPr="00E11EBA" w:rsidRDefault="00761420" w:rsidP="00FA507D">
            <w:pPr>
              <w:rPr>
                <w:b/>
                <w:bCs/>
                <w:lang w:val="en-GB"/>
              </w:rPr>
            </w:pPr>
            <w:proofErr w:type="spellStart"/>
            <w:r w:rsidRPr="00E11EBA">
              <w:rPr>
                <w:b/>
                <w:bCs/>
                <w:highlight w:val="lightGray"/>
                <w:lang w:val="en-GB"/>
              </w:rPr>
              <w:t>Lernkontrolle</w:t>
            </w:r>
            <w:proofErr w:type="spellEnd"/>
            <w:r w:rsidRPr="00E11EBA">
              <w:rPr>
                <w:b/>
                <w:bCs/>
                <w:highlight w:val="lightGray"/>
                <w:lang w:val="en-GB"/>
              </w:rPr>
              <w:t xml:space="preserve"> </w:t>
            </w:r>
          </w:p>
          <w:p w14:paraId="70AD6168" w14:textId="74029B99" w:rsidR="00761420" w:rsidRDefault="00761420" w:rsidP="00FA507D">
            <w:pPr>
              <w:rPr>
                <w:lang w:val="en-GB"/>
              </w:rPr>
            </w:pPr>
            <w:r w:rsidRPr="00A9565B">
              <w:rPr>
                <w:lang w:val="en-GB"/>
              </w:rPr>
              <w:t>-</w:t>
            </w:r>
            <w:r>
              <w:rPr>
                <w:lang w:val="en-GB"/>
              </w:rPr>
              <w:t xml:space="preserve"> </w:t>
            </w:r>
            <w:r w:rsidR="00F52E06">
              <w:rPr>
                <w:lang w:val="en-GB"/>
              </w:rPr>
              <w:t xml:space="preserve">G1 – Reading </w:t>
            </w:r>
            <w:r w:rsidR="009D5FDD">
              <w:rPr>
                <w:lang w:val="en-GB"/>
              </w:rPr>
              <w:t>(</w:t>
            </w:r>
            <w:r w:rsidR="00F52E06">
              <w:rPr>
                <w:lang w:val="en-GB"/>
              </w:rPr>
              <w:t>First impressions</w:t>
            </w:r>
            <w:r w:rsidR="009D5FDD">
              <w:rPr>
                <w:lang w:val="en-GB"/>
              </w:rPr>
              <w:t>)</w:t>
            </w:r>
          </w:p>
          <w:p w14:paraId="0AC15BAD" w14:textId="77777777" w:rsidR="00F52E06" w:rsidRDefault="00F52E06" w:rsidP="00FA507D">
            <w:pPr>
              <w:rPr>
                <w:lang w:val="en-GB"/>
              </w:rPr>
            </w:pPr>
          </w:p>
          <w:p w14:paraId="4C400744" w14:textId="27F1A5CF" w:rsidR="00F52E06" w:rsidRPr="00F52E06" w:rsidRDefault="00F52E06" w:rsidP="00FA507D">
            <w:pPr>
              <w:rPr>
                <w:lang w:val="en-GB"/>
              </w:rPr>
            </w:pPr>
            <w:r>
              <w:rPr>
                <w:lang w:val="en-GB"/>
              </w:rPr>
              <w:t xml:space="preserve">- G2 – Writing </w:t>
            </w:r>
            <w:r w:rsidR="009D5FDD">
              <w:rPr>
                <w:lang w:val="en-GB"/>
              </w:rPr>
              <w:t>(</w:t>
            </w:r>
            <w:r>
              <w:rPr>
                <w:lang w:val="en-GB"/>
              </w:rPr>
              <w:t>Help wanted</w:t>
            </w:r>
            <w:r w:rsidR="002D756F">
              <w:rPr>
                <w:lang w:val="en-GB"/>
              </w:rPr>
              <w:t>!</w:t>
            </w:r>
            <w:r w:rsidR="009D5FDD">
              <w:rPr>
                <w:lang w:val="en-GB"/>
              </w:rPr>
              <w:t>)</w:t>
            </w:r>
          </w:p>
        </w:tc>
        <w:tc>
          <w:tcPr>
            <w:tcW w:w="3402" w:type="dxa"/>
          </w:tcPr>
          <w:p w14:paraId="4F63A32E" w14:textId="77777777" w:rsidR="00761420" w:rsidRPr="00F52E06" w:rsidRDefault="00761420" w:rsidP="00FA507D">
            <w:pPr>
              <w:rPr>
                <w:lang w:val="en-GB"/>
              </w:rPr>
            </w:pPr>
          </w:p>
          <w:p w14:paraId="3C77FB18" w14:textId="77777777" w:rsidR="00761420" w:rsidRPr="00F52E06" w:rsidRDefault="00761420" w:rsidP="00FA507D">
            <w:pPr>
              <w:rPr>
                <w:lang w:val="en-GB"/>
              </w:rPr>
            </w:pPr>
          </w:p>
          <w:p w14:paraId="703A4B58" w14:textId="77777777" w:rsidR="00761420" w:rsidRDefault="00761420" w:rsidP="00FA507D">
            <w:pPr>
              <w:rPr>
                <w:lang w:val="en-GB"/>
              </w:rPr>
            </w:pPr>
            <w:r>
              <w:rPr>
                <w:lang w:val="en-GB"/>
              </w:rPr>
              <w:t xml:space="preserve">&gt; </w:t>
            </w:r>
            <w:r w:rsidR="00F52E06">
              <w:rPr>
                <w:lang w:val="en-GB"/>
              </w:rPr>
              <w:t>Evaluations, S. 34</w:t>
            </w:r>
          </w:p>
          <w:p w14:paraId="79ECACC9" w14:textId="77777777" w:rsidR="00F52E06" w:rsidRDefault="00F52E06" w:rsidP="00FA507D">
            <w:pPr>
              <w:rPr>
                <w:lang w:val="en-GB"/>
              </w:rPr>
            </w:pPr>
            <w:r>
              <w:rPr>
                <w:lang w:val="en-GB"/>
              </w:rPr>
              <w:t xml:space="preserve">&gt; </w:t>
            </w:r>
            <w:proofErr w:type="spellStart"/>
            <w:r>
              <w:rPr>
                <w:lang w:val="en-GB"/>
              </w:rPr>
              <w:t>Mediathek</w:t>
            </w:r>
            <w:proofErr w:type="spellEnd"/>
          </w:p>
          <w:p w14:paraId="28D29AC5" w14:textId="77777777" w:rsidR="00F52E06" w:rsidRDefault="00F52E06" w:rsidP="00F52E06">
            <w:pPr>
              <w:rPr>
                <w:lang w:val="en-GB"/>
              </w:rPr>
            </w:pPr>
          </w:p>
          <w:p w14:paraId="328848A4" w14:textId="49476AE8" w:rsidR="00F52E06" w:rsidRDefault="00F52E06" w:rsidP="00F52E06">
            <w:pPr>
              <w:rPr>
                <w:lang w:val="en-GB"/>
              </w:rPr>
            </w:pPr>
            <w:r>
              <w:rPr>
                <w:lang w:val="en-GB"/>
              </w:rPr>
              <w:t>&gt; Evaluations, S. 35</w:t>
            </w:r>
          </w:p>
          <w:p w14:paraId="61E8AA53" w14:textId="31578396" w:rsidR="00F52E06" w:rsidRPr="00F52E06" w:rsidRDefault="00F52E06" w:rsidP="00F52E06">
            <w:pPr>
              <w:rPr>
                <w:lang w:val="en-GB"/>
              </w:rPr>
            </w:pPr>
            <w:r>
              <w:rPr>
                <w:lang w:val="en-GB"/>
              </w:rPr>
              <w:t xml:space="preserve">&gt; </w:t>
            </w:r>
            <w:proofErr w:type="spellStart"/>
            <w:r>
              <w:rPr>
                <w:lang w:val="en-GB"/>
              </w:rPr>
              <w:t>Mediathek</w:t>
            </w:r>
            <w:proofErr w:type="spellEnd"/>
          </w:p>
        </w:tc>
        <w:tc>
          <w:tcPr>
            <w:tcW w:w="7903" w:type="dxa"/>
          </w:tcPr>
          <w:p w14:paraId="35DB0D7E" w14:textId="77777777" w:rsidR="00761420" w:rsidRPr="000135C6" w:rsidRDefault="00761420" w:rsidP="00FA507D"/>
          <w:p w14:paraId="2FA15E5C" w14:textId="77777777" w:rsidR="00761420" w:rsidRPr="000135C6" w:rsidRDefault="00761420" w:rsidP="00FA507D"/>
          <w:p w14:paraId="3F1AB8D9" w14:textId="4A844300" w:rsidR="00761420" w:rsidRDefault="009D5FDD" w:rsidP="00FA507D">
            <w:r>
              <w:t>Hier wird das</w:t>
            </w:r>
            <w:r w:rsidR="00761420">
              <w:t xml:space="preserve"> Lernziel </w:t>
            </w:r>
            <w:r w:rsidR="00F52E06">
              <w:t>11</w:t>
            </w:r>
            <w:r>
              <w:t xml:space="preserve"> geprüft</w:t>
            </w:r>
            <w:r w:rsidR="00761420">
              <w:t>.</w:t>
            </w:r>
          </w:p>
          <w:p w14:paraId="4692FD32" w14:textId="77777777" w:rsidR="00F52E06" w:rsidRDefault="00F52E06" w:rsidP="00F52E06"/>
          <w:p w14:paraId="292E03F7" w14:textId="77777777" w:rsidR="00F52E06" w:rsidRDefault="00F52E06" w:rsidP="00F52E06"/>
          <w:p w14:paraId="5CADC31E" w14:textId="22D5C841" w:rsidR="00F52E06" w:rsidRPr="00F52E06" w:rsidRDefault="009D5FDD" w:rsidP="00F52E06">
            <w:r>
              <w:t>Hier wird das</w:t>
            </w:r>
            <w:r w:rsidR="00F52E06">
              <w:t xml:space="preserve"> Lernziel 13</w:t>
            </w:r>
            <w:r>
              <w:t xml:space="preserve"> geprüft</w:t>
            </w:r>
            <w:r w:rsidR="00F52E06">
              <w:t>.</w:t>
            </w:r>
          </w:p>
        </w:tc>
      </w:tr>
    </w:tbl>
    <w:p w14:paraId="5916268C" w14:textId="77777777" w:rsidR="00EB2C82" w:rsidRPr="0097399B" w:rsidRDefault="00EB2C82" w:rsidP="008D5BFB"/>
    <w:sectPr w:rsidR="00EB2C82" w:rsidRPr="0097399B" w:rsidSect="005B7641">
      <w:headerReference w:type="default" r:id="rId11"/>
      <w:footerReference w:type="default" r:id="rId12"/>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D96598" w14:textId="77777777" w:rsidR="002E1A82" w:rsidRDefault="002E1A82" w:rsidP="005B7641">
      <w:pPr>
        <w:spacing w:after="0" w:line="240" w:lineRule="auto"/>
      </w:pPr>
      <w:r>
        <w:separator/>
      </w:r>
    </w:p>
  </w:endnote>
  <w:endnote w:type="continuationSeparator" w:id="0">
    <w:p w14:paraId="179A27E9" w14:textId="77777777" w:rsidR="002E1A82" w:rsidRDefault="002E1A82" w:rsidP="005B7641">
      <w:pPr>
        <w:spacing w:after="0" w:line="240" w:lineRule="auto"/>
      </w:pPr>
      <w:r>
        <w:continuationSeparator/>
      </w:r>
    </w:p>
  </w:endnote>
  <w:endnote w:type="continuationNotice" w:id="1">
    <w:p w14:paraId="30E1EB26" w14:textId="77777777" w:rsidR="00E40658" w:rsidRDefault="00E406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9DCAA" w14:textId="39568F36" w:rsidR="00467DA6" w:rsidRDefault="00467DA6" w:rsidP="00467DA6">
    <w:pPr>
      <w:pStyle w:val="Fuzeile"/>
      <w:tabs>
        <w:tab w:val="clear" w:pos="9072"/>
        <w:tab w:val="right" w:pos="15309"/>
      </w:tabs>
    </w:pPr>
    <w:r>
      <w:tab/>
    </w:r>
    <w:r>
      <w:tab/>
      <w:t>A</w:t>
    </w:r>
    <w:r w:rsidRPr="00D51BD3">
      <w:t>ls Kopiervorlage freigegeben. Klett und Balmer AG, 2024 | Open World 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A98D01" w14:textId="77777777" w:rsidR="002E1A82" w:rsidRDefault="002E1A82" w:rsidP="005B7641">
      <w:pPr>
        <w:spacing w:after="0" w:line="240" w:lineRule="auto"/>
      </w:pPr>
      <w:r>
        <w:separator/>
      </w:r>
    </w:p>
  </w:footnote>
  <w:footnote w:type="continuationSeparator" w:id="0">
    <w:p w14:paraId="13098875" w14:textId="77777777" w:rsidR="002E1A82" w:rsidRDefault="002E1A82" w:rsidP="005B7641">
      <w:pPr>
        <w:spacing w:after="0" w:line="240" w:lineRule="auto"/>
      </w:pPr>
      <w:r>
        <w:continuationSeparator/>
      </w:r>
    </w:p>
  </w:footnote>
  <w:footnote w:type="continuationNotice" w:id="1">
    <w:p w14:paraId="0A726769" w14:textId="77777777" w:rsidR="00E40658" w:rsidRDefault="00E406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A8CC8" w14:textId="08188E7C" w:rsidR="005B7641" w:rsidRDefault="00A850F5" w:rsidP="00467DA6">
    <w:pPr>
      <w:tabs>
        <w:tab w:val="right" w:pos="15309"/>
      </w:tabs>
      <w:spacing w:after="0"/>
    </w:pPr>
    <w:r w:rsidRPr="00A850F5">
      <w:t>Vorschlag für die Unterrichtsplanung mit reduzierten Grundanforderungen</w:t>
    </w:r>
    <w:r w:rsidR="00A167C4">
      <w:tab/>
    </w:r>
    <w:r w:rsidR="00A167C4" w:rsidRPr="00A167C4">
      <w:t xml:space="preserve">Unit </w:t>
    </w:r>
    <w:r w:rsidR="00ED3378">
      <w:t>4</w:t>
    </w:r>
    <w:r w:rsidR="00A167C4" w:rsidRPr="00A167C4">
      <w:t xml:space="preserve">: </w:t>
    </w:r>
    <w:r w:rsidR="00391301">
      <w:t>9</w:t>
    </w:r>
    <w:r w:rsidR="001705C8">
      <w:t xml:space="preserve">. Schuljahr, </w:t>
    </w:r>
    <w:r w:rsidR="00F2560E">
      <w:t>A</w:t>
    </w:r>
    <w:r w:rsidR="009625B7">
      <w:t>ugust</w:t>
    </w:r>
    <w:r w:rsidR="00F2560E">
      <w:t xml:space="preserve"> bis </w:t>
    </w:r>
    <w:r w:rsidR="009625B7">
      <w:t>November</w:t>
    </w:r>
  </w:p>
  <w:p w14:paraId="706D9667" w14:textId="77777777" w:rsidR="00467DA6" w:rsidRDefault="00467DA6" w:rsidP="00467DA6">
    <w:pPr>
      <w:tabs>
        <w:tab w:val="right" w:pos="15309"/>
      </w:tabs>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B1D70"/>
    <w:multiLevelType w:val="hybridMultilevel"/>
    <w:tmpl w:val="BE7C1706"/>
    <w:lvl w:ilvl="0" w:tplc="9848A7B8">
      <w:start w:val="20"/>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6732CEE"/>
    <w:multiLevelType w:val="hybridMultilevel"/>
    <w:tmpl w:val="64CA3A08"/>
    <w:lvl w:ilvl="0" w:tplc="D81E775C">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08A380C"/>
    <w:multiLevelType w:val="hybridMultilevel"/>
    <w:tmpl w:val="9A16A51C"/>
    <w:lvl w:ilvl="0" w:tplc="73D29B8A">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24D4D3E"/>
    <w:multiLevelType w:val="hybridMultilevel"/>
    <w:tmpl w:val="F4004ABE"/>
    <w:lvl w:ilvl="0" w:tplc="1AF23134">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DE46BF4"/>
    <w:multiLevelType w:val="hybridMultilevel"/>
    <w:tmpl w:val="3BB8632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E793699"/>
    <w:multiLevelType w:val="hybridMultilevel"/>
    <w:tmpl w:val="B70CF868"/>
    <w:lvl w:ilvl="0" w:tplc="BEC07ABA">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ED1727B"/>
    <w:multiLevelType w:val="hybridMultilevel"/>
    <w:tmpl w:val="C9623FF2"/>
    <w:lvl w:ilvl="0" w:tplc="CA5CA704">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2F7B43EF"/>
    <w:multiLevelType w:val="hybridMultilevel"/>
    <w:tmpl w:val="ED068B5C"/>
    <w:lvl w:ilvl="0" w:tplc="3818749C">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260505B"/>
    <w:multiLevelType w:val="hybridMultilevel"/>
    <w:tmpl w:val="3A18FDF4"/>
    <w:lvl w:ilvl="0" w:tplc="93525BB2">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33E4608B"/>
    <w:multiLevelType w:val="hybridMultilevel"/>
    <w:tmpl w:val="7B10AAF0"/>
    <w:lvl w:ilvl="0" w:tplc="EA36DD26">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3ABB4C70"/>
    <w:multiLevelType w:val="hybridMultilevel"/>
    <w:tmpl w:val="C1B0FC92"/>
    <w:lvl w:ilvl="0" w:tplc="301E57C0">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43000A57"/>
    <w:multiLevelType w:val="hybridMultilevel"/>
    <w:tmpl w:val="DF068586"/>
    <w:lvl w:ilvl="0" w:tplc="6E6455B2">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4408214C"/>
    <w:multiLevelType w:val="hybridMultilevel"/>
    <w:tmpl w:val="4F3630A4"/>
    <w:lvl w:ilvl="0" w:tplc="249E12F2">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44152BC7"/>
    <w:multiLevelType w:val="hybridMultilevel"/>
    <w:tmpl w:val="32B6C340"/>
    <w:lvl w:ilvl="0" w:tplc="5A783074">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6432EBF"/>
    <w:multiLevelType w:val="hybridMultilevel"/>
    <w:tmpl w:val="6EBC7A54"/>
    <w:lvl w:ilvl="0" w:tplc="4A32F090">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4BEE39A0"/>
    <w:multiLevelType w:val="hybridMultilevel"/>
    <w:tmpl w:val="EFA8B30A"/>
    <w:lvl w:ilvl="0" w:tplc="6322AC8C">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E1F4F59"/>
    <w:multiLevelType w:val="hybridMultilevel"/>
    <w:tmpl w:val="9BEC2750"/>
    <w:lvl w:ilvl="0" w:tplc="4266B85E">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4FEA7C18"/>
    <w:multiLevelType w:val="hybridMultilevel"/>
    <w:tmpl w:val="DEA06094"/>
    <w:lvl w:ilvl="0" w:tplc="025030FE">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59EB44BA"/>
    <w:multiLevelType w:val="hybridMultilevel"/>
    <w:tmpl w:val="C8C4AE3E"/>
    <w:lvl w:ilvl="0" w:tplc="4670A42C">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5F55184E"/>
    <w:multiLevelType w:val="hybridMultilevel"/>
    <w:tmpl w:val="88547DEA"/>
    <w:lvl w:ilvl="0" w:tplc="8B3A9C8E">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61780F02"/>
    <w:multiLevelType w:val="hybridMultilevel"/>
    <w:tmpl w:val="A490B706"/>
    <w:lvl w:ilvl="0" w:tplc="5CB032D6">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688E5307"/>
    <w:multiLevelType w:val="hybridMultilevel"/>
    <w:tmpl w:val="94ECC2E0"/>
    <w:lvl w:ilvl="0" w:tplc="8B98C6F0">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71407F28"/>
    <w:multiLevelType w:val="hybridMultilevel"/>
    <w:tmpl w:val="61C2C592"/>
    <w:lvl w:ilvl="0" w:tplc="987AE5C6">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758B19C8"/>
    <w:multiLevelType w:val="hybridMultilevel"/>
    <w:tmpl w:val="B9DCBB2A"/>
    <w:lvl w:ilvl="0" w:tplc="7C4CFF66">
      <w:start w:val="20"/>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7FC1700A"/>
    <w:multiLevelType w:val="hybridMultilevel"/>
    <w:tmpl w:val="1B0C11D2"/>
    <w:lvl w:ilvl="0" w:tplc="8F367AA8">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535576595">
    <w:abstractNumId w:val="4"/>
  </w:num>
  <w:num w:numId="2" w16cid:durableId="380984121">
    <w:abstractNumId w:val="5"/>
  </w:num>
  <w:num w:numId="3" w16cid:durableId="82846775">
    <w:abstractNumId w:val="17"/>
  </w:num>
  <w:num w:numId="4" w16cid:durableId="758327856">
    <w:abstractNumId w:val="2"/>
  </w:num>
  <w:num w:numId="5" w16cid:durableId="1457405390">
    <w:abstractNumId w:val="24"/>
  </w:num>
  <w:num w:numId="6" w16cid:durableId="557673046">
    <w:abstractNumId w:val="11"/>
  </w:num>
  <w:num w:numId="7" w16cid:durableId="1143697919">
    <w:abstractNumId w:val="14"/>
  </w:num>
  <w:num w:numId="8" w16cid:durableId="1268271977">
    <w:abstractNumId w:val="15"/>
  </w:num>
  <w:num w:numId="9" w16cid:durableId="1555307842">
    <w:abstractNumId w:val="18"/>
  </w:num>
  <w:num w:numId="10" w16cid:durableId="538785846">
    <w:abstractNumId w:val="13"/>
  </w:num>
  <w:num w:numId="11" w16cid:durableId="1267075880">
    <w:abstractNumId w:val="7"/>
  </w:num>
  <w:num w:numId="12" w16cid:durableId="1291325630">
    <w:abstractNumId w:val="9"/>
  </w:num>
  <w:num w:numId="13" w16cid:durableId="1357923863">
    <w:abstractNumId w:val="20"/>
  </w:num>
  <w:num w:numId="14" w16cid:durableId="1917592876">
    <w:abstractNumId w:val="19"/>
  </w:num>
  <w:num w:numId="15" w16cid:durableId="571357551">
    <w:abstractNumId w:val="16"/>
  </w:num>
  <w:num w:numId="16" w16cid:durableId="479690702">
    <w:abstractNumId w:val="21"/>
  </w:num>
  <w:num w:numId="17" w16cid:durableId="460925527">
    <w:abstractNumId w:val="10"/>
  </w:num>
  <w:num w:numId="18" w16cid:durableId="886601418">
    <w:abstractNumId w:val="6"/>
  </w:num>
  <w:num w:numId="19" w16cid:durableId="544945557">
    <w:abstractNumId w:val="8"/>
  </w:num>
  <w:num w:numId="20" w16cid:durableId="1848783064">
    <w:abstractNumId w:val="3"/>
  </w:num>
  <w:num w:numId="21" w16cid:durableId="218981814">
    <w:abstractNumId w:val="22"/>
  </w:num>
  <w:num w:numId="22" w16cid:durableId="2109496272">
    <w:abstractNumId w:val="12"/>
  </w:num>
  <w:num w:numId="23" w16cid:durableId="646201167">
    <w:abstractNumId w:val="1"/>
  </w:num>
  <w:num w:numId="24" w16cid:durableId="2005817404">
    <w:abstractNumId w:val="23"/>
  </w:num>
  <w:num w:numId="25" w16cid:durableId="5770585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C82"/>
    <w:rsid w:val="000003D0"/>
    <w:rsid w:val="00000CDA"/>
    <w:rsid w:val="00001A4E"/>
    <w:rsid w:val="000024BF"/>
    <w:rsid w:val="00003DF6"/>
    <w:rsid w:val="00003F3D"/>
    <w:rsid w:val="00005C18"/>
    <w:rsid w:val="00006104"/>
    <w:rsid w:val="00010645"/>
    <w:rsid w:val="00010855"/>
    <w:rsid w:val="00010F8E"/>
    <w:rsid w:val="000135C6"/>
    <w:rsid w:val="000143B9"/>
    <w:rsid w:val="00015021"/>
    <w:rsid w:val="00015234"/>
    <w:rsid w:val="000156C1"/>
    <w:rsid w:val="00015964"/>
    <w:rsid w:val="00016593"/>
    <w:rsid w:val="000166A2"/>
    <w:rsid w:val="000174DE"/>
    <w:rsid w:val="00021545"/>
    <w:rsid w:val="00022730"/>
    <w:rsid w:val="00023737"/>
    <w:rsid w:val="00023951"/>
    <w:rsid w:val="00027C98"/>
    <w:rsid w:val="0003062B"/>
    <w:rsid w:val="00033A14"/>
    <w:rsid w:val="00033AD8"/>
    <w:rsid w:val="000441E4"/>
    <w:rsid w:val="0004484F"/>
    <w:rsid w:val="0004488A"/>
    <w:rsid w:val="00044A94"/>
    <w:rsid w:val="00046E29"/>
    <w:rsid w:val="000473DB"/>
    <w:rsid w:val="00047CA9"/>
    <w:rsid w:val="00050175"/>
    <w:rsid w:val="000512D4"/>
    <w:rsid w:val="0005244D"/>
    <w:rsid w:val="000534AD"/>
    <w:rsid w:val="0005380C"/>
    <w:rsid w:val="00053F5D"/>
    <w:rsid w:val="0005410F"/>
    <w:rsid w:val="000541EA"/>
    <w:rsid w:val="00056A1E"/>
    <w:rsid w:val="00056B99"/>
    <w:rsid w:val="0005768B"/>
    <w:rsid w:val="00060CED"/>
    <w:rsid w:val="00060F4A"/>
    <w:rsid w:val="00061519"/>
    <w:rsid w:val="00061BAA"/>
    <w:rsid w:val="000624B1"/>
    <w:rsid w:val="00062B1D"/>
    <w:rsid w:val="000633AC"/>
    <w:rsid w:val="000635B4"/>
    <w:rsid w:val="000672D0"/>
    <w:rsid w:val="00067768"/>
    <w:rsid w:val="00070604"/>
    <w:rsid w:val="00071BBD"/>
    <w:rsid w:val="00072F32"/>
    <w:rsid w:val="0007302B"/>
    <w:rsid w:val="00073501"/>
    <w:rsid w:val="00073C6A"/>
    <w:rsid w:val="00073E7B"/>
    <w:rsid w:val="000748D1"/>
    <w:rsid w:val="00076D4C"/>
    <w:rsid w:val="000802DE"/>
    <w:rsid w:val="0008232B"/>
    <w:rsid w:val="0008234A"/>
    <w:rsid w:val="00082C44"/>
    <w:rsid w:val="00084518"/>
    <w:rsid w:val="0008511F"/>
    <w:rsid w:val="000874BB"/>
    <w:rsid w:val="00090603"/>
    <w:rsid w:val="00092EDE"/>
    <w:rsid w:val="00095662"/>
    <w:rsid w:val="00095FCE"/>
    <w:rsid w:val="00097006"/>
    <w:rsid w:val="000970F1"/>
    <w:rsid w:val="0009785F"/>
    <w:rsid w:val="00097E10"/>
    <w:rsid w:val="000A48E2"/>
    <w:rsid w:val="000A526C"/>
    <w:rsid w:val="000A6E4E"/>
    <w:rsid w:val="000A783C"/>
    <w:rsid w:val="000B119E"/>
    <w:rsid w:val="000B56CA"/>
    <w:rsid w:val="000B6192"/>
    <w:rsid w:val="000B7020"/>
    <w:rsid w:val="000B7098"/>
    <w:rsid w:val="000C1F43"/>
    <w:rsid w:val="000C3484"/>
    <w:rsid w:val="000C3D2D"/>
    <w:rsid w:val="000C404A"/>
    <w:rsid w:val="000C5005"/>
    <w:rsid w:val="000C5591"/>
    <w:rsid w:val="000C61F2"/>
    <w:rsid w:val="000C6350"/>
    <w:rsid w:val="000C6D8A"/>
    <w:rsid w:val="000C7FDB"/>
    <w:rsid w:val="000D06BD"/>
    <w:rsid w:val="000D1E70"/>
    <w:rsid w:val="000D29A5"/>
    <w:rsid w:val="000D30BD"/>
    <w:rsid w:val="000D3DFC"/>
    <w:rsid w:val="000D5BCF"/>
    <w:rsid w:val="000D758D"/>
    <w:rsid w:val="000D769F"/>
    <w:rsid w:val="000D7716"/>
    <w:rsid w:val="000D7FE2"/>
    <w:rsid w:val="000E0D48"/>
    <w:rsid w:val="000E1A46"/>
    <w:rsid w:val="000E1C71"/>
    <w:rsid w:val="000E34F3"/>
    <w:rsid w:val="000E676A"/>
    <w:rsid w:val="000F306B"/>
    <w:rsid w:val="000F479A"/>
    <w:rsid w:val="000F6D02"/>
    <w:rsid w:val="001004CD"/>
    <w:rsid w:val="00101ABC"/>
    <w:rsid w:val="00102572"/>
    <w:rsid w:val="001077F9"/>
    <w:rsid w:val="0011046F"/>
    <w:rsid w:val="00112578"/>
    <w:rsid w:val="00112874"/>
    <w:rsid w:val="00120959"/>
    <w:rsid w:val="00122167"/>
    <w:rsid w:val="001228C4"/>
    <w:rsid w:val="00123643"/>
    <w:rsid w:val="00124162"/>
    <w:rsid w:val="0012463D"/>
    <w:rsid w:val="00127509"/>
    <w:rsid w:val="00132AD3"/>
    <w:rsid w:val="001340CD"/>
    <w:rsid w:val="0013423B"/>
    <w:rsid w:val="0013686A"/>
    <w:rsid w:val="00136976"/>
    <w:rsid w:val="00136DCA"/>
    <w:rsid w:val="001403AD"/>
    <w:rsid w:val="00140735"/>
    <w:rsid w:val="00143480"/>
    <w:rsid w:val="001443DA"/>
    <w:rsid w:val="00147661"/>
    <w:rsid w:val="0015064E"/>
    <w:rsid w:val="001510DB"/>
    <w:rsid w:val="00151CCA"/>
    <w:rsid w:val="00151F9A"/>
    <w:rsid w:val="001540B0"/>
    <w:rsid w:val="001542B1"/>
    <w:rsid w:val="00154538"/>
    <w:rsid w:val="0015563A"/>
    <w:rsid w:val="0016069B"/>
    <w:rsid w:val="001611F5"/>
    <w:rsid w:val="00161EA6"/>
    <w:rsid w:val="00161F84"/>
    <w:rsid w:val="00161FB7"/>
    <w:rsid w:val="001622A9"/>
    <w:rsid w:val="00167572"/>
    <w:rsid w:val="00167957"/>
    <w:rsid w:val="001705C8"/>
    <w:rsid w:val="00173905"/>
    <w:rsid w:val="00175055"/>
    <w:rsid w:val="00175662"/>
    <w:rsid w:val="00176C02"/>
    <w:rsid w:val="001825D7"/>
    <w:rsid w:val="00182751"/>
    <w:rsid w:val="00183B6A"/>
    <w:rsid w:val="001848E9"/>
    <w:rsid w:val="00186B3F"/>
    <w:rsid w:val="001874D6"/>
    <w:rsid w:val="0019017E"/>
    <w:rsid w:val="00190CED"/>
    <w:rsid w:val="00191835"/>
    <w:rsid w:val="00191F62"/>
    <w:rsid w:val="00195A28"/>
    <w:rsid w:val="001965A4"/>
    <w:rsid w:val="001965C2"/>
    <w:rsid w:val="001A05DF"/>
    <w:rsid w:val="001A27AC"/>
    <w:rsid w:val="001A7562"/>
    <w:rsid w:val="001A7690"/>
    <w:rsid w:val="001B0994"/>
    <w:rsid w:val="001B4713"/>
    <w:rsid w:val="001B51F3"/>
    <w:rsid w:val="001B73C4"/>
    <w:rsid w:val="001C00FC"/>
    <w:rsid w:val="001C2104"/>
    <w:rsid w:val="001C29FE"/>
    <w:rsid w:val="001C2CAF"/>
    <w:rsid w:val="001C4A99"/>
    <w:rsid w:val="001C6000"/>
    <w:rsid w:val="001C7B23"/>
    <w:rsid w:val="001C7C16"/>
    <w:rsid w:val="001D0426"/>
    <w:rsid w:val="001D2E4C"/>
    <w:rsid w:val="001D629C"/>
    <w:rsid w:val="001E10F7"/>
    <w:rsid w:val="001E1EE0"/>
    <w:rsid w:val="001E451E"/>
    <w:rsid w:val="001E4D1F"/>
    <w:rsid w:val="001E648E"/>
    <w:rsid w:val="001E7B8F"/>
    <w:rsid w:val="001F1071"/>
    <w:rsid w:val="001F2786"/>
    <w:rsid w:val="001F3CBC"/>
    <w:rsid w:val="001F6741"/>
    <w:rsid w:val="001F6F48"/>
    <w:rsid w:val="001F79C4"/>
    <w:rsid w:val="001F7B35"/>
    <w:rsid w:val="002020AF"/>
    <w:rsid w:val="00203794"/>
    <w:rsid w:val="002037D4"/>
    <w:rsid w:val="00206396"/>
    <w:rsid w:val="002113C4"/>
    <w:rsid w:val="002119EE"/>
    <w:rsid w:val="00211DD5"/>
    <w:rsid w:val="002124EB"/>
    <w:rsid w:val="00212755"/>
    <w:rsid w:val="00214470"/>
    <w:rsid w:val="00215722"/>
    <w:rsid w:val="002168F3"/>
    <w:rsid w:val="00217CBD"/>
    <w:rsid w:val="00220F8E"/>
    <w:rsid w:val="002214B8"/>
    <w:rsid w:val="00221741"/>
    <w:rsid w:val="00222323"/>
    <w:rsid w:val="002230C0"/>
    <w:rsid w:val="00224636"/>
    <w:rsid w:val="0022638F"/>
    <w:rsid w:val="00227A76"/>
    <w:rsid w:val="00232B8B"/>
    <w:rsid w:val="00233063"/>
    <w:rsid w:val="0023309E"/>
    <w:rsid w:val="002338EB"/>
    <w:rsid w:val="0023592C"/>
    <w:rsid w:val="00236399"/>
    <w:rsid w:val="002406E6"/>
    <w:rsid w:val="00241154"/>
    <w:rsid w:val="00241336"/>
    <w:rsid w:val="00241E75"/>
    <w:rsid w:val="00242C26"/>
    <w:rsid w:val="002433AE"/>
    <w:rsid w:val="00245676"/>
    <w:rsid w:val="00245BE1"/>
    <w:rsid w:val="00247355"/>
    <w:rsid w:val="00247407"/>
    <w:rsid w:val="00247C95"/>
    <w:rsid w:val="00253B21"/>
    <w:rsid w:val="00253D72"/>
    <w:rsid w:val="00257AB7"/>
    <w:rsid w:val="002608D2"/>
    <w:rsid w:val="0026415A"/>
    <w:rsid w:val="002676E2"/>
    <w:rsid w:val="00271515"/>
    <w:rsid w:val="0027271D"/>
    <w:rsid w:val="00274242"/>
    <w:rsid w:val="00280946"/>
    <w:rsid w:val="00280D77"/>
    <w:rsid w:val="00282170"/>
    <w:rsid w:val="00284500"/>
    <w:rsid w:val="00287022"/>
    <w:rsid w:val="00287183"/>
    <w:rsid w:val="002900F6"/>
    <w:rsid w:val="00294184"/>
    <w:rsid w:val="002948F4"/>
    <w:rsid w:val="00294D9A"/>
    <w:rsid w:val="00294E93"/>
    <w:rsid w:val="002956F1"/>
    <w:rsid w:val="002957BA"/>
    <w:rsid w:val="00295812"/>
    <w:rsid w:val="002A0111"/>
    <w:rsid w:val="002A2ECE"/>
    <w:rsid w:val="002B0D5B"/>
    <w:rsid w:val="002B2032"/>
    <w:rsid w:val="002B4395"/>
    <w:rsid w:val="002B499B"/>
    <w:rsid w:val="002B59E9"/>
    <w:rsid w:val="002B5C9C"/>
    <w:rsid w:val="002B65F3"/>
    <w:rsid w:val="002B66E2"/>
    <w:rsid w:val="002C3AAB"/>
    <w:rsid w:val="002C40EB"/>
    <w:rsid w:val="002C451D"/>
    <w:rsid w:val="002C490E"/>
    <w:rsid w:val="002C7324"/>
    <w:rsid w:val="002C7A4F"/>
    <w:rsid w:val="002D2407"/>
    <w:rsid w:val="002D2F45"/>
    <w:rsid w:val="002D4751"/>
    <w:rsid w:val="002D5025"/>
    <w:rsid w:val="002D5152"/>
    <w:rsid w:val="002D5D62"/>
    <w:rsid w:val="002D61E7"/>
    <w:rsid w:val="002D6DF9"/>
    <w:rsid w:val="002D756F"/>
    <w:rsid w:val="002E0B6A"/>
    <w:rsid w:val="002E0F77"/>
    <w:rsid w:val="002E1A82"/>
    <w:rsid w:val="002E225D"/>
    <w:rsid w:val="002E23FC"/>
    <w:rsid w:val="002E2817"/>
    <w:rsid w:val="002E33D8"/>
    <w:rsid w:val="002E5235"/>
    <w:rsid w:val="002E556E"/>
    <w:rsid w:val="002E63E4"/>
    <w:rsid w:val="002E6F1E"/>
    <w:rsid w:val="002E728E"/>
    <w:rsid w:val="002F4DC4"/>
    <w:rsid w:val="002F7B95"/>
    <w:rsid w:val="00300044"/>
    <w:rsid w:val="00300526"/>
    <w:rsid w:val="003011AC"/>
    <w:rsid w:val="00302B92"/>
    <w:rsid w:val="00302E00"/>
    <w:rsid w:val="00303D0A"/>
    <w:rsid w:val="003052C5"/>
    <w:rsid w:val="00306668"/>
    <w:rsid w:val="00306768"/>
    <w:rsid w:val="00306E52"/>
    <w:rsid w:val="003075BB"/>
    <w:rsid w:val="00307C39"/>
    <w:rsid w:val="00307CB9"/>
    <w:rsid w:val="00311653"/>
    <w:rsid w:val="00311C5C"/>
    <w:rsid w:val="003124D0"/>
    <w:rsid w:val="00312687"/>
    <w:rsid w:val="0031359E"/>
    <w:rsid w:val="00316E23"/>
    <w:rsid w:val="0031710D"/>
    <w:rsid w:val="003179B7"/>
    <w:rsid w:val="0032021B"/>
    <w:rsid w:val="003213DC"/>
    <w:rsid w:val="00322C27"/>
    <w:rsid w:val="00324253"/>
    <w:rsid w:val="00325977"/>
    <w:rsid w:val="00326E08"/>
    <w:rsid w:val="00327CB3"/>
    <w:rsid w:val="00330CD5"/>
    <w:rsid w:val="003333C9"/>
    <w:rsid w:val="00333560"/>
    <w:rsid w:val="00335DD6"/>
    <w:rsid w:val="00336B7C"/>
    <w:rsid w:val="0034227B"/>
    <w:rsid w:val="003422F5"/>
    <w:rsid w:val="003432E5"/>
    <w:rsid w:val="003449EE"/>
    <w:rsid w:val="003452D8"/>
    <w:rsid w:val="00351B2F"/>
    <w:rsid w:val="00351C93"/>
    <w:rsid w:val="00353CC1"/>
    <w:rsid w:val="0035424B"/>
    <w:rsid w:val="003568EE"/>
    <w:rsid w:val="00360466"/>
    <w:rsid w:val="003608C6"/>
    <w:rsid w:val="00360A21"/>
    <w:rsid w:val="003648F8"/>
    <w:rsid w:val="00366BE7"/>
    <w:rsid w:val="0037012F"/>
    <w:rsid w:val="00371471"/>
    <w:rsid w:val="0037181C"/>
    <w:rsid w:val="00372A9D"/>
    <w:rsid w:val="00372E0F"/>
    <w:rsid w:val="00374EFB"/>
    <w:rsid w:val="00375527"/>
    <w:rsid w:val="0037594F"/>
    <w:rsid w:val="003764AC"/>
    <w:rsid w:val="0037650D"/>
    <w:rsid w:val="003814A8"/>
    <w:rsid w:val="00382A50"/>
    <w:rsid w:val="00382DAC"/>
    <w:rsid w:val="003834DE"/>
    <w:rsid w:val="00384B4D"/>
    <w:rsid w:val="00386063"/>
    <w:rsid w:val="00386A61"/>
    <w:rsid w:val="0039030F"/>
    <w:rsid w:val="003907FE"/>
    <w:rsid w:val="00390991"/>
    <w:rsid w:val="00390DDC"/>
    <w:rsid w:val="00391301"/>
    <w:rsid w:val="0039417E"/>
    <w:rsid w:val="003A181C"/>
    <w:rsid w:val="003A1D14"/>
    <w:rsid w:val="003A4D3F"/>
    <w:rsid w:val="003A667E"/>
    <w:rsid w:val="003A7CE2"/>
    <w:rsid w:val="003B15F0"/>
    <w:rsid w:val="003B1B56"/>
    <w:rsid w:val="003B2FA6"/>
    <w:rsid w:val="003B6577"/>
    <w:rsid w:val="003C0778"/>
    <w:rsid w:val="003C1675"/>
    <w:rsid w:val="003C1DEF"/>
    <w:rsid w:val="003C436C"/>
    <w:rsid w:val="003C540B"/>
    <w:rsid w:val="003C58F8"/>
    <w:rsid w:val="003C78C8"/>
    <w:rsid w:val="003C7A56"/>
    <w:rsid w:val="003D0BA3"/>
    <w:rsid w:val="003D0ECD"/>
    <w:rsid w:val="003D21C6"/>
    <w:rsid w:val="003D3CD0"/>
    <w:rsid w:val="003D4496"/>
    <w:rsid w:val="003D48F2"/>
    <w:rsid w:val="003D5357"/>
    <w:rsid w:val="003D55C3"/>
    <w:rsid w:val="003D5A25"/>
    <w:rsid w:val="003D6822"/>
    <w:rsid w:val="003D7A55"/>
    <w:rsid w:val="003E0031"/>
    <w:rsid w:val="003E1701"/>
    <w:rsid w:val="003E1973"/>
    <w:rsid w:val="003E1A42"/>
    <w:rsid w:val="003E1BF1"/>
    <w:rsid w:val="003E4F66"/>
    <w:rsid w:val="003E5B74"/>
    <w:rsid w:val="003F134A"/>
    <w:rsid w:val="003F1535"/>
    <w:rsid w:val="003F250E"/>
    <w:rsid w:val="003F3DB4"/>
    <w:rsid w:val="003F3FBF"/>
    <w:rsid w:val="003F4259"/>
    <w:rsid w:val="003F47A5"/>
    <w:rsid w:val="003F4F85"/>
    <w:rsid w:val="003F6591"/>
    <w:rsid w:val="00402C14"/>
    <w:rsid w:val="0040311E"/>
    <w:rsid w:val="00404734"/>
    <w:rsid w:val="004075F9"/>
    <w:rsid w:val="0040768F"/>
    <w:rsid w:val="004078C4"/>
    <w:rsid w:val="00407FBC"/>
    <w:rsid w:val="004126F3"/>
    <w:rsid w:val="0041766D"/>
    <w:rsid w:val="004232A7"/>
    <w:rsid w:val="00425F31"/>
    <w:rsid w:val="00426679"/>
    <w:rsid w:val="00430E2D"/>
    <w:rsid w:val="0043113A"/>
    <w:rsid w:val="0043208F"/>
    <w:rsid w:val="00432A2A"/>
    <w:rsid w:val="00433F7D"/>
    <w:rsid w:val="00434069"/>
    <w:rsid w:val="004353B9"/>
    <w:rsid w:val="004367CC"/>
    <w:rsid w:val="00436AD4"/>
    <w:rsid w:val="00437B2F"/>
    <w:rsid w:val="00440E45"/>
    <w:rsid w:val="00442002"/>
    <w:rsid w:val="004426D3"/>
    <w:rsid w:val="004436CC"/>
    <w:rsid w:val="00443894"/>
    <w:rsid w:val="004458F7"/>
    <w:rsid w:val="0044631F"/>
    <w:rsid w:val="00446BF6"/>
    <w:rsid w:val="00450AAB"/>
    <w:rsid w:val="00452760"/>
    <w:rsid w:val="00452B43"/>
    <w:rsid w:val="00457D50"/>
    <w:rsid w:val="0046087C"/>
    <w:rsid w:val="00463202"/>
    <w:rsid w:val="004634F4"/>
    <w:rsid w:val="00466BF3"/>
    <w:rsid w:val="00467865"/>
    <w:rsid w:val="00467DA6"/>
    <w:rsid w:val="004722C3"/>
    <w:rsid w:val="0047243E"/>
    <w:rsid w:val="00472AD4"/>
    <w:rsid w:val="00473694"/>
    <w:rsid w:val="004741FB"/>
    <w:rsid w:val="00475396"/>
    <w:rsid w:val="00476021"/>
    <w:rsid w:val="0047622D"/>
    <w:rsid w:val="00481632"/>
    <w:rsid w:val="0048175A"/>
    <w:rsid w:val="0048199A"/>
    <w:rsid w:val="00482511"/>
    <w:rsid w:val="004829C5"/>
    <w:rsid w:val="00484DCF"/>
    <w:rsid w:val="004863B0"/>
    <w:rsid w:val="00490242"/>
    <w:rsid w:val="00493A36"/>
    <w:rsid w:val="00495DB5"/>
    <w:rsid w:val="004A0FB4"/>
    <w:rsid w:val="004A163D"/>
    <w:rsid w:val="004A22FE"/>
    <w:rsid w:val="004A26B4"/>
    <w:rsid w:val="004A583E"/>
    <w:rsid w:val="004A5C93"/>
    <w:rsid w:val="004A6E8B"/>
    <w:rsid w:val="004A7A8E"/>
    <w:rsid w:val="004B0E78"/>
    <w:rsid w:val="004B2A1A"/>
    <w:rsid w:val="004B3687"/>
    <w:rsid w:val="004B3B9D"/>
    <w:rsid w:val="004B5B13"/>
    <w:rsid w:val="004B62FC"/>
    <w:rsid w:val="004C0704"/>
    <w:rsid w:val="004C08D2"/>
    <w:rsid w:val="004C0DBF"/>
    <w:rsid w:val="004C1536"/>
    <w:rsid w:val="004C194B"/>
    <w:rsid w:val="004C1AC5"/>
    <w:rsid w:val="004C2BEE"/>
    <w:rsid w:val="004C32F2"/>
    <w:rsid w:val="004C58DA"/>
    <w:rsid w:val="004C614C"/>
    <w:rsid w:val="004C7A14"/>
    <w:rsid w:val="004D1524"/>
    <w:rsid w:val="004D41A5"/>
    <w:rsid w:val="004D4705"/>
    <w:rsid w:val="004D6A7E"/>
    <w:rsid w:val="004E1996"/>
    <w:rsid w:val="004E1AC6"/>
    <w:rsid w:val="004E1EDA"/>
    <w:rsid w:val="004E24AD"/>
    <w:rsid w:val="004E2AA4"/>
    <w:rsid w:val="004E3216"/>
    <w:rsid w:val="004E4442"/>
    <w:rsid w:val="004E47B7"/>
    <w:rsid w:val="004E613F"/>
    <w:rsid w:val="004E61F9"/>
    <w:rsid w:val="004E7BD2"/>
    <w:rsid w:val="004F0D48"/>
    <w:rsid w:val="004F25CF"/>
    <w:rsid w:val="004F6F44"/>
    <w:rsid w:val="005006C5"/>
    <w:rsid w:val="0050090B"/>
    <w:rsid w:val="005047B6"/>
    <w:rsid w:val="00506521"/>
    <w:rsid w:val="005134BD"/>
    <w:rsid w:val="00513652"/>
    <w:rsid w:val="00515B06"/>
    <w:rsid w:val="00516F26"/>
    <w:rsid w:val="00520000"/>
    <w:rsid w:val="00520497"/>
    <w:rsid w:val="00523182"/>
    <w:rsid w:val="00526A04"/>
    <w:rsid w:val="00536E93"/>
    <w:rsid w:val="0054293E"/>
    <w:rsid w:val="00542B61"/>
    <w:rsid w:val="00542DE6"/>
    <w:rsid w:val="005432CF"/>
    <w:rsid w:val="005434C8"/>
    <w:rsid w:val="005461E6"/>
    <w:rsid w:val="0054703F"/>
    <w:rsid w:val="0055135F"/>
    <w:rsid w:val="00551607"/>
    <w:rsid w:val="00553199"/>
    <w:rsid w:val="00553228"/>
    <w:rsid w:val="00553428"/>
    <w:rsid w:val="0055541B"/>
    <w:rsid w:val="00557A2F"/>
    <w:rsid w:val="00560E40"/>
    <w:rsid w:val="005639BC"/>
    <w:rsid w:val="00572C3E"/>
    <w:rsid w:val="00573277"/>
    <w:rsid w:val="00574D43"/>
    <w:rsid w:val="0057736F"/>
    <w:rsid w:val="005807CA"/>
    <w:rsid w:val="00581222"/>
    <w:rsid w:val="00583160"/>
    <w:rsid w:val="005835E1"/>
    <w:rsid w:val="00584923"/>
    <w:rsid w:val="005850F5"/>
    <w:rsid w:val="00587D43"/>
    <w:rsid w:val="00590C4C"/>
    <w:rsid w:val="00593650"/>
    <w:rsid w:val="0059412C"/>
    <w:rsid w:val="00595E70"/>
    <w:rsid w:val="00596656"/>
    <w:rsid w:val="005975B0"/>
    <w:rsid w:val="005A0444"/>
    <w:rsid w:val="005A2EEA"/>
    <w:rsid w:val="005A3419"/>
    <w:rsid w:val="005A6ABD"/>
    <w:rsid w:val="005A77F0"/>
    <w:rsid w:val="005B2DF5"/>
    <w:rsid w:val="005B5420"/>
    <w:rsid w:val="005B5B74"/>
    <w:rsid w:val="005B7641"/>
    <w:rsid w:val="005B7C1E"/>
    <w:rsid w:val="005C2DC6"/>
    <w:rsid w:val="005C4395"/>
    <w:rsid w:val="005C5FC8"/>
    <w:rsid w:val="005C707B"/>
    <w:rsid w:val="005C7A69"/>
    <w:rsid w:val="005D02E8"/>
    <w:rsid w:val="005D0589"/>
    <w:rsid w:val="005D47EC"/>
    <w:rsid w:val="005E0793"/>
    <w:rsid w:val="005E0A2A"/>
    <w:rsid w:val="005F0B05"/>
    <w:rsid w:val="005F2C2C"/>
    <w:rsid w:val="005F301A"/>
    <w:rsid w:val="005F3E00"/>
    <w:rsid w:val="005F4E23"/>
    <w:rsid w:val="005F5C0B"/>
    <w:rsid w:val="006030C4"/>
    <w:rsid w:val="00607FF1"/>
    <w:rsid w:val="006113C9"/>
    <w:rsid w:val="006124C9"/>
    <w:rsid w:val="00613001"/>
    <w:rsid w:val="00614AD4"/>
    <w:rsid w:val="00614FCC"/>
    <w:rsid w:val="006154BE"/>
    <w:rsid w:val="006161E7"/>
    <w:rsid w:val="00616C1C"/>
    <w:rsid w:val="006206A7"/>
    <w:rsid w:val="006240A3"/>
    <w:rsid w:val="006244EE"/>
    <w:rsid w:val="00625955"/>
    <w:rsid w:val="00626C2F"/>
    <w:rsid w:val="00627C9F"/>
    <w:rsid w:val="0063013C"/>
    <w:rsid w:val="006313ED"/>
    <w:rsid w:val="00631433"/>
    <w:rsid w:val="00633E8E"/>
    <w:rsid w:val="006351FA"/>
    <w:rsid w:val="00636F45"/>
    <w:rsid w:val="006378AA"/>
    <w:rsid w:val="00637F42"/>
    <w:rsid w:val="006410CB"/>
    <w:rsid w:val="00642083"/>
    <w:rsid w:val="00642D7B"/>
    <w:rsid w:val="00642F90"/>
    <w:rsid w:val="0064408B"/>
    <w:rsid w:val="00647828"/>
    <w:rsid w:val="006549CC"/>
    <w:rsid w:val="0065606F"/>
    <w:rsid w:val="0065756A"/>
    <w:rsid w:val="006600E2"/>
    <w:rsid w:val="006603F8"/>
    <w:rsid w:val="0066311B"/>
    <w:rsid w:val="00663909"/>
    <w:rsid w:val="0066457D"/>
    <w:rsid w:val="00665667"/>
    <w:rsid w:val="00667AA3"/>
    <w:rsid w:val="00671851"/>
    <w:rsid w:val="00674966"/>
    <w:rsid w:val="00677A1C"/>
    <w:rsid w:val="006847FB"/>
    <w:rsid w:val="00686B2E"/>
    <w:rsid w:val="00686F70"/>
    <w:rsid w:val="0069218D"/>
    <w:rsid w:val="00692DA1"/>
    <w:rsid w:val="00693B2F"/>
    <w:rsid w:val="00693FE9"/>
    <w:rsid w:val="006944EF"/>
    <w:rsid w:val="006954D3"/>
    <w:rsid w:val="006A01E2"/>
    <w:rsid w:val="006A03A9"/>
    <w:rsid w:val="006A1803"/>
    <w:rsid w:val="006A18D0"/>
    <w:rsid w:val="006A2568"/>
    <w:rsid w:val="006A4815"/>
    <w:rsid w:val="006A4A76"/>
    <w:rsid w:val="006A5612"/>
    <w:rsid w:val="006A69B3"/>
    <w:rsid w:val="006B0E17"/>
    <w:rsid w:val="006B1B7E"/>
    <w:rsid w:val="006B228E"/>
    <w:rsid w:val="006B261C"/>
    <w:rsid w:val="006B2963"/>
    <w:rsid w:val="006B2CEF"/>
    <w:rsid w:val="006B52EE"/>
    <w:rsid w:val="006B57F2"/>
    <w:rsid w:val="006C08C1"/>
    <w:rsid w:val="006C1FDE"/>
    <w:rsid w:val="006C27F3"/>
    <w:rsid w:val="006C285B"/>
    <w:rsid w:val="006C307F"/>
    <w:rsid w:val="006C6683"/>
    <w:rsid w:val="006C728B"/>
    <w:rsid w:val="006C7FCC"/>
    <w:rsid w:val="006D28A8"/>
    <w:rsid w:val="006D28B1"/>
    <w:rsid w:val="006D5DDE"/>
    <w:rsid w:val="006D6664"/>
    <w:rsid w:val="006E0DE5"/>
    <w:rsid w:val="006E1C7B"/>
    <w:rsid w:val="006E3388"/>
    <w:rsid w:val="006E35B9"/>
    <w:rsid w:val="006E565E"/>
    <w:rsid w:val="006E6A41"/>
    <w:rsid w:val="006F0D0A"/>
    <w:rsid w:val="006F12DA"/>
    <w:rsid w:val="006F1310"/>
    <w:rsid w:val="006F3A3B"/>
    <w:rsid w:val="006F3AB1"/>
    <w:rsid w:val="006F4139"/>
    <w:rsid w:val="006F719A"/>
    <w:rsid w:val="00700770"/>
    <w:rsid w:val="007007F8"/>
    <w:rsid w:val="0070088C"/>
    <w:rsid w:val="00702CB8"/>
    <w:rsid w:val="007036FD"/>
    <w:rsid w:val="00703D9F"/>
    <w:rsid w:val="00704275"/>
    <w:rsid w:val="0070452C"/>
    <w:rsid w:val="00704DF0"/>
    <w:rsid w:val="00704E09"/>
    <w:rsid w:val="007068A0"/>
    <w:rsid w:val="00707F24"/>
    <w:rsid w:val="007100BE"/>
    <w:rsid w:val="00710E0A"/>
    <w:rsid w:val="00717273"/>
    <w:rsid w:val="00717907"/>
    <w:rsid w:val="00721829"/>
    <w:rsid w:val="0072341D"/>
    <w:rsid w:val="00723CD7"/>
    <w:rsid w:val="00727426"/>
    <w:rsid w:val="007334D2"/>
    <w:rsid w:val="007340DF"/>
    <w:rsid w:val="00736287"/>
    <w:rsid w:val="007404A7"/>
    <w:rsid w:val="00744A15"/>
    <w:rsid w:val="00747A23"/>
    <w:rsid w:val="00747FB6"/>
    <w:rsid w:val="007501C1"/>
    <w:rsid w:val="0075108B"/>
    <w:rsid w:val="00756ED0"/>
    <w:rsid w:val="00760558"/>
    <w:rsid w:val="00761420"/>
    <w:rsid w:val="007617FD"/>
    <w:rsid w:val="00765D6B"/>
    <w:rsid w:val="00771DD8"/>
    <w:rsid w:val="00772A02"/>
    <w:rsid w:val="007749B5"/>
    <w:rsid w:val="00776067"/>
    <w:rsid w:val="00777CD4"/>
    <w:rsid w:val="00780024"/>
    <w:rsid w:val="00781828"/>
    <w:rsid w:val="00783E20"/>
    <w:rsid w:val="0078575E"/>
    <w:rsid w:val="00791452"/>
    <w:rsid w:val="00792A51"/>
    <w:rsid w:val="00792FF2"/>
    <w:rsid w:val="00796A6B"/>
    <w:rsid w:val="007976AF"/>
    <w:rsid w:val="007A0D06"/>
    <w:rsid w:val="007A11B6"/>
    <w:rsid w:val="007A411C"/>
    <w:rsid w:val="007A4E38"/>
    <w:rsid w:val="007A510F"/>
    <w:rsid w:val="007A51D7"/>
    <w:rsid w:val="007A6845"/>
    <w:rsid w:val="007A6B23"/>
    <w:rsid w:val="007B1DA5"/>
    <w:rsid w:val="007B3569"/>
    <w:rsid w:val="007B5B9D"/>
    <w:rsid w:val="007B5BC7"/>
    <w:rsid w:val="007B69A3"/>
    <w:rsid w:val="007B6A23"/>
    <w:rsid w:val="007B717C"/>
    <w:rsid w:val="007C0D4E"/>
    <w:rsid w:val="007C1CA1"/>
    <w:rsid w:val="007C20E5"/>
    <w:rsid w:val="007C2FE1"/>
    <w:rsid w:val="007C3674"/>
    <w:rsid w:val="007C3874"/>
    <w:rsid w:val="007C77AD"/>
    <w:rsid w:val="007C7F82"/>
    <w:rsid w:val="007D0ACE"/>
    <w:rsid w:val="007D1D13"/>
    <w:rsid w:val="007D5838"/>
    <w:rsid w:val="007D5B72"/>
    <w:rsid w:val="007D6B91"/>
    <w:rsid w:val="007E0BB7"/>
    <w:rsid w:val="007E213F"/>
    <w:rsid w:val="007E2FA4"/>
    <w:rsid w:val="007E5FFA"/>
    <w:rsid w:val="007E62F8"/>
    <w:rsid w:val="007E6647"/>
    <w:rsid w:val="007E66AB"/>
    <w:rsid w:val="007E73D6"/>
    <w:rsid w:val="007F2AA0"/>
    <w:rsid w:val="007F2BDE"/>
    <w:rsid w:val="007F3BC8"/>
    <w:rsid w:val="007F4DEB"/>
    <w:rsid w:val="007F6D38"/>
    <w:rsid w:val="00800065"/>
    <w:rsid w:val="00801C77"/>
    <w:rsid w:val="00801E3B"/>
    <w:rsid w:val="00802844"/>
    <w:rsid w:val="00805B8A"/>
    <w:rsid w:val="00806D5B"/>
    <w:rsid w:val="00810205"/>
    <w:rsid w:val="00810898"/>
    <w:rsid w:val="00813E70"/>
    <w:rsid w:val="0081429C"/>
    <w:rsid w:val="008164CB"/>
    <w:rsid w:val="00817265"/>
    <w:rsid w:val="00817980"/>
    <w:rsid w:val="008201EE"/>
    <w:rsid w:val="008219E9"/>
    <w:rsid w:val="00822994"/>
    <w:rsid w:val="00823142"/>
    <w:rsid w:val="00823E17"/>
    <w:rsid w:val="00825489"/>
    <w:rsid w:val="00830E59"/>
    <w:rsid w:val="008316A5"/>
    <w:rsid w:val="00831EEE"/>
    <w:rsid w:val="00831EEF"/>
    <w:rsid w:val="00836328"/>
    <w:rsid w:val="0083654A"/>
    <w:rsid w:val="0083674A"/>
    <w:rsid w:val="00837168"/>
    <w:rsid w:val="00840872"/>
    <w:rsid w:val="008427B2"/>
    <w:rsid w:val="008438A6"/>
    <w:rsid w:val="008441C5"/>
    <w:rsid w:val="00844EA0"/>
    <w:rsid w:val="008450FB"/>
    <w:rsid w:val="00845935"/>
    <w:rsid w:val="00846EAE"/>
    <w:rsid w:val="00847132"/>
    <w:rsid w:val="0085091C"/>
    <w:rsid w:val="00850BA4"/>
    <w:rsid w:val="008540D9"/>
    <w:rsid w:val="00854693"/>
    <w:rsid w:val="00854E61"/>
    <w:rsid w:val="00856443"/>
    <w:rsid w:val="008613FC"/>
    <w:rsid w:val="00863F03"/>
    <w:rsid w:val="0087012F"/>
    <w:rsid w:val="008705EA"/>
    <w:rsid w:val="00870931"/>
    <w:rsid w:val="00874AA8"/>
    <w:rsid w:val="008753A9"/>
    <w:rsid w:val="00875F02"/>
    <w:rsid w:val="00881408"/>
    <w:rsid w:val="00881E6D"/>
    <w:rsid w:val="00882856"/>
    <w:rsid w:val="00882CD2"/>
    <w:rsid w:val="00883A10"/>
    <w:rsid w:val="00883A42"/>
    <w:rsid w:val="00884A9A"/>
    <w:rsid w:val="00884F5A"/>
    <w:rsid w:val="008866F2"/>
    <w:rsid w:val="008869F0"/>
    <w:rsid w:val="00886CCD"/>
    <w:rsid w:val="00895287"/>
    <w:rsid w:val="008957DD"/>
    <w:rsid w:val="008958A5"/>
    <w:rsid w:val="00896E59"/>
    <w:rsid w:val="00897330"/>
    <w:rsid w:val="008A03EC"/>
    <w:rsid w:val="008A2A46"/>
    <w:rsid w:val="008A45DD"/>
    <w:rsid w:val="008A5864"/>
    <w:rsid w:val="008A6DBC"/>
    <w:rsid w:val="008B0DAB"/>
    <w:rsid w:val="008B24D9"/>
    <w:rsid w:val="008B4777"/>
    <w:rsid w:val="008B60B1"/>
    <w:rsid w:val="008B60FD"/>
    <w:rsid w:val="008B6967"/>
    <w:rsid w:val="008B7AF7"/>
    <w:rsid w:val="008C1C66"/>
    <w:rsid w:val="008C2127"/>
    <w:rsid w:val="008C3E9F"/>
    <w:rsid w:val="008C4ECA"/>
    <w:rsid w:val="008C604B"/>
    <w:rsid w:val="008C6874"/>
    <w:rsid w:val="008D26C1"/>
    <w:rsid w:val="008D2AF9"/>
    <w:rsid w:val="008D2FC3"/>
    <w:rsid w:val="008D3799"/>
    <w:rsid w:val="008D5BFB"/>
    <w:rsid w:val="008E0D66"/>
    <w:rsid w:val="008E1233"/>
    <w:rsid w:val="008E2C1A"/>
    <w:rsid w:val="008E2E01"/>
    <w:rsid w:val="008E3415"/>
    <w:rsid w:val="008E3D81"/>
    <w:rsid w:val="008E536F"/>
    <w:rsid w:val="008E72BF"/>
    <w:rsid w:val="008F015B"/>
    <w:rsid w:val="008F09E9"/>
    <w:rsid w:val="008F1CD2"/>
    <w:rsid w:val="008F32D3"/>
    <w:rsid w:val="008F4EA0"/>
    <w:rsid w:val="008F5288"/>
    <w:rsid w:val="008F56A1"/>
    <w:rsid w:val="008F65FC"/>
    <w:rsid w:val="008F6962"/>
    <w:rsid w:val="008F74F6"/>
    <w:rsid w:val="009001F5"/>
    <w:rsid w:val="00902240"/>
    <w:rsid w:val="00904E7F"/>
    <w:rsid w:val="0090646B"/>
    <w:rsid w:val="009103EF"/>
    <w:rsid w:val="009104A3"/>
    <w:rsid w:val="00910DBE"/>
    <w:rsid w:val="00913BE4"/>
    <w:rsid w:val="009151B8"/>
    <w:rsid w:val="00917632"/>
    <w:rsid w:val="00922215"/>
    <w:rsid w:val="00922626"/>
    <w:rsid w:val="009228BC"/>
    <w:rsid w:val="009232CC"/>
    <w:rsid w:val="00923659"/>
    <w:rsid w:val="00923E63"/>
    <w:rsid w:val="0092420E"/>
    <w:rsid w:val="00924876"/>
    <w:rsid w:val="00925950"/>
    <w:rsid w:val="00927BE1"/>
    <w:rsid w:val="00931A22"/>
    <w:rsid w:val="0093348B"/>
    <w:rsid w:val="0093470A"/>
    <w:rsid w:val="00937034"/>
    <w:rsid w:val="00937856"/>
    <w:rsid w:val="009419F4"/>
    <w:rsid w:val="00941ABD"/>
    <w:rsid w:val="00941B81"/>
    <w:rsid w:val="00942685"/>
    <w:rsid w:val="00944A54"/>
    <w:rsid w:val="0094588A"/>
    <w:rsid w:val="00946EF4"/>
    <w:rsid w:val="00952136"/>
    <w:rsid w:val="00952B75"/>
    <w:rsid w:val="00953BAA"/>
    <w:rsid w:val="009550C5"/>
    <w:rsid w:val="0095540C"/>
    <w:rsid w:val="00957364"/>
    <w:rsid w:val="009625B7"/>
    <w:rsid w:val="0096673B"/>
    <w:rsid w:val="00967314"/>
    <w:rsid w:val="00967F18"/>
    <w:rsid w:val="00972BDD"/>
    <w:rsid w:val="0097399B"/>
    <w:rsid w:val="00973B68"/>
    <w:rsid w:val="00974D27"/>
    <w:rsid w:val="00976684"/>
    <w:rsid w:val="0097795A"/>
    <w:rsid w:val="00977B5E"/>
    <w:rsid w:val="00980D2D"/>
    <w:rsid w:val="009825F0"/>
    <w:rsid w:val="00982DD5"/>
    <w:rsid w:val="00985445"/>
    <w:rsid w:val="00986B8B"/>
    <w:rsid w:val="00987061"/>
    <w:rsid w:val="0099165F"/>
    <w:rsid w:val="00991B17"/>
    <w:rsid w:val="00992396"/>
    <w:rsid w:val="009935DC"/>
    <w:rsid w:val="00993C34"/>
    <w:rsid w:val="00994327"/>
    <w:rsid w:val="009958F6"/>
    <w:rsid w:val="00996642"/>
    <w:rsid w:val="00997A9C"/>
    <w:rsid w:val="009A2657"/>
    <w:rsid w:val="009A32CF"/>
    <w:rsid w:val="009A3497"/>
    <w:rsid w:val="009A3ED7"/>
    <w:rsid w:val="009A5106"/>
    <w:rsid w:val="009A682C"/>
    <w:rsid w:val="009A69AF"/>
    <w:rsid w:val="009B00A0"/>
    <w:rsid w:val="009B12E8"/>
    <w:rsid w:val="009B2219"/>
    <w:rsid w:val="009B3859"/>
    <w:rsid w:val="009B674C"/>
    <w:rsid w:val="009C17C2"/>
    <w:rsid w:val="009C366A"/>
    <w:rsid w:val="009D2B93"/>
    <w:rsid w:val="009D396E"/>
    <w:rsid w:val="009D40CE"/>
    <w:rsid w:val="009D5B77"/>
    <w:rsid w:val="009D5E8C"/>
    <w:rsid w:val="009D5FDD"/>
    <w:rsid w:val="009D72F6"/>
    <w:rsid w:val="009E1CAA"/>
    <w:rsid w:val="009E2059"/>
    <w:rsid w:val="009E2996"/>
    <w:rsid w:val="009E3F2D"/>
    <w:rsid w:val="009E5852"/>
    <w:rsid w:val="009E5A43"/>
    <w:rsid w:val="009E64E9"/>
    <w:rsid w:val="009E6D53"/>
    <w:rsid w:val="009E7655"/>
    <w:rsid w:val="009F3C66"/>
    <w:rsid w:val="009F44E0"/>
    <w:rsid w:val="009F55CB"/>
    <w:rsid w:val="009F61ED"/>
    <w:rsid w:val="009F7409"/>
    <w:rsid w:val="009F7A1B"/>
    <w:rsid w:val="00A0086F"/>
    <w:rsid w:val="00A00CCD"/>
    <w:rsid w:val="00A037CE"/>
    <w:rsid w:val="00A04757"/>
    <w:rsid w:val="00A07B9B"/>
    <w:rsid w:val="00A11CB1"/>
    <w:rsid w:val="00A11FF0"/>
    <w:rsid w:val="00A12F55"/>
    <w:rsid w:val="00A13730"/>
    <w:rsid w:val="00A167C4"/>
    <w:rsid w:val="00A21A9F"/>
    <w:rsid w:val="00A24E80"/>
    <w:rsid w:val="00A27010"/>
    <w:rsid w:val="00A27A98"/>
    <w:rsid w:val="00A30C12"/>
    <w:rsid w:val="00A314A8"/>
    <w:rsid w:val="00A32426"/>
    <w:rsid w:val="00A329D7"/>
    <w:rsid w:val="00A3360C"/>
    <w:rsid w:val="00A33B02"/>
    <w:rsid w:val="00A34BC8"/>
    <w:rsid w:val="00A367D0"/>
    <w:rsid w:val="00A40456"/>
    <w:rsid w:val="00A415A8"/>
    <w:rsid w:val="00A423D7"/>
    <w:rsid w:val="00A434B4"/>
    <w:rsid w:val="00A45398"/>
    <w:rsid w:val="00A46113"/>
    <w:rsid w:val="00A4740D"/>
    <w:rsid w:val="00A50D86"/>
    <w:rsid w:val="00A5192C"/>
    <w:rsid w:val="00A51BE1"/>
    <w:rsid w:val="00A546C5"/>
    <w:rsid w:val="00A55184"/>
    <w:rsid w:val="00A56C9F"/>
    <w:rsid w:val="00A56FEE"/>
    <w:rsid w:val="00A60F5D"/>
    <w:rsid w:val="00A617DD"/>
    <w:rsid w:val="00A63ECA"/>
    <w:rsid w:val="00A64D51"/>
    <w:rsid w:val="00A656E0"/>
    <w:rsid w:val="00A670A1"/>
    <w:rsid w:val="00A67301"/>
    <w:rsid w:val="00A711BB"/>
    <w:rsid w:val="00A737E4"/>
    <w:rsid w:val="00A74301"/>
    <w:rsid w:val="00A7494E"/>
    <w:rsid w:val="00A80D82"/>
    <w:rsid w:val="00A813D8"/>
    <w:rsid w:val="00A81C14"/>
    <w:rsid w:val="00A8486D"/>
    <w:rsid w:val="00A850F5"/>
    <w:rsid w:val="00A85698"/>
    <w:rsid w:val="00A856C9"/>
    <w:rsid w:val="00A90185"/>
    <w:rsid w:val="00A909D5"/>
    <w:rsid w:val="00A9565B"/>
    <w:rsid w:val="00A95979"/>
    <w:rsid w:val="00A96CAD"/>
    <w:rsid w:val="00A97315"/>
    <w:rsid w:val="00A97B46"/>
    <w:rsid w:val="00AA01FF"/>
    <w:rsid w:val="00AA1022"/>
    <w:rsid w:val="00AA44AC"/>
    <w:rsid w:val="00AA4A87"/>
    <w:rsid w:val="00AA4CF5"/>
    <w:rsid w:val="00AA66E4"/>
    <w:rsid w:val="00AA6EFB"/>
    <w:rsid w:val="00AB121C"/>
    <w:rsid w:val="00AB2B17"/>
    <w:rsid w:val="00AB50ED"/>
    <w:rsid w:val="00AB6A45"/>
    <w:rsid w:val="00AB7055"/>
    <w:rsid w:val="00AC01B7"/>
    <w:rsid w:val="00AC05EB"/>
    <w:rsid w:val="00AC27F9"/>
    <w:rsid w:val="00AC3369"/>
    <w:rsid w:val="00AC36A5"/>
    <w:rsid w:val="00AC7E02"/>
    <w:rsid w:val="00AD0A51"/>
    <w:rsid w:val="00AD3FB7"/>
    <w:rsid w:val="00AD528A"/>
    <w:rsid w:val="00AD62DE"/>
    <w:rsid w:val="00AD7F74"/>
    <w:rsid w:val="00AE032C"/>
    <w:rsid w:val="00AE21A9"/>
    <w:rsid w:val="00AE5386"/>
    <w:rsid w:val="00AE69EC"/>
    <w:rsid w:val="00AF298A"/>
    <w:rsid w:val="00AF3D99"/>
    <w:rsid w:val="00AF4410"/>
    <w:rsid w:val="00AF5056"/>
    <w:rsid w:val="00AF697A"/>
    <w:rsid w:val="00AF73CD"/>
    <w:rsid w:val="00B02224"/>
    <w:rsid w:val="00B03FBB"/>
    <w:rsid w:val="00B03FF3"/>
    <w:rsid w:val="00B04352"/>
    <w:rsid w:val="00B066EB"/>
    <w:rsid w:val="00B07C47"/>
    <w:rsid w:val="00B10CF9"/>
    <w:rsid w:val="00B124CE"/>
    <w:rsid w:val="00B12C8B"/>
    <w:rsid w:val="00B13669"/>
    <w:rsid w:val="00B14300"/>
    <w:rsid w:val="00B15A57"/>
    <w:rsid w:val="00B15CE3"/>
    <w:rsid w:val="00B1624E"/>
    <w:rsid w:val="00B2089F"/>
    <w:rsid w:val="00B20B9C"/>
    <w:rsid w:val="00B249D4"/>
    <w:rsid w:val="00B24E73"/>
    <w:rsid w:val="00B273D4"/>
    <w:rsid w:val="00B27AF4"/>
    <w:rsid w:val="00B31A5B"/>
    <w:rsid w:val="00B31DE3"/>
    <w:rsid w:val="00B33619"/>
    <w:rsid w:val="00B33B33"/>
    <w:rsid w:val="00B34438"/>
    <w:rsid w:val="00B374D2"/>
    <w:rsid w:val="00B40A68"/>
    <w:rsid w:val="00B41E4A"/>
    <w:rsid w:val="00B44442"/>
    <w:rsid w:val="00B50B9F"/>
    <w:rsid w:val="00B524DB"/>
    <w:rsid w:val="00B526C2"/>
    <w:rsid w:val="00B53CBF"/>
    <w:rsid w:val="00B549CE"/>
    <w:rsid w:val="00B56371"/>
    <w:rsid w:val="00B56792"/>
    <w:rsid w:val="00B573AB"/>
    <w:rsid w:val="00B6138C"/>
    <w:rsid w:val="00B61973"/>
    <w:rsid w:val="00B61D62"/>
    <w:rsid w:val="00B62473"/>
    <w:rsid w:val="00B62F96"/>
    <w:rsid w:val="00B636F5"/>
    <w:rsid w:val="00B6462D"/>
    <w:rsid w:val="00B6467A"/>
    <w:rsid w:val="00B64CCD"/>
    <w:rsid w:val="00B67BE0"/>
    <w:rsid w:val="00B71085"/>
    <w:rsid w:val="00B71B91"/>
    <w:rsid w:val="00B75CD6"/>
    <w:rsid w:val="00B800EE"/>
    <w:rsid w:val="00B80280"/>
    <w:rsid w:val="00B80830"/>
    <w:rsid w:val="00B821AF"/>
    <w:rsid w:val="00B82666"/>
    <w:rsid w:val="00B83188"/>
    <w:rsid w:val="00B83B3B"/>
    <w:rsid w:val="00B85524"/>
    <w:rsid w:val="00B93E19"/>
    <w:rsid w:val="00B9485D"/>
    <w:rsid w:val="00B9583D"/>
    <w:rsid w:val="00BA0E57"/>
    <w:rsid w:val="00BA5EAA"/>
    <w:rsid w:val="00BA7C92"/>
    <w:rsid w:val="00BA7FF0"/>
    <w:rsid w:val="00BB0235"/>
    <w:rsid w:val="00BB1FF9"/>
    <w:rsid w:val="00BB23AB"/>
    <w:rsid w:val="00BB23B6"/>
    <w:rsid w:val="00BB5276"/>
    <w:rsid w:val="00BB561C"/>
    <w:rsid w:val="00BC05DE"/>
    <w:rsid w:val="00BC2368"/>
    <w:rsid w:val="00BC5A14"/>
    <w:rsid w:val="00BC6BC1"/>
    <w:rsid w:val="00BD0915"/>
    <w:rsid w:val="00BD391A"/>
    <w:rsid w:val="00BD3B38"/>
    <w:rsid w:val="00BD4146"/>
    <w:rsid w:val="00BD568E"/>
    <w:rsid w:val="00BD6472"/>
    <w:rsid w:val="00BD7597"/>
    <w:rsid w:val="00BE1168"/>
    <w:rsid w:val="00BE2BB3"/>
    <w:rsid w:val="00BE2EB7"/>
    <w:rsid w:val="00BE340D"/>
    <w:rsid w:val="00BF5AEB"/>
    <w:rsid w:val="00BF640A"/>
    <w:rsid w:val="00C0005B"/>
    <w:rsid w:val="00C00474"/>
    <w:rsid w:val="00C00C02"/>
    <w:rsid w:val="00C0120B"/>
    <w:rsid w:val="00C01439"/>
    <w:rsid w:val="00C02BB8"/>
    <w:rsid w:val="00C033E7"/>
    <w:rsid w:val="00C03844"/>
    <w:rsid w:val="00C04BD0"/>
    <w:rsid w:val="00C058B3"/>
    <w:rsid w:val="00C058C5"/>
    <w:rsid w:val="00C05CC1"/>
    <w:rsid w:val="00C0604C"/>
    <w:rsid w:val="00C060B3"/>
    <w:rsid w:val="00C06DDE"/>
    <w:rsid w:val="00C075E1"/>
    <w:rsid w:val="00C11E92"/>
    <w:rsid w:val="00C12626"/>
    <w:rsid w:val="00C12743"/>
    <w:rsid w:val="00C161D9"/>
    <w:rsid w:val="00C20E17"/>
    <w:rsid w:val="00C21D51"/>
    <w:rsid w:val="00C227DD"/>
    <w:rsid w:val="00C2307A"/>
    <w:rsid w:val="00C24E95"/>
    <w:rsid w:val="00C2554F"/>
    <w:rsid w:val="00C27BA9"/>
    <w:rsid w:val="00C32FC3"/>
    <w:rsid w:val="00C33909"/>
    <w:rsid w:val="00C33CEE"/>
    <w:rsid w:val="00C34D54"/>
    <w:rsid w:val="00C35516"/>
    <w:rsid w:val="00C362D0"/>
    <w:rsid w:val="00C364AF"/>
    <w:rsid w:val="00C379A3"/>
    <w:rsid w:val="00C37A78"/>
    <w:rsid w:val="00C4129C"/>
    <w:rsid w:val="00C44BE2"/>
    <w:rsid w:val="00C5056F"/>
    <w:rsid w:val="00C50743"/>
    <w:rsid w:val="00C50AEE"/>
    <w:rsid w:val="00C510A4"/>
    <w:rsid w:val="00C52A4D"/>
    <w:rsid w:val="00C55418"/>
    <w:rsid w:val="00C56AC0"/>
    <w:rsid w:val="00C604F0"/>
    <w:rsid w:val="00C60563"/>
    <w:rsid w:val="00C6135E"/>
    <w:rsid w:val="00C61560"/>
    <w:rsid w:val="00C61EF7"/>
    <w:rsid w:val="00C61F4D"/>
    <w:rsid w:val="00C622E4"/>
    <w:rsid w:val="00C63E28"/>
    <w:rsid w:val="00C70077"/>
    <w:rsid w:val="00C730EE"/>
    <w:rsid w:val="00C73DEE"/>
    <w:rsid w:val="00C74F2D"/>
    <w:rsid w:val="00C75B73"/>
    <w:rsid w:val="00C774F0"/>
    <w:rsid w:val="00C80FB9"/>
    <w:rsid w:val="00C85D49"/>
    <w:rsid w:val="00C85E67"/>
    <w:rsid w:val="00C85F06"/>
    <w:rsid w:val="00C86F56"/>
    <w:rsid w:val="00C87EA9"/>
    <w:rsid w:val="00C9141D"/>
    <w:rsid w:val="00C914D0"/>
    <w:rsid w:val="00C9462B"/>
    <w:rsid w:val="00C9486A"/>
    <w:rsid w:val="00C95446"/>
    <w:rsid w:val="00C97154"/>
    <w:rsid w:val="00CA2274"/>
    <w:rsid w:val="00CA3434"/>
    <w:rsid w:val="00CA77FA"/>
    <w:rsid w:val="00CB076B"/>
    <w:rsid w:val="00CB2DD1"/>
    <w:rsid w:val="00CB4D86"/>
    <w:rsid w:val="00CB6327"/>
    <w:rsid w:val="00CB7081"/>
    <w:rsid w:val="00CB79A3"/>
    <w:rsid w:val="00CC02FD"/>
    <w:rsid w:val="00CC349B"/>
    <w:rsid w:val="00CC70B7"/>
    <w:rsid w:val="00CC7A65"/>
    <w:rsid w:val="00CD0854"/>
    <w:rsid w:val="00CD086B"/>
    <w:rsid w:val="00CD27BC"/>
    <w:rsid w:val="00CD3E38"/>
    <w:rsid w:val="00CD582D"/>
    <w:rsid w:val="00CD7BB0"/>
    <w:rsid w:val="00CE0250"/>
    <w:rsid w:val="00CE05AB"/>
    <w:rsid w:val="00CE108C"/>
    <w:rsid w:val="00CE3357"/>
    <w:rsid w:val="00CE5ECD"/>
    <w:rsid w:val="00CE6E0A"/>
    <w:rsid w:val="00CE7CF8"/>
    <w:rsid w:val="00CF27CA"/>
    <w:rsid w:val="00CF4A92"/>
    <w:rsid w:val="00CF5BAB"/>
    <w:rsid w:val="00D00106"/>
    <w:rsid w:val="00D03309"/>
    <w:rsid w:val="00D04A57"/>
    <w:rsid w:val="00D066FB"/>
    <w:rsid w:val="00D07C10"/>
    <w:rsid w:val="00D13B3A"/>
    <w:rsid w:val="00D16230"/>
    <w:rsid w:val="00D16287"/>
    <w:rsid w:val="00D1765B"/>
    <w:rsid w:val="00D26460"/>
    <w:rsid w:val="00D2738B"/>
    <w:rsid w:val="00D31D33"/>
    <w:rsid w:val="00D32063"/>
    <w:rsid w:val="00D322C8"/>
    <w:rsid w:val="00D33A6E"/>
    <w:rsid w:val="00D34DF6"/>
    <w:rsid w:val="00D36CE0"/>
    <w:rsid w:val="00D4074F"/>
    <w:rsid w:val="00D40D9C"/>
    <w:rsid w:val="00D4218A"/>
    <w:rsid w:val="00D42CDB"/>
    <w:rsid w:val="00D4457D"/>
    <w:rsid w:val="00D44DA9"/>
    <w:rsid w:val="00D45533"/>
    <w:rsid w:val="00D4574B"/>
    <w:rsid w:val="00D4718D"/>
    <w:rsid w:val="00D51E54"/>
    <w:rsid w:val="00D555A7"/>
    <w:rsid w:val="00D67F11"/>
    <w:rsid w:val="00D7175F"/>
    <w:rsid w:val="00D72356"/>
    <w:rsid w:val="00D72B69"/>
    <w:rsid w:val="00D7734A"/>
    <w:rsid w:val="00D83FAA"/>
    <w:rsid w:val="00D86048"/>
    <w:rsid w:val="00D903DC"/>
    <w:rsid w:val="00D906F0"/>
    <w:rsid w:val="00D91DC3"/>
    <w:rsid w:val="00D92048"/>
    <w:rsid w:val="00D92DB8"/>
    <w:rsid w:val="00D939A1"/>
    <w:rsid w:val="00D95E11"/>
    <w:rsid w:val="00D96DBF"/>
    <w:rsid w:val="00D9725D"/>
    <w:rsid w:val="00DA0AF6"/>
    <w:rsid w:val="00DA0E09"/>
    <w:rsid w:val="00DA1C11"/>
    <w:rsid w:val="00DA1EE4"/>
    <w:rsid w:val="00DA3902"/>
    <w:rsid w:val="00DA398B"/>
    <w:rsid w:val="00DA3A6C"/>
    <w:rsid w:val="00DA4D76"/>
    <w:rsid w:val="00DA6BA3"/>
    <w:rsid w:val="00DB0A1E"/>
    <w:rsid w:val="00DB1122"/>
    <w:rsid w:val="00DB1962"/>
    <w:rsid w:val="00DB396D"/>
    <w:rsid w:val="00DB4422"/>
    <w:rsid w:val="00DB44C9"/>
    <w:rsid w:val="00DB6A32"/>
    <w:rsid w:val="00DB6F9D"/>
    <w:rsid w:val="00DC294E"/>
    <w:rsid w:val="00DC328E"/>
    <w:rsid w:val="00DC3AE7"/>
    <w:rsid w:val="00DC3C88"/>
    <w:rsid w:val="00DC5132"/>
    <w:rsid w:val="00DC561A"/>
    <w:rsid w:val="00DC6483"/>
    <w:rsid w:val="00DC7863"/>
    <w:rsid w:val="00DD69AD"/>
    <w:rsid w:val="00DD7B9D"/>
    <w:rsid w:val="00DE032F"/>
    <w:rsid w:val="00DE2941"/>
    <w:rsid w:val="00DE35C1"/>
    <w:rsid w:val="00DE53A1"/>
    <w:rsid w:val="00DE5998"/>
    <w:rsid w:val="00DE5E58"/>
    <w:rsid w:val="00DF35A2"/>
    <w:rsid w:val="00DF39F6"/>
    <w:rsid w:val="00DF3B8C"/>
    <w:rsid w:val="00DF3BE9"/>
    <w:rsid w:val="00DF6A9B"/>
    <w:rsid w:val="00E02450"/>
    <w:rsid w:val="00E05801"/>
    <w:rsid w:val="00E061E3"/>
    <w:rsid w:val="00E07144"/>
    <w:rsid w:val="00E10873"/>
    <w:rsid w:val="00E11C87"/>
    <w:rsid w:val="00E11EBA"/>
    <w:rsid w:val="00E131B2"/>
    <w:rsid w:val="00E1332E"/>
    <w:rsid w:val="00E14A1D"/>
    <w:rsid w:val="00E172AE"/>
    <w:rsid w:val="00E17562"/>
    <w:rsid w:val="00E17C9A"/>
    <w:rsid w:val="00E20A95"/>
    <w:rsid w:val="00E23D9C"/>
    <w:rsid w:val="00E245E6"/>
    <w:rsid w:val="00E2516B"/>
    <w:rsid w:val="00E258CE"/>
    <w:rsid w:val="00E260A3"/>
    <w:rsid w:val="00E26AAA"/>
    <w:rsid w:val="00E26AC6"/>
    <w:rsid w:val="00E312C4"/>
    <w:rsid w:val="00E33EF2"/>
    <w:rsid w:val="00E35CC2"/>
    <w:rsid w:val="00E374CA"/>
    <w:rsid w:val="00E37EE8"/>
    <w:rsid w:val="00E40658"/>
    <w:rsid w:val="00E44074"/>
    <w:rsid w:val="00E442CD"/>
    <w:rsid w:val="00E44957"/>
    <w:rsid w:val="00E44FEE"/>
    <w:rsid w:val="00E45DBF"/>
    <w:rsid w:val="00E46511"/>
    <w:rsid w:val="00E46912"/>
    <w:rsid w:val="00E5178C"/>
    <w:rsid w:val="00E51CD9"/>
    <w:rsid w:val="00E52450"/>
    <w:rsid w:val="00E54845"/>
    <w:rsid w:val="00E55332"/>
    <w:rsid w:val="00E56E7E"/>
    <w:rsid w:val="00E57A03"/>
    <w:rsid w:val="00E60A25"/>
    <w:rsid w:val="00E6120D"/>
    <w:rsid w:val="00E63815"/>
    <w:rsid w:val="00E64926"/>
    <w:rsid w:val="00E64D99"/>
    <w:rsid w:val="00E66141"/>
    <w:rsid w:val="00E66658"/>
    <w:rsid w:val="00E66F2E"/>
    <w:rsid w:val="00E6781A"/>
    <w:rsid w:val="00E7454D"/>
    <w:rsid w:val="00E759C6"/>
    <w:rsid w:val="00E75F49"/>
    <w:rsid w:val="00E77C4A"/>
    <w:rsid w:val="00E77F68"/>
    <w:rsid w:val="00E81FF9"/>
    <w:rsid w:val="00E82D05"/>
    <w:rsid w:val="00E82F99"/>
    <w:rsid w:val="00E83A8B"/>
    <w:rsid w:val="00E845F5"/>
    <w:rsid w:val="00E84979"/>
    <w:rsid w:val="00E8557B"/>
    <w:rsid w:val="00E90A4B"/>
    <w:rsid w:val="00E91F68"/>
    <w:rsid w:val="00E9382B"/>
    <w:rsid w:val="00E93866"/>
    <w:rsid w:val="00E93B82"/>
    <w:rsid w:val="00E946A4"/>
    <w:rsid w:val="00E973FE"/>
    <w:rsid w:val="00E97562"/>
    <w:rsid w:val="00E975F8"/>
    <w:rsid w:val="00EA034B"/>
    <w:rsid w:val="00EA1004"/>
    <w:rsid w:val="00EA2CAA"/>
    <w:rsid w:val="00EA45CF"/>
    <w:rsid w:val="00EA7404"/>
    <w:rsid w:val="00EA75DB"/>
    <w:rsid w:val="00EB0E43"/>
    <w:rsid w:val="00EB24C9"/>
    <w:rsid w:val="00EB2C82"/>
    <w:rsid w:val="00EB466E"/>
    <w:rsid w:val="00EB4E9C"/>
    <w:rsid w:val="00EB6BFD"/>
    <w:rsid w:val="00EC07C3"/>
    <w:rsid w:val="00EC21B5"/>
    <w:rsid w:val="00EC498C"/>
    <w:rsid w:val="00EC501C"/>
    <w:rsid w:val="00ED0572"/>
    <w:rsid w:val="00ED1081"/>
    <w:rsid w:val="00ED232F"/>
    <w:rsid w:val="00ED3378"/>
    <w:rsid w:val="00ED559A"/>
    <w:rsid w:val="00ED5D4A"/>
    <w:rsid w:val="00ED646E"/>
    <w:rsid w:val="00ED768A"/>
    <w:rsid w:val="00EE3974"/>
    <w:rsid w:val="00EE5040"/>
    <w:rsid w:val="00EE5EDF"/>
    <w:rsid w:val="00EE6CC8"/>
    <w:rsid w:val="00EE755B"/>
    <w:rsid w:val="00EF039C"/>
    <w:rsid w:val="00EF0689"/>
    <w:rsid w:val="00EF14DF"/>
    <w:rsid w:val="00EF3506"/>
    <w:rsid w:val="00EF5751"/>
    <w:rsid w:val="00EF605F"/>
    <w:rsid w:val="00F00B9A"/>
    <w:rsid w:val="00F0315C"/>
    <w:rsid w:val="00F03180"/>
    <w:rsid w:val="00F032DF"/>
    <w:rsid w:val="00F0330B"/>
    <w:rsid w:val="00F0331F"/>
    <w:rsid w:val="00F04B03"/>
    <w:rsid w:val="00F05084"/>
    <w:rsid w:val="00F0588D"/>
    <w:rsid w:val="00F069E3"/>
    <w:rsid w:val="00F07755"/>
    <w:rsid w:val="00F106F0"/>
    <w:rsid w:val="00F1090D"/>
    <w:rsid w:val="00F1276C"/>
    <w:rsid w:val="00F134C7"/>
    <w:rsid w:val="00F1431F"/>
    <w:rsid w:val="00F158B1"/>
    <w:rsid w:val="00F16911"/>
    <w:rsid w:val="00F210C9"/>
    <w:rsid w:val="00F21546"/>
    <w:rsid w:val="00F22BEA"/>
    <w:rsid w:val="00F24015"/>
    <w:rsid w:val="00F2560E"/>
    <w:rsid w:val="00F258F3"/>
    <w:rsid w:val="00F26978"/>
    <w:rsid w:val="00F26E6A"/>
    <w:rsid w:val="00F300F3"/>
    <w:rsid w:val="00F31C43"/>
    <w:rsid w:val="00F3682C"/>
    <w:rsid w:val="00F37288"/>
    <w:rsid w:val="00F376A4"/>
    <w:rsid w:val="00F411FB"/>
    <w:rsid w:val="00F412AF"/>
    <w:rsid w:val="00F440C0"/>
    <w:rsid w:val="00F509CB"/>
    <w:rsid w:val="00F51E51"/>
    <w:rsid w:val="00F52E06"/>
    <w:rsid w:val="00F53A36"/>
    <w:rsid w:val="00F568C3"/>
    <w:rsid w:val="00F56C9C"/>
    <w:rsid w:val="00F60025"/>
    <w:rsid w:val="00F60070"/>
    <w:rsid w:val="00F608AC"/>
    <w:rsid w:val="00F63FF2"/>
    <w:rsid w:val="00F714CE"/>
    <w:rsid w:val="00F72726"/>
    <w:rsid w:val="00F750CE"/>
    <w:rsid w:val="00F75426"/>
    <w:rsid w:val="00F76735"/>
    <w:rsid w:val="00F82DBC"/>
    <w:rsid w:val="00F83DF0"/>
    <w:rsid w:val="00F85192"/>
    <w:rsid w:val="00F853EB"/>
    <w:rsid w:val="00F85509"/>
    <w:rsid w:val="00F901F6"/>
    <w:rsid w:val="00F91CDB"/>
    <w:rsid w:val="00F95DB9"/>
    <w:rsid w:val="00F96595"/>
    <w:rsid w:val="00F9696F"/>
    <w:rsid w:val="00F97A28"/>
    <w:rsid w:val="00FA2584"/>
    <w:rsid w:val="00FA4414"/>
    <w:rsid w:val="00FA6475"/>
    <w:rsid w:val="00FB0171"/>
    <w:rsid w:val="00FB0820"/>
    <w:rsid w:val="00FB2359"/>
    <w:rsid w:val="00FB3335"/>
    <w:rsid w:val="00FB5141"/>
    <w:rsid w:val="00FB6296"/>
    <w:rsid w:val="00FB6449"/>
    <w:rsid w:val="00FB6612"/>
    <w:rsid w:val="00FB6AB5"/>
    <w:rsid w:val="00FB7BE7"/>
    <w:rsid w:val="00FC0A33"/>
    <w:rsid w:val="00FC0A88"/>
    <w:rsid w:val="00FC0B6C"/>
    <w:rsid w:val="00FC2250"/>
    <w:rsid w:val="00FC262F"/>
    <w:rsid w:val="00FC3F1C"/>
    <w:rsid w:val="00FC4245"/>
    <w:rsid w:val="00FC42DB"/>
    <w:rsid w:val="00FC49E4"/>
    <w:rsid w:val="00FC6A2B"/>
    <w:rsid w:val="00FD0D17"/>
    <w:rsid w:val="00FD45E9"/>
    <w:rsid w:val="00FD5AAA"/>
    <w:rsid w:val="00FD6479"/>
    <w:rsid w:val="00FD6696"/>
    <w:rsid w:val="00FE171E"/>
    <w:rsid w:val="00FE20A3"/>
    <w:rsid w:val="00FE3FDC"/>
    <w:rsid w:val="00FE4182"/>
    <w:rsid w:val="00FE5249"/>
    <w:rsid w:val="00FE67AD"/>
    <w:rsid w:val="00FF1803"/>
    <w:rsid w:val="00FF2D40"/>
    <w:rsid w:val="00FF4391"/>
    <w:rsid w:val="00FF4633"/>
    <w:rsid w:val="00FF5E5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8F1758"/>
  <w15:chartTrackingRefBased/>
  <w15:docId w15:val="{CBC67290-B303-4F6E-9CA4-529D65603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D7F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unhideWhenUsed/>
    <w:qFormat/>
    <w:rsid w:val="00AA6E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EB2C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B2C82"/>
    <w:pPr>
      <w:ind w:left="720"/>
      <w:contextualSpacing/>
    </w:pPr>
  </w:style>
  <w:style w:type="paragraph" w:styleId="Kopfzeile">
    <w:name w:val="header"/>
    <w:basedOn w:val="Standard"/>
    <w:link w:val="KopfzeileZchn"/>
    <w:uiPriority w:val="99"/>
    <w:unhideWhenUsed/>
    <w:rsid w:val="005B764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B7641"/>
  </w:style>
  <w:style w:type="paragraph" w:styleId="Fuzeile">
    <w:name w:val="footer"/>
    <w:basedOn w:val="Standard"/>
    <w:link w:val="FuzeileZchn"/>
    <w:uiPriority w:val="99"/>
    <w:unhideWhenUsed/>
    <w:rsid w:val="005B764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B7641"/>
  </w:style>
  <w:style w:type="character" w:customStyle="1" w:styleId="berschrift3Zchn">
    <w:name w:val="Überschrift 3 Zchn"/>
    <w:basedOn w:val="Absatz-Standardschriftart"/>
    <w:link w:val="berschrift3"/>
    <w:uiPriority w:val="9"/>
    <w:rsid w:val="00AA6EFB"/>
    <w:rPr>
      <w:rFonts w:asciiTheme="majorHAnsi" w:eastAsiaTheme="majorEastAsia" w:hAnsiTheme="majorHAnsi" w:cstheme="majorBidi"/>
      <w:color w:val="1F3763" w:themeColor="accent1" w:themeShade="7F"/>
      <w:sz w:val="24"/>
      <w:szCs w:val="24"/>
    </w:rPr>
  </w:style>
  <w:style w:type="character" w:customStyle="1" w:styleId="berschrift1Zchn">
    <w:name w:val="Überschrift 1 Zchn"/>
    <w:basedOn w:val="Absatz-Standardschriftart"/>
    <w:link w:val="berschrift1"/>
    <w:uiPriority w:val="9"/>
    <w:rsid w:val="00AD7F74"/>
    <w:rPr>
      <w:rFonts w:asciiTheme="majorHAnsi" w:eastAsiaTheme="majorEastAsia" w:hAnsiTheme="majorHAnsi" w:cstheme="majorBidi"/>
      <w:color w:val="2F5496" w:themeColor="accent1" w:themeShade="BF"/>
      <w:sz w:val="32"/>
      <w:szCs w:val="32"/>
    </w:rPr>
  </w:style>
  <w:style w:type="paragraph" w:styleId="berarbeitung">
    <w:name w:val="Revision"/>
    <w:hidden/>
    <w:uiPriority w:val="99"/>
    <w:semiHidden/>
    <w:rsid w:val="00E81FF9"/>
    <w:pPr>
      <w:spacing w:after="0" w:line="240" w:lineRule="auto"/>
    </w:pPr>
  </w:style>
  <w:style w:type="character" w:styleId="Kommentarzeichen">
    <w:name w:val="annotation reference"/>
    <w:basedOn w:val="Absatz-Standardschriftart"/>
    <w:uiPriority w:val="99"/>
    <w:semiHidden/>
    <w:unhideWhenUsed/>
    <w:rsid w:val="0023592C"/>
    <w:rPr>
      <w:sz w:val="16"/>
      <w:szCs w:val="16"/>
    </w:rPr>
  </w:style>
  <w:style w:type="paragraph" w:styleId="Kommentartext">
    <w:name w:val="annotation text"/>
    <w:basedOn w:val="Standard"/>
    <w:link w:val="KommentartextZchn"/>
    <w:uiPriority w:val="99"/>
    <w:semiHidden/>
    <w:unhideWhenUsed/>
    <w:rsid w:val="0023592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3592C"/>
    <w:rPr>
      <w:sz w:val="20"/>
      <w:szCs w:val="20"/>
    </w:rPr>
  </w:style>
  <w:style w:type="paragraph" w:styleId="Kommentarthema">
    <w:name w:val="annotation subject"/>
    <w:basedOn w:val="Kommentartext"/>
    <w:next w:val="Kommentartext"/>
    <w:link w:val="KommentarthemaZchn"/>
    <w:uiPriority w:val="99"/>
    <w:semiHidden/>
    <w:unhideWhenUsed/>
    <w:rsid w:val="0023592C"/>
    <w:rPr>
      <w:b/>
      <w:bCs/>
    </w:rPr>
  </w:style>
  <w:style w:type="character" w:customStyle="1" w:styleId="KommentarthemaZchn">
    <w:name w:val="Kommentarthema Zchn"/>
    <w:basedOn w:val="KommentartextZchn"/>
    <w:link w:val="Kommentarthema"/>
    <w:uiPriority w:val="99"/>
    <w:semiHidden/>
    <w:rsid w:val="0023592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6078350">
      <w:bodyDiv w:val="1"/>
      <w:marLeft w:val="0"/>
      <w:marRight w:val="0"/>
      <w:marTop w:val="0"/>
      <w:marBottom w:val="0"/>
      <w:divBdr>
        <w:top w:val="none" w:sz="0" w:space="0" w:color="auto"/>
        <w:left w:val="none" w:sz="0" w:space="0" w:color="auto"/>
        <w:bottom w:val="none" w:sz="0" w:space="0" w:color="auto"/>
        <w:right w:val="none" w:sz="0" w:space="0" w:color="auto"/>
      </w:divBdr>
    </w:div>
    <w:div w:id="209238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08A3F49F5C77C42A36DF052DC68E4B3" ma:contentTypeVersion="15" ma:contentTypeDescription="Ein neues Dokument erstellen." ma:contentTypeScope="" ma:versionID="a9e1e4a3a170c62f0f0433ef8bd5ff5a">
  <xsd:schema xmlns:xsd="http://www.w3.org/2001/XMLSchema" xmlns:xs="http://www.w3.org/2001/XMLSchema" xmlns:p="http://schemas.microsoft.com/office/2006/metadata/properties" xmlns:ns1="http://schemas.microsoft.com/sharepoint/v3" xmlns:ns2="01b4999f-449a-4325-97ad-e93558e522bb" xmlns:ns3="f457fc6f-4b16-4871-ae69-ec0f3f189d4c" targetNamespace="http://schemas.microsoft.com/office/2006/metadata/properties" ma:root="true" ma:fieldsID="4899de7a458069bb6594c782d06bbc50" ns1:_="" ns2:_="" ns3:_="">
    <xsd:import namespace="http://schemas.microsoft.com/sharepoint/v3"/>
    <xsd:import namespace="01b4999f-449a-4325-97ad-e93558e522bb"/>
    <xsd:import namespace="f457fc6f-4b16-4871-ae69-ec0f3f189d4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ServiceLocation"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Eigenschaften der einheitlichen Compliancerichtlinie" ma:hidden="true" ma:internalName="_ip_UnifiedCompliancePolicyProperties">
      <xsd:simpleType>
        <xsd:restriction base="dms:Note"/>
      </xsd:simpleType>
    </xsd:element>
    <xsd:element name="_ip_UnifiedCompliancePolicyUIAction" ma:index="22"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b4999f-449a-4325-97ad-e93558e522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9290ecd-70f7-496f-b529-2ac7b58a401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457fc6f-4b16-4871-ae69-ec0f3f189d4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0ab8a8-0f63-4dc4-8de4-95e0fb7cd1e7}" ma:internalName="TaxCatchAll" ma:showField="CatchAllData" ma:web="f457fc6f-4b16-4871-ae69-ec0f3f189d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f457fc6f-4b16-4871-ae69-ec0f3f189d4c" xsi:nil="true"/>
    <_ip_UnifiedCompliancePolicyProperties xmlns="http://schemas.microsoft.com/sharepoint/v3" xsi:nil="true"/>
    <lcf76f155ced4ddcb4097134ff3c332f xmlns="01b4999f-449a-4325-97ad-e93558e522b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84D260-F662-4CE6-8CBB-0A0EC53FBD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1b4999f-449a-4325-97ad-e93558e522bb"/>
    <ds:schemaRef ds:uri="f457fc6f-4b16-4871-ae69-ec0f3f189d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79F9F5-31CD-4A43-BE4D-3BACCF81B8FA}">
  <ds:schemaRefs>
    <ds:schemaRef ds:uri="http://schemas.microsoft.com/sharepoint/v3/contenttype/forms"/>
  </ds:schemaRefs>
</ds:datastoreItem>
</file>

<file path=customXml/itemProps3.xml><?xml version="1.0" encoding="utf-8"?>
<ds:datastoreItem xmlns:ds="http://schemas.openxmlformats.org/officeDocument/2006/customXml" ds:itemID="{0725B4E9-F9F8-4A7A-9CB9-2ED3C9A92E5D}">
  <ds:schemaRefs>
    <ds:schemaRef ds:uri="http://purl.org/dc/dcmitype/"/>
    <ds:schemaRef ds:uri="http://purl.org/dc/terms/"/>
    <ds:schemaRef ds:uri="01b4999f-449a-4325-97ad-e93558e522bb"/>
    <ds:schemaRef ds:uri="http://purl.org/dc/elements/1.1/"/>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f457fc6f-4b16-4871-ae69-ec0f3f189d4c"/>
    <ds:schemaRef ds:uri="http://schemas.microsoft.com/sharepoint/v3"/>
  </ds:schemaRefs>
</ds:datastoreItem>
</file>

<file path=customXml/itemProps4.xml><?xml version="1.0" encoding="utf-8"?>
<ds:datastoreItem xmlns:ds="http://schemas.openxmlformats.org/officeDocument/2006/customXml" ds:itemID="{9091D772-469F-4572-A79F-8ADF8D790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1580</Words>
  <Characters>9955</Characters>
  <Application>Microsoft Office Word</Application>
  <DocSecurity>0</DocSecurity>
  <Lines>82</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Corinne Giancola</dc:creator>
  <cp:keywords/>
  <dc:description/>
  <cp:lastModifiedBy>Yasmin Frei</cp:lastModifiedBy>
  <cp:revision>91</cp:revision>
  <dcterms:created xsi:type="dcterms:W3CDTF">2024-09-17T06:15:00Z</dcterms:created>
  <dcterms:modified xsi:type="dcterms:W3CDTF">2024-11-26T16:04:00Z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0x010100C08A3F49F5C77C42A36DF052DC68E4B3</vt:lpwstr>
  </property>
  <property fmtid="{D5CDD505-2E9C-101B-9397-08002B2CF9AE}" pid="3" name="MediaServiceImageTags">
    <vt:lpwstr/>
  </property>
</Properties>
</file>